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138B" w14:textId="2BBFBCD5" w:rsidR="001F71BD" w:rsidRPr="00F576CD" w:rsidRDefault="00F576CD" w:rsidP="00F576CD">
      <w:pPr>
        <w:pStyle w:val="Ttulo1"/>
        <w:ind w:left="3970"/>
        <w:jc w:val="both"/>
      </w:pPr>
      <w:r w:rsidRPr="00F576CD">
        <w:t>PROJETO</w:t>
      </w:r>
      <w:r w:rsidRPr="00F576CD">
        <w:rPr>
          <w:spacing w:val="-2"/>
        </w:rPr>
        <w:t xml:space="preserve"> </w:t>
      </w:r>
      <w:r w:rsidRPr="00F576CD">
        <w:t>DE LEI Nº</w:t>
      </w:r>
      <w:r w:rsidR="002A51B7">
        <w:t xml:space="preserve"> 91/2025</w:t>
      </w:r>
    </w:p>
    <w:p w14:paraId="4CA8B21B" w14:textId="77777777" w:rsidR="001F71BD" w:rsidRPr="00F576CD" w:rsidRDefault="001F71BD" w:rsidP="00F576CD">
      <w:pPr>
        <w:pStyle w:val="Corpodetexto"/>
        <w:rPr>
          <w:b/>
        </w:rPr>
      </w:pPr>
    </w:p>
    <w:p w14:paraId="7EC5A440" w14:textId="77777777" w:rsidR="001F71BD" w:rsidRPr="00F576CD" w:rsidRDefault="001F71BD" w:rsidP="00F576CD">
      <w:pPr>
        <w:pStyle w:val="Corpodetexto"/>
        <w:rPr>
          <w:b/>
        </w:rPr>
      </w:pPr>
    </w:p>
    <w:p w14:paraId="7F3B2169" w14:textId="5D559530" w:rsidR="001F71BD" w:rsidRPr="00F576CD" w:rsidRDefault="00F576CD" w:rsidP="00F576CD">
      <w:pPr>
        <w:pStyle w:val="Corpodetexto"/>
        <w:ind w:left="3970"/>
        <w:jc w:val="both"/>
      </w:pPr>
      <w:r w:rsidRPr="00F576CD">
        <w:t>D</w:t>
      </w:r>
      <w:r w:rsidR="00043831">
        <w:t>ata: 26 de maio de 2025</w:t>
      </w:r>
    </w:p>
    <w:p w14:paraId="1A7DA438" w14:textId="77777777" w:rsidR="001F71BD" w:rsidRPr="00F576CD" w:rsidRDefault="001F71BD" w:rsidP="00F576CD">
      <w:pPr>
        <w:pStyle w:val="Corpodetexto"/>
      </w:pPr>
    </w:p>
    <w:p w14:paraId="6111C18C" w14:textId="77777777" w:rsidR="001F71BD" w:rsidRPr="00F576CD" w:rsidRDefault="001F71BD" w:rsidP="00F576CD">
      <w:pPr>
        <w:pStyle w:val="Corpodetexto"/>
      </w:pPr>
    </w:p>
    <w:p w14:paraId="013B0376" w14:textId="77777777" w:rsidR="001F71BD" w:rsidRPr="00F576CD" w:rsidRDefault="00F576CD" w:rsidP="00F576CD">
      <w:pPr>
        <w:pStyle w:val="Corpodetexto"/>
        <w:ind w:left="3970" w:right="140"/>
        <w:jc w:val="both"/>
      </w:pPr>
      <w:r w:rsidRPr="00F576CD">
        <w:t>Estabelece parceria com Instituições Financeiras e/ou Fundos Imobiliários para viabilizar financiamentos imobiliários para servidores públicos municipais</w:t>
      </w:r>
      <w:r>
        <w:t>, e dá outras providências</w:t>
      </w:r>
      <w:r w:rsidRPr="00F576CD">
        <w:t>.</w:t>
      </w:r>
    </w:p>
    <w:p w14:paraId="5000730C" w14:textId="77777777" w:rsidR="001F71BD" w:rsidRPr="00F576CD" w:rsidRDefault="001F71BD" w:rsidP="00F576CD">
      <w:pPr>
        <w:pStyle w:val="Corpodetexto"/>
      </w:pPr>
    </w:p>
    <w:p w14:paraId="3C4A8181" w14:textId="77777777" w:rsidR="001F71BD" w:rsidRPr="00F576CD" w:rsidRDefault="001F71BD" w:rsidP="00F576CD">
      <w:pPr>
        <w:pStyle w:val="Corpodetexto"/>
      </w:pPr>
    </w:p>
    <w:p w14:paraId="1157179E" w14:textId="77777777" w:rsidR="001F71BD" w:rsidRPr="00F576CD" w:rsidRDefault="00F576CD" w:rsidP="00F576CD">
      <w:pPr>
        <w:pStyle w:val="Corpodetexto"/>
        <w:ind w:left="1" w:right="140" w:firstLine="1418"/>
        <w:jc w:val="both"/>
      </w:pPr>
      <w:r w:rsidRPr="00F576CD">
        <w:t>Alei Fernandes, Prefeito de Sorriso, Estado de Mato Grosso, encaminha para deliberação da Câmara Municipal de Vereadores o seguinte Projeto de lei:</w:t>
      </w:r>
    </w:p>
    <w:p w14:paraId="5531D580" w14:textId="77777777" w:rsidR="001F71BD" w:rsidRPr="00F576CD" w:rsidRDefault="001F71BD" w:rsidP="00F576CD">
      <w:pPr>
        <w:pStyle w:val="Corpodetexto"/>
      </w:pPr>
    </w:p>
    <w:p w14:paraId="73D865D1" w14:textId="77777777" w:rsidR="00F576CD" w:rsidRPr="00F576CD" w:rsidRDefault="00F576CD" w:rsidP="00F576CD">
      <w:pPr>
        <w:pStyle w:val="Corpodetexto"/>
      </w:pPr>
    </w:p>
    <w:p w14:paraId="4FC6E65B" w14:textId="77777777" w:rsidR="001F71BD" w:rsidRPr="00F576CD" w:rsidRDefault="00F576CD" w:rsidP="00F576CD">
      <w:pPr>
        <w:pStyle w:val="Corpodetexto"/>
        <w:ind w:left="1" w:right="139" w:firstLine="1418"/>
        <w:jc w:val="both"/>
      </w:pPr>
      <w:r w:rsidRPr="00F576CD">
        <w:rPr>
          <w:b/>
        </w:rPr>
        <w:t xml:space="preserve">Art. 1º </w:t>
      </w:r>
      <w:r w:rsidRPr="00F576CD">
        <w:t xml:space="preserve">Fica o Poder Público Municipal autorizado a firmar parcerias, convênios ou outros instrumentos de créditos com Instituições Financeiras e/ou Fundos Imobiliários para viabilizar o acesso dos servidores públicos municipais a linhas de crédito para financiamentos </w:t>
      </w:r>
      <w:r w:rsidRPr="00F576CD">
        <w:rPr>
          <w:spacing w:val="-2"/>
        </w:rPr>
        <w:t>imobiliários.</w:t>
      </w:r>
    </w:p>
    <w:p w14:paraId="1C800C66" w14:textId="77777777" w:rsidR="001F71BD" w:rsidRPr="00F576CD" w:rsidRDefault="001F71BD" w:rsidP="00F576CD">
      <w:pPr>
        <w:pStyle w:val="Corpodetexto"/>
      </w:pPr>
    </w:p>
    <w:p w14:paraId="776868A3" w14:textId="77777777" w:rsidR="001F71BD" w:rsidRPr="00F576CD" w:rsidRDefault="00F576CD" w:rsidP="00F576CD">
      <w:pPr>
        <w:pStyle w:val="Corpodetexto"/>
        <w:ind w:left="1" w:right="147" w:firstLine="1418"/>
        <w:jc w:val="both"/>
      </w:pPr>
      <w:r w:rsidRPr="00F576CD">
        <w:rPr>
          <w:b/>
        </w:rPr>
        <w:t xml:space="preserve">§ 1º </w:t>
      </w:r>
      <w:r w:rsidRPr="00F576CD">
        <w:t xml:space="preserve">A finalidade da parceria é facilitar a aquisição da casa própria pelos servidores públicos municipais, do </w:t>
      </w:r>
      <w:r w:rsidR="007B05BF">
        <w:t>Poder Público Municipal</w:t>
      </w:r>
      <w:r w:rsidRPr="00F576CD">
        <w:t>.</w:t>
      </w:r>
    </w:p>
    <w:p w14:paraId="7B832F45" w14:textId="77777777" w:rsidR="001F71BD" w:rsidRPr="00F576CD" w:rsidRDefault="001F71BD" w:rsidP="00F576CD">
      <w:pPr>
        <w:pStyle w:val="Corpodetexto"/>
      </w:pPr>
    </w:p>
    <w:p w14:paraId="72B96638" w14:textId="77777777" w:rsidR="001F71BD" w:rsidRPr="00F576CD" w:rsidRDefault="00F576CD" w:rsidP="00F576CD">
      <w:pPr>
        <w:pStyle w:val="Corpodetexto"/>
        <w:ind w:left="1" w:right="145" w:firstLine="1418"/>
        <w:jc w:val="both"/>
      </w:pPr>
      <w:r w:rsidRPr="00F576CD">
        <w:rPr>
          <w:b/>
        </w:rPr>
        <w:t>§</w:t>
      </w:r>
      <w:r w:rsidRPr="00F576CD">
        <w:rPr>
          <w:b/>
          <w:spacing w:val="-1"/>
        </w:rPr>
        <w:t xml:space="preserve"> </w:t>
      </w:r>
      <w:r w:rsidRPr="00F576CD">
        <w:rPr>
          <w:b/>
        </w:rPr>
        <w:t xml:space="preserve">2º </w:t>
      </w:r>
      <w:r w:rsidRPr="00F576CD">
        <w:t>As condições dos financiamentos, incluindo</w:t>
      </w:r>
      <w:r w:rsidRPr="00F576CD">
        <w:rPr>
          <w:spacing w:val="-1"/>
        </w:rPr>
        <w:t xml:space="preserve"> </w:t>
      </w:r>
      <w:r w:rsidRPr="00F576CD">
        <w:t>limites</w:t>
      </w:r>
      <w:r w:rsidRPr="00F576CD">
        <w:rPr>
          <w:spacing w:val="-1"/>
        </w:rPr>
        <w:t xml:space="preserve"> </w:t>
      </w:r>
      <w:r w:rsidRPr="00F576CD">
        <w:t>de</w:t>
      </w:r>
      <w:r w:rsidRPr="00F576CD">
        <w:rPr>
          <w:spacing w:val="-1"/>
        </w:rPr>
        <w:t xml:space="preserve"> </w:t>
      </w:r>
      <w:r w:rsidRPr="00F576CD">
        <w:t>crédito,</w:t>
      </w:r>
      <w:r w:rsidRPr="00F576CD">
        <w:rPr>
          <w:spacing w:val="-1"/>
        </w:rPr>
        <w:t xml:space="preserve"> </w:t>
      </w:r>
      <w:r w:rsidRPr="00F576CD">
        <w:t>taxas</w:t>
      </w:r>
      <w:r w:rsidRPr="00F576CD">
        <w:rPr>
          <w:spacing w:val="-1"/>
        </w:rPr>
        <w:t xml:space="preserve"> </w:t>
      </w:r>
      <w:r w:rsidRPr="00F576CD">
        <w:t>de</w:t>
      </w:r>
      <w:r w:rsidRPr="00F576CD">
        <w:rPr>
          <w:spacing w:val="-1"/>
        </w:rPr>
        <w:t xml:space="preserve"> </w:t>
      </w:r>
      <w:r w:rsidRPr="00F576CD">
        <w:t>juros, prazos e garantias, serão estabelecidas pelas instituições financeiras e/ou fundos imobiliários.</w:t>
      </w:r>
    </w:p>
    <w:p w14:paraId="4D9371CC" w14:textId="77777777" w:rsidR="001F71BD" w:rsidRPr="00F576CD" w:rsidRDefault="001F71BD" w:rsidP="00F576CD">
      <w:pPr>
        <w:pStyle w:val="Corpodetexto"/>
      </w:pPr>
    </w:p>
    <w:p w14:paraId="2C8177E7" w14:textId="77777777" w:rsidR="001F71BD" w:rsidRPr="00F576CD" w:rsidRDefault="00F576CD" w:rsidP="00F576CD">
      <w:pPr>
        <w:pStyle w:val="Corpodetexto"/>
        <w:ind w:left="1" w:right="140" w:firstLine="1418"/>
        <w:jc w:val="both"/>
      </w:pPr>
      <w:r w:rsidRPr="00F576CD">
        <w:rPr>
          <w:b/>
        </w:rPr>
        <w:t xml:space="preserve">Art. 2º </w:t>
      </w:r>
      <w:r w:rsidRPr="00F576CD">
        <w:t>O Município de Sorriso-MT poderá firmar Termo de Cooperação Técnica com o Sindicato dos Servidores Públicos Municipais de Sorriso – SINSEMS, inscrito no CNPJ</w:t>
      </w:r>
      <w:r w:rsidRPr="00F576CD">
        <w:rPr>
          <w:spacing w:val="40"/>
        </w:rPr>
        <w:t xml:space="preserve"> </w:t>
      </w:r>
      <w:r w:rsidRPr="00F576CD">
        <w:t>nº 00.904.255/0001-89, com</w:t>
      </w:r>
      <w:r w:rsidRPr="00F576CD">
        <w:rPr>
          <w:spacing w:val="-1"/>
        </w:rPr>
        <w:t xml:space="preserve"> </w:t>
      </w:r>
      <w:r w:rsidRPr="00F576CD">
        <w:t>vistas à execução das atividades de orientação, apoio, organização e divulgação do processo de seleção dos servidores interessados nas linhas de crédito oferecidas pelas instituições financeiras e/ou fundos imobiliários conveniados.</w:t>
      </w:r>
    </w:p>
    <w:p w14:paraId="7DE195C2" w14:textId="77777777" w:rsidR="001F71BD" w:rsidRPr="00F576CD" w:rsidRDefault="001F71BD" w:rsidP="00F576CD">
      <w:pPr>
        <w:pStyle w:val="Corpodetexto"/>
      </w:pPr>
    </w:p>
    <w:p w14:paraId="523B2032" w14:textId="77777777" w:rsidR="001F71BD" w:rsidRPr="00F576CD" w:rsidRDefault="00F576CD" w:rsidP="00F576CD">
      <w:pPr>
        <w:pStyle w:val="Corpodetexto"/>
        <w:ind w:left="1" w:right="143" w:firstLine="1418"/>
        <w:jc w:val="both"/>
      </w:pPr>
      <w:r w:rsidRPr="00F576CD">
        <w:rPr>
          <w:b/>
        </w:rPr>
        <w:t xml:space="preserve">§ 1º </w:t>
      </w:r>
      <w:r w:rsidRPr="00F576CD">
        <w:t>As atividades desenvolvidas pelo SINSEMS no âmbito da parceria serão objeto de planejamento conjunto e não implicarão delegação de competência ou ônus financeiro ao Município, salvo disposição expressa em instrumento próprio.</w:t>
      </w:r>
    </w:p>
    <w:p w14:paraId="414F0D95" w14:textId="77777777" w:rsidR="001F71BD" w:rsidRPr="00F576CD" w:rsidRDefault="001F71BD" w:rsidP="00F576CD">
      <w:pPr>
        <w:pStyle w:val="Corpodetexto"/>
      </w:pPr>
    </w:p>
    <w:p w14:paraId="10C8EACB" w14:textId="77777777" w:rsidR="001F71BD" w:rsidRPr="00F576CD" w:rsidRDefault="00F576CD" w:rsidP="00F576CD">
      <w:pPr>
        <w:pStyle w:val="Corpodetexto"/>
        <w:ind w:left="1" w:right="141" w:firstLine="1418"/>
        <w:jc w:val="both"/>
      </w:pPr>
      <w:r w:rsidRPr="00F576CD">
        <w:rPr>
          <w:b/>
        </w:rPr>
        <w:t xml:space="preserve">§ 2º </w:t>
      </w:r>
      <w:r w:rsidRPr="00F576CD">
        <w:t>A celebração do Termo de Cooperação Técnica observará as normas legais pertinentes e deverá conter cláusulas sobre responsabilidades, obrigações, metas, prazos e critérios de monitoramento e avaliação.</w:t>
      </w:r>
    </w:p>
    <w:p w14:paraId="06E4232C" w14:textId="77777777" w:rsidR="001F71BD" w:rsidRPr="00F576CD" w:rsidRDefault="001F71BD" w:rsidP="00F576CD">
      <w:pPr>
        <w:pStyle w:val="Corpodetexto"/>
      </w:pPr>
    </w:p>
    <w:p w14:paraId="79261603" w14:textId="77777777" w:rsidR="001F71BD" w:rsidRPr="00F576CD" w:rsidRDefault="00F576CD" w:rsidP="00F576CD">
      <w:pPr>
        <w:pStyle w:val="Corpodetexto"/>
        <w:ind w:left="1" w:firstLine="1418"/>
      </w:pPr>
      <w:r w:rsidRPr="00F576CD">
        <w:rPr>
          <w:b/>
        </w:rPr>
        <w:t>Art.</w:t>
      </w:r>
      <w:r w:rsidRPr="00F576CD">
        <w:rPr>
          <w:b/>
          <w:spacing w:val="40"/>
        </w:rPr>
        <w:t xml:space="preserve"> </w:t>
      </w:r>
      <w:r w:rsidRPr="00F576CD">
        <w:rPr>
          <w:b/>
        </w:rPr>
        <w:t>3º</w:t>
      </w:r>
      <w:r w:rsidRPr="00F576CD">
        <w:rPr>
          <w:b/>
          <w:spacing w:val="40"/>
        </w:rPr>
        <w:t xml:space="preserve"> </w:t>
      </w:r>
      <w:r w:rsidRPr="00F576CD">
        <w:t>Poderão</w:t>
      </w:r>
      <w:r w:rsidRPr="00F576CD">
        <w:rPr>
          <w:spacing w:val="39"/>
        </w:rPr>
        <w:t xml:space="preserve"> </w:t>
      </w:r>
      <w:r w:rsidRPr="00F576CD">
        <w:t>ser</w:t>
      </w:r>
      <w:r w:rsidRPr="00F576CD">
        <w:rPr>
          <w:spacing w:val="40"/>
        </w:rPr>
        <w:t xml:space="preserve"> </w:t>
      </w:r>
      <w:r w:rsidRPr="00F576CD">
        <w:t>beneficiários</w:t>
      </w:r>
      <w:r w:rsidRPr="00F576CD">
        <w:rPr>
          <w:spacing w:val="40"/>
        </w:rPr>
        <w:t xml:space="preserve"> </w:t>
      </w:r>
      <w:r w:rsidRPr="00F576CD">
        <w:t>do</w:t>
      </w:r>
      <w:r w:rsidRPr="00F576CD">
        <w:rPr>
          <w:spacing w:val="40"/>
        </w:rPr>
        <w:t xml:space="preserve"> </w:t>
      </w:r>
      <w:r w:rsidRPr="00F576CD">
        <w:t>programa</w:t>
      </w:r>
      <w:r w:rsidRPr="00F576CD">
        <w:rPr>
          <w:spacing w:val="40"/>
        </w:rPr>
        <w:t xml:space="preserve"> </w:t>
      </w:r>
      <w:r w:rsidRPr="00F576CD">
        <w:t>de</w:t>
      </w:r>
      <w:r w:rsidRPr="00F576CD">
        <w:rPr>
          <w:spacing w:val="40"/>
        </w:rPr>
        <w:t xml:space="preserve"> </w:t>
      </w:r>
      <w:r w:rsidRPr="00F576CD">
        <w:t>financiamento</w:t>
      </w:r>
      <w:r w:rsidRPr="00F576CD">
        <w:rPr>
          <w:spacing w:val="40"/>
        </w:rPr>
        <w:t xml:space="preserve"> </w:t>
      </w:r>
      <w:r w:rsidRPr="00F576CD">
        <w:t>os</w:t>
      </w:r>
      <w:r w:rsidRPr="00F576CD">
        <w:rPr>
          <w:spacing w:val="40"/>
        </w:rPr>
        <w:t xml:space="preserve"> </w:t>
      </w:r>
      <w:r w:rsidRPr="00F576CD">
        <w:t>servidores públicos municipais efetivos, que atendam cumulativamente aos seguintes requisitos:</w:t>
      </w:r>
    </w:p>
    <w:p w14:paraId="452778C9" w14:textId="77777777" w:rsidR="001F71BD" w:rsidRPr="00F576CD" w:rsidRDefault="00F576CD" w:rsidP="008201FE">
      <w:pPr>
        <w:pStyle w:val="PargrafodaLista"/>
        <w:numPr>
          <w:ilvl w:val="0"/>
          <w:numId w:val="1"/>
        </w:numPr>
        <w:tabs>
          <w:tab w:val="left" w:pos="1620"/>
        </w:tabs>
        <w:ind w:left="0" w:firstLine="1418"/>
        <w:jc w:val="both"/>
        <w:rPr>
          <w:sz w:val="24"/>
          <w:szCs w:val="24"/>
        </w:rPr>
      </w:pPr>
      <w:r w:rsidRPr="00F576CD">
        <w:rPr>
          <w:sz w:val="24"/>
          <w:szCs w:val="24"/>
        </w:rPr>
        <w:t>–</w:t>
      </w:r>
      <w:r w:rsidRPr="00F576CD">
        <w:rPr>
          <w:spacing w:val="40"/>
          <w:sz w:val="24"/>
          <w:szCs w:val="24"/>
        </w:rPr>
        <w:t xml:space="preserve"> </w:t>
      </w:r>
      <w:r w:rsidR="00F31396">
        <w:rPr>
          <w:sz w:val="24"/>
          <w:szCs w:val="24"/>
        </w:rPr>
        <w:t>p</w:t>
      </w:r>
      <w:r w:rsidRPr="00F576CD">
        <w:rPr>
          <w:sz w:val="24"/>
          <w:szCs w:val="24"/>
        </w:rPr>
        <w:t>ossuir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vínculo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ativo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com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o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Município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de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Sorriso-MT,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seus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Poderes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z w:val="24"/>
          <w:szCs w:val="24"/>
        </w:rPr>
        <w:t>ou</w:t>
      </w:r>
      <w:r w:rsidRPr="00F576CD">
        <w:rPr>
          <w:spacing w:val="40"/>
          <w:sz w:val="24"/>
          <w:szCs w:val="24"/>
        </w:rPr>
        <w:t xml:space="preserve"> </w:t>
      </w:r>
      <w:r w:rsidRPr="00F576CD">
        <w:rPr>
          <w:spacing w:val="-2"/>
          <w:sz w:val="24"/>
          <w:szCs w:val="24"/>
        </w:rPr>
        <w:t>autarquias;</w:t>
      </w:r>
    </w:p>
    <w:p w14:paraId="16518F10" w14:textId="77777777" w:rsidR="001F71BD" w:rsidRPr="00F576CD" w:rsidRDefault="00F576CD" w:rsidP="008201FE">
      <w:pPr>
        <w:pStyle w:val="PargrafodaLista"/>
        <w:numPr>
          <w:ilvl w:val="0"/>
          <w:numId w:val="1"/>
        </w:numPr>
        <w:tabs>
          <w:tab w:val="left" w:pos="1648"/>
        </w:tabs>
        <w:ind w:left="0" w:right="142" w:firstLine="1418"/>
        <w:jc w:val="both"/>
        <w:rPr>
          <w:sz w:val="24"/>
          <w:szCs w:val="24"/>
        </w:rPr>
      </w:pPr>
      <w:r w:rsidRPr="00F576CD">
        <w:rPr>
          <w:sz w:val="24"/>
          <w:szCs w:val="24"/>
        </w:rPr>
        <w:t xml:space="preserve">– </w:t>
      </w:r>
      <w:r w:rsidR="00F31396">
        <w:rPr>
          <w:sz w:val="24"/>
          <w:szCs w:val="24"/>
        </w:rPr>
        <w:t>n</w:t>
      </w:r>
      <w:r w:rsidRPr="00F576CD">
        <w:rPr>
          <w:sz w:val="24"/>
          <w:szCs w:val="24"/>
        </w:rPr>
        <w:t xml:space="preserve">ão estar respondendo a processo administrativo disciplinar por falta punível </w:t>
      </w:r>
      <w:r w:rsidRPr="00F576CD">
        <w:rPr>
          <w:sz w:val="24"/>
          <w:szCs w:val="24"/>
        </w:rPr>
        <w:lastRenderedPageBreak/>
        <w:t>com demissão;</w:t>
      </w:r>
    </w:p>
    <w:p w14:paraId="51EA1CB2" w14:textId="77777777" w:rsidR="001F71BD" w:rsidRDefault="00F576CD" w:rsidP="008201FE">
      <w:pPr>
        <w:pStyle w:val="PargrafodaLista"/>
        <w:numPr>
          <w:ilvl w:val="0"/>
          <w:numId w:val="1"/>
        </w:numPr>
        <w:tabs>
          <w:tab w:val="left" w:pos="1720"/>
        </w:tabs>
        <w:ind w:left="0" w:firstLine="1418"/>
        <w:jc w:val="both"/>
        <w:rPr>
          <w:sz w:val="24"/>
          <w:szCs w:val="24"/>
        </w:rPr>
      </w:pPr>
      <w:r w:rsidRPr="00F576CD">
        <w:rPr>
          <w:sz w:val="24"/>
          <w:szCs w:val="24"/>
        </w:rPr>
        <w:t>–</w:t>
      </w:r>
      <w:r w:rsidRPr="00F576CD">
        <w:rPr>
          <w:spacing w:val="-3"/>
          <w:sz w:val="24"/>
          <w:szCs w:val="24"/>
        </w:rPr>
        <w:t xml:space="preserve"> </w:t>
      </w:r>
      <w:r w:rsidR="00F31396">
        <w:rPr>
          <w:spacing w:val="-3"/>
          <w:sz w:val="24"/>
          <w:szCs w:val="24"/>
        </w:rPr>
        <w:t>t</w:t>
      </w:r>
      <w:r w:rsidRPr="00F576CD">
        <w:rPr>
          <w:sz w:val="24"/>
          <w:szCs w:val="24"/>
        </w:rPr>
        <w:t>er</w:t>
      </w:r>
      <w:r w:rsidRPr="00F576CD">
        <w:rPr>
          <w:spacing w:val="-3"/>
          <w:sz w:val="24"/>
          <w:szCs w:val="24"/>
        </w:rPr>
        <w:t xml:space="preserve"> </w:t>
      </w:r>
      <w:r w:rsidRPr="00F576CD">
        <w:rPr>
          <w:sz w:val="24"/>
          <w:szCs w:val="24"/>
        </w:rPr>
        <w:t>cadastro</w:t>
      </w:r>
      <w:r w:rsidRPr="00F576CD">
        <w:rPr>
          <w:spacing w:val="-3"/>
          <w:sz w:val="24"/>
          <w:szCs w:val="24"/>
        </w:rPr>
        <w:t xml:space="preserve"> </w:t>
      </w:r>
      <w:r w:rsidRPr="00F576CD">
        <w:rPr>
          <w:sz w:val="24"/>
          <w:szCs w:val="24"/>
        </w:rPr>
        <w:t>aprovado</w:t>
      </w:r>
      <w:r w:rsidRPr="00F576CD">
        <w:rPr>
          <w:spacing w:val="-3"/>
          <w:sz w:val="24"/>
          <w:szCs w:val="24"/>
        </w:rPr>
        <w:t xml:space="preserve"> </w:t>
      </w:r>
      <w:r w:rsidRPr="00F576CD">
        <w:rPr>
          <w:sz w:val="24"/>
          <w:szCs w:val="24"/>
        </w:rPr>
        <w:t>pela</w:t>
      </w:r>
      <w:r w:rsidRPr="00F576CD">
        <w:rPr>
          <w:spacing w:val="-3"/>
          <w:sz w:val="24"/>
          <w:szCs w:val="24"/>
        </w:rPr>
        <w:t xml:space="preserve"> </w:t>
      </w:r>
      <w:r w:rsidRPr="00F576CD">
        <w:rPr>
          <w:sz w:val="24"/>
          <w:szCs w:val="24"/>
        </w:rPr>
        <w:t>instituição</w:t>
      </w:r>
      <w:r w:rsidRPr="00F576CD">
        <w:rPr>
          <w:spacing w:val="-3"/>
          <w:sz w:val="24"/>
          <w:szCs w:val="24"/>
        </w:rPr>
        <w:t xml:space="preserve"> </w:t>
      </w:r>
      <w:r w:rsidRPr="00F576CD">
        <w:rPr>
          <w:sz w:val="24"/>
          <w:szCs w:val="24"/>
        </w:rPr>
        <w:t>financeira e/ou</w:t>
      </w:r>
      <w:r w:rsidRPr="00F576CD">
        <w:rPr>
          <w:spacing w:val="-3"/>
          <w:sz w:val="24"/>
          <w:szCs w:val="24"/>
        </w:rPr>
        <w:t xml:space="preserve"> </w:t>
      </w:r>
      <w:r w:rsidRPr="00F576CD">
        <w:rPr>
          <w:sz w:val="24"/>
          <w:szCs w:val="24"/>
        </w:rPr>
        <w:t>fundo</w:t>
      </w:r>
      <w:r w:rsidRPr="00F576CD">
        <w:rPr>
          <w:spacing w:val="-3"/>
          <w:sz w:val="24"/>
          <w:szCs w:val="24"/>
        </w:rPr>
        <w:t xml:space="preserve"> </w:t>
      </w:r>
      <w:r w:rsidRPr="00F576CD">
        <w:rPr>
          <w:sz w:val="24"/>
          <w:szCs w:val="24"/>
        </w:rPr>
        <w:t>imobiliário,</w:t>
      </w:r>
      <w:r w:rsidRPr="00F576CD">
        <w:rPr>
          <w:spacing w:val="-1"/>
          <w:sz w:val="24"/>
          <w:szCs w:val="24"/>
        </w:rPr>
        <w:t xml:space="preserve"> </w:t>
      </w:r>
      <w:r w:rsidRPr="00F576CD">
        <w:rPr>
          <w:sz w:val="24"/>
          <w:szCs w:val="24"/>
        </w:rPr>
        <w:t>com a qual será firm</w:t>
      </w:r>
      <w:r w:rsidR="00825BB6">
        <w:rPr>
          <w:sz w:val="24"/>
          <w:szCs w:val="24"/>
        </w:rPr>
        <w:t>ado o contrato de financiamento;</w:t>
      </w:r>
    </w:p>
    <w:p w14:paraId="1D5BC83C" w14:textId="77777777" w:rsidR="001F71BD" w:rsidRPr="00F576CD" w:rsidRDefault="001F71BD" w:rsidP="00F576CD">
      <w:pPr>
        <w:pStyle w:val="Corpodetexto"/>
      </w:pPr>
    </w:p>
    <w:p w14:paraId="651D6B07" w14:textId="77777777" w:rsidR="001F71BD" w:rsidRPr="00F576CD" w:rsidRDefault="00F576CD" w:rsidP="00F576CD">
      <w:pPr>
        <w:pStyle w:val="Corpodetexto"/>
        <w:ind w:left="1" w:right="142" w:firstLine="1418"/>
        <w:jc w:val="both"/>
      </w:pPr>
      <w:r w:rsidRPr="00F576CD">
        <w:rPr>
          <w:b/>
        </w:rPr>
        <w:t xml:space="preserve">Art. 4º </w:t>
      </w:r>
      <w:r w:rsidRPr="00F576CD">
        <w:t>O Município de Sorriso poderá prestar apoio técnico e administrativo às instituições financeiras e/ou fundos imobiliários conveniados, no que se refere à verificação da condição funcional do servidor, mediante a emissão de certidões ou declarações, desde que requeridas pelos próprios interessados.</w:t>
      </w:r>
    </w:p>
    <w:p w14:paraId="349FE574" w14:textId="77777777" w:rsidR="001F71BD" w:rsidRPr="00F576CD" w:rsidRDefault="001F71BD" w:rsidP="00F576CD">
      <w:pPr>
        <w:pStyle w:val="Corpodetexto"/>
      </w:pPr>
    </w:p>
    <w:p w14:paraId="75325AEB" w14:textId="77777777" w:rsidR="001F71BD" w:rsidRPr="00F576CD" w:rsidRDefault="00F576CD" w:rsidP="00F576CD">
      <w:pPr>
        <w:pStyle w:val="Corpodetexto"/>
        <w:ind w:left="1" w:right="140" w:firstLine="1418"/>
        <w:jc w:val="both"/>
      </w:pPr>
      <w:r w:rsidRPr="00F576CD">
        <w:rPr>
          <w:b/>
        </w:rPr>
        <w:t xml:space="preserve">Art. 5º </w:t>
      </w:r>
      <w:r w:rsidRPr="00F576CD">
        <w:t>O Município poderá, mediante autorização expressa e individual do servidor interessado, repassar seus dados cadastrais profissionais às instituições financeiras e/ou fundos</w:t>
      </w:r>
      <w:r w:rsidRPr="00F576CD">
        <w:rPr>
          <w:spacing w:val="-1"/>
        </w:rPr>
        <w:t xml:space="preserve"> </w:t>
      </w:r>
      <w:r w:rsidRPr="00F576CD">
        <w:t>imobiliários parceiros,</w:t>
      </w:r>
      <w:r w:rsidRPr="00F576CD">
        <w:rPr>
          <w:spacing w:val="-1"/>
        </w:rPr>
        <w:t xml:space="preserve"> </w:t>
      </w:r>
      <w:r w:rsidRPr="00F576CD">
        <w:t>exclusivamente</w:t>
      </w:r>
      <w:r w:rsidRPr="00F576CD">
        <w:rPr>
          <w:spacing w:val="-1"/>
        </w:rPr>
        <w:t xml:space="preserve"> </w:t>
      </w:r>
      <w:r w:rsidRPr="00F576CD">
        <w:t>para</w:t>
      </w:r>
      <w:r w:rsidRPr="00F576CD">
        <w:rPr>
          <w:spacing w:val="-1"/>
        </w:rPr>
        <w:t xml:space="preserve"> </w:t>
      </w:r>
      <w:r w:rsidRPr="00F576CD">
        <w:t>fins</w:t>
      </w:r>
      <w:r w:rsidRPr="00F576CD">
        <w:rPr>
          <w:spacing w:val="-2"/>
        </w:rPr>
        <w:t xml:space="preserve"> </w:t>
      </w:r>
      <w:r w:rsidRPr="00F576CD">
        <w:t>de</w:t>
      </w:r>
      <w:r w:rsidRPr="00F576CD">
        <w:rPr>
          <w:spacing w:val="-1"/>
        </w:rPr>
        <w:t xml:space="preserve"> </w:t>
      </w:r>
      <w:r w:rsidRPr="00F576CD">
        <w:t>análise</w:t>
      </w:r>
      <w:r w:rsidRPr="00F576CD">
        <w:rPr>
          <w:spacing w:val="-2"/>
        </w:rPr>
        <w:t xml:space="preserve"> </w:t>
      </w:r>
      <w:r w:rsidRPr="00F576CD">
        <w:t>de</w:t>
      </w:r>
      <w:r w:rsidRPr="00F576CD">
        <w:rPr>
          <w:spacing w:val="-2"/>
        </w:rPr>
        <w:t xml:space="preserve"> </w:t>
      </w:r>
      <w:r w:rsidRPr="00F576CD">
        <w:t xml:space="preserve">viabilidade, levantamento e aprovação de crédito imobiliário, nos termos da Lei Geral de Proteção de Dados Pessoais (Lei nº </w:t>
      </w:r>
      <w:r w:rsidRPr="00F576CD">
        <w:rPr>
          <w:spacing w:val="-2"/>
        </w:rPr>
        <w:t>13.709/2018).</w:t>
      </w:r>
    </w:p>
    <w:p w14:paraId="27D6EA06" w14:textId="77777777" w:rsidR="001F71BD" w:rsidRPr="00F576CD" w:rsidRDefault="001F71BD" w:rsidP="00F576CD">
      <w:pPr>
        <w:pStyle w:val="Corpodetexto"/>
      </w:pPr>
    </w:p>
    <w:p w14:paraId="7ADCBD5F" w14:textId="77777777" w:rsidR="001F71BD" w:rsidRDefault="00F576CD" w:rsidP="00F576CD">
      <w:pPr>
        <w:pStyle w:val="Corpodetexto"/>
        <w:ind w:left="1" w:right="142" w:firstLine="1418"/>
        <w:jc w:val="both"/>
        <w:rPr>
          <w:spacing w:val="-2"/>
        </w:rPr>
      </w:pPr>
      <w:r w:rsidRPr="00F576CD">
        <w:rPr>
          <w:b/>
        </w:rPr>
        <w:t xml:space="preserve">§ 1º </w:t>
      </w:r>
      <w:r w:rsidRPr="00F576CD">
        <w:t>O consentimento do servidor será colhido por meio físico ou eletrônico, conforme regulamentação, contendo cláusulas específicas de proteção à privacidade e à finalidade do tratamento dos dados, vedada sua utilização para fins diversos do disposto no</w:t>
      </w:r>
      <w:r w:rsidRPr="00F576CD">
        <w:rPr>
          <w:spacing w:val="40"/>
        </w:rPr>
        <w:t xml:space="preserve"> </w:t>
      </w:r>
      <w:r w:rsidRPr="00F576CD">
        <w:rPr>
          <w:spacing w:val="-2"/>
        </w:rPr>
        <w:t>caput.</w:t>
      </w:r>
    </w:p>
    <w:p w14:paraId="0159D383" w14:textId="77777777" w:rsidR="000F5FC1" w:rsidRPr="00F576CD" w:rsidRDefault="000F5FC1" w:rsidP="00F576CD">
      <w:pPr>
        <w:pStyle w:val="Corpodetexto"/>
        <w:ind w:left="1" w:right="142" w:firstLine="1418"/>
        <w:jc w:val="both"/>
      </w:pPr>
    </w:p>
    <w:p w14:paraId="6E13EE93" w14:textId="77777777" w:rsidR="001F71BD" w:rsidRDefault="00F576CD" w:rsidP="00F576CD">
      <w:pPr>
        <w:pStyle w:val="Corpodetexto"/>
        <w:ind w:left="1" w:right="143" w:firstLine="1418"/>
        <w:jc w:val="both"/>
        <w:rPr>
          <w:spacing w:val="-2"/>
        </w:rPr>
      </w:pPr>
      <w:r w:rsidRPr="00F576CD">
        <w:rPr>
          <w:b/>
        </w:rPr>
        <w:t xml:space="preserve">§ 2º </w:t>
      </w:r>
      <w:r w:rsidRPr="00F576CD">
        <w:t xml:space="preserve">Fica autorizado o desconto das parcelas dos financiamentos concedidos com base nesta Lei diretamente na folha de pagamento do servidor público municipal, mediante sua autorização expressa, conforme regulamentação a ser estabelecida por decreto do Poder </w:t>
      </w:r>
      <w:r w:rsidRPr="00F576CD">
        <w:rPr>
          <w:spacing w:val="-2"/>
        </w:rPr>
        <w:t>Executivo.</w:t>
      </w:r>
    </w:p>
    <w:p w14:paraId="0DB48121" w14:textId="77777777" w:rsidR="00326EBE" w:rsidRDefault="00326EBE" w:rsidP="00F576CD">
      <w:pPr>
        <w:pStyle w:val="Corpodetexto"/>
        <w:ind w:left="1" w:right="143" w:firstLine="1418"/>
        <w:jc w:val="both"/>
      </w:pPr>
    </w:p>
    <w:p w14:paraId="60CA9A70" w14:textId="77777777" w:rsidR="00326EBE" w:rsidRPr="001C105E" w:rsidRDefault="00326EBE" w:rsidP="00326EBE">
      <w:pPr>
        <w:ind w:firstLine="141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8C5177">
        <w:rPr>
          <w:b/>
          <w:color w:val="000000"/>
          <w:sz w:val="24"/>
          <w:szCs w:val="24"/>
          <w:shd w:val="clear" w:color="auto" w:fill="FFFFFF"/>
        </w:rPr>
        <w:t xml:space="preserve">§ 3º </w:t>
      </w:r>
      <w:r w:rsidRPr="008C5177">
        <w:rPr>
          <w:bCs/>
          <w:color w:val="000000"/>
          <w:sz w:val="24"/>
          <w:szCs w:val="24"/>
          <w:shd w:val="clear" w:color="auto" w:fill="FFFFFF"/>
        </w:rPr>
        <w:t xml:space="preserve">Em caso </w:t>
      </w:r>
      <w:r w:rsidR="0083089E" w:rsidRPr="008C5177">
        <w:rPr>
          <w:bCs/>
          <w:color w:val="000000"/>
          <w:sz w:val="24"/>
          <w:szCs w:val="24"/>
          <w:shd w:val="clear" w:color="auto" w:fill="FFFFFF"/>
        </w:rPr>
        <w:t>de desligam</w:t>
      </w:r>
      <w:r w:rsidR="0083089E" w:rsidRPr="0088075E">
        <w:rPr>
          <w:bCs/>
          <w:color w:val="000000"/>
          <w:sz w:val="24"/>
          <w:szCs w:val="24"/>
          <w:shd w:val="clear" w:color="auto" w:fill="FFFFFF"/>
        </w:rPr>
        <w:t xml:space="preserve">ento </w:t>
      </w:r>
      <w:r w:rsidRPr="0088075E">
        <w:rPr>
          <w:bCs/>
          <w:color w:val="000000"/>
          <w:sz w:val="24"/>
          <w:szCs w:val="24"/>
          <w:shd w:val="clear" w:color="auto" w:fill="FFFFFF"/>
        </w:rPr>
        <w:t>d</w:t>
      </w:r>
      <w:r w:rsidR="0083089E" w:rsidRPr="0088075E">
        <w:rPr>
          <w:bCs/>
          <w:color w:val="000000"/>
          <w:sz w:val="24"/>
          <w:szCs w:val="24"/>
          <w:shd w:val="clear" w:color="auto" w:fill="FFFFFF"/>
        </w:rPr>
        <w:t>o</w:t>
      </w:r>
      <w:r w:rsidRPr="0088075E">
        <w:rPr>
          <w:bCs/>
          <w:color w:val="000000"/>
          <w:sz w:val="24"/>
          <w:szCs w:val="24"/>
          <w:shd w:val="clear" w:color="auto" w:fill="FFFFFF"/>
        </w:rPr>
        <w:t xml:space="preserve"> servidor</w:t>
      </w:r>
      <w:r w:rsidR="00381B4A" w:rsidRPr="0088075E">
        <w:rPr>
          <w:bCs/>
          <w:color w:val="000000"/>
          <w:sz w:val="24"/>
          <w:szCs w:val="24"/>
          <w:shd w:val="clear" w:color="auto" w:fill="FFFFFF"/>
        </w:rPr>
        <w:t>, ou qualquer outra forma de suspensão d</w:t>
      </w:r>
      <w:r w:rsidR="0088075E" w:rsidRPr="0088075E">
        <w:rPr>
          <w:bCs/>
          <w:color w:val="000000"/>
          <w:sz w:val="24"/>
          <w:szCs w:val="24"/>
          <w:shd w:val="clear" w:color="auto" w:fill="FFFFFF"/>
        </w:rPr>
        <w:t>o seu</w:t>
      </w:r>
      <w:r w:rsidR="00381B4A" w:rsidRPr="0088075E">
        <w:rPr>
          <w:bCs/>
          <w:color w:val="000000"/>
          <w:sz w:val="24"/>
          <w:szCs w:val="24"/>
          <w:shd w:val="clear" w:color="auto" w:fill="FFFFFF"/>
        </w:rPr>
        <w:t xml:space="preserve"> pagamento</w:t>
      </w:r>
      <w:r w:rsidR="0088075E" w:rsidRPr="0088075E">
        <w:rPr>
          <w:bCs/>
          <w:color w:val="000000"/>
          <w:sz w:val="24"/>
          <w:szCs w:val="24"/>
          <w:shd w:val="clear" w:color="auto" w:fill="FFFFFF"/>
        </w:rPr>
        <w:t xml:space="preserve"> mensal</w:t>
      </w:r>
      <w:r w:rsidR="00381B4A" w:rsidRPr="0088075E">
        <w:rPr>
          <w:bCs/>
          <w:color w:val="000000"/>
          <w:sz w:val="24"/>
          <w:szCs w:val="24"/>
          <w:shd w:val="clear" w:color="auto" w:fill="FFFFFF"/>
        </w:rPr>
        <w:t>,</w:t>
      </w:r>
      <w:r w:rsidRPr="0088075E">
        <w:rPr>
          <w:bCs/>
          <w:color w:val="000000"/>
          <w:sz w:val="24"/>
          <w:szCs w:val="24"/>
          <w:shd w:val="clear" w:color="auto" w:fill="FFFFFF"/>
        </w:rPr>
        <w:t xml:space="preserve"> no período</w:t>
      </w:r>
      <w:r w:rsidRPr="008C5177">
        <w:rPr>
          <w:bCs/>
          <w:color w:val="000000"/>
          <w:sz w:val="24"/>
          <w:szCs w:val="24"/>
          <w:shd w:val="clear" w:color="auto" w:fill="FFFFFF"/>
        </w:rPr>
        <w:t xml:space="preserve"> do financiamento do imóvel, </w:t>
      </w:r>
      <w:r w:rsidR="0083089E" w:rsidRPr="008C5177">
        <w:rPr>
          <w:bCs/>
          <w:color w:val="000000"/>
          <w:sz w:val="24"/>
          <w:szCs w:val="24"/>
          <w:shd w:val="clear" w:color="auto" w:fill="FFFFFF"/>
        </w:rPr>
        <w:t>o Poder Público</w:t>
      </w:r>
      <w:r w:rsidRPr="008C5177">
        <w:rPr>
          <w:bCs/>
          <w:color w:val="000000"/>
          <w:sz w:val="24"/>
          <w:szCs w:val="24"/>
          <w:shd w:val="clear" w:color="auto" w:fill="FFFFFF"/>
        </w:rPr>
        <w:t xml:space="preserve"> não se responsabilizar</w:t>
      </w:r>
      <w:r w:rsidR="0083089E" w:rsidRPr="008C5177">
        <w:rPr>
          <w:bCs/>
          <w:color w:val="000000"/>
          <w:sz w:val="24"/>
          <w:szCs w:val="24"/>
          <w:shd w:val="clear" w:color="auto" w:fill="FFFFFF"/>
        </w:rPr>
        <w:t>á</w:t>
      </w:r>
      <w:r w:rsidRPr="008C5177">
        <w:rPr>
          <w:bCs/>
          <w:color w:val="000000"/>
          <w:sz w:val="24"/>
          <w:szCs w:val="24"/>
          <w:shd w:val="clear" w:color="auto" w:fill="FFFFFF"/>
        </w:rPr>
        <w:t xml:space="preserve"> pelo pagamento do saldo devedor</w:t>
      </w:r>
      <w:r w:rsidR="0088075E">
        <w:rPr>
          <w:bCs/>
          <w:color w:val="000000"/>
          <w:sz w:val="24"/>
          <w:szCs w:val="24"/>
          <w:shd w:val="clear" w:color="auto" w:fill="FFFFFF"/>
        </w:rPr>
        <w:t xml:space="preserve"> do financiamento</w:t>
      </w:r>
      <w:r w:rsidRPr="008C5177">
        <w:rPr>
          <w:bCs/>
          <w:color w:val="000000"/>
          <w:sz w:val="24"/>
          <w:szCs w:val="24"/>
          <w:shd w:val="clear" w:color="auto" w:fill="FFFFFF"/>
        </w:rPr>
        <w:t>.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793B784" w14:textId="77777777" w:rsidR="001F71BD" w:rsidRPr="00F576CD" w:rsidRDefault="001F71BD" w:rsidP="00F576CD">
      <w:pPr>
        <w:pStyle w:val="Corpodetexto"/>
      </w:pPr>
    </w:p>
    <w:p w14:paraId="58F43452" w14:textId="77777777" w:rsidR="001F71BD" w:rsidRPr="00F576CD" w:rsidRDefault="00F576CD" w:rsidP="00F576CD">
      <w:pPr>
        <w:pStyle w:val="Corpodetexto"/>
        <w:ind w:left="1" w:right="143" w:firstLine="1418"/>
        <w:jc w:val="both"/>
      </w:pPr>
      <w:r w:rsidRPr="00F576CD">
        <w:rPr>
          <w:b/>
        </w:rPr>
        <w:t xml:space="preserve">Art. </w:t>
      </w:r>
      <w:r w:rsidR="000F5FC1">
        <w:rPr>
          <w:b/>
        </w:rPr>
        <w:t>6</w:t>
      </w:r>
      <w:r w:rsidRPr="00F576CD">
        <w:rPr>
          <w:b/>
        </w:rPr>
        <w:t xml:space="preserve">º </w:t>
      </w:r>
      <w:r w:rsidRPr="00F576CD">
        <w:t>O Município poderá, mediante lei específica, instituir programas complementares de incentivo à moradia digna do servidor público, inclusive mediante a concessão</w:t>
      </w:r>
      <w:r w:rsidRPr="00F576CD">
        <w:rPr>
          <w:spacing w:val="-2"/>
        </w:rPr>
        <w:t xml:space="preserve"> </w:t>
      </w:r>
      <w:r w:rsidRPr="00F576CD">
        <w:t>de</w:t>
      </w:r>
      <w:r w:rsidRPr="00F576CD">
        <w:rPr>
          <w:spacing w:val="-2"/>
        </w:rPr>
        <w:t xml:space="preserve"> </w:t>
      </w:r>
      <w:r w:rsidRPr="00F576CD">
        <w:t>subsídios,</w:t>
      </w:r>
      <w:r w:rsidRPr="00F576CD">
        <w:rPr>
          <w:spacing w:val="-1"/>
        </w:rPr>
        <w:t xml:space="preserve"> </w:t>
      </w:r>
      <w:r w:rsidRPr="00F576CD">
        <w:t>garantias</w:t>
      </w:r>
      <w:r w:rsidRPr="00F576CD">
        <w:rPr>
          <w:spacing w:val="-1"/>
        </w:rPr>
        <w:t xml:space="preserve"> </w:t>
      </w:r>
      <w:r w:rsidRPr="00F576CD">
        <w:t>ou</w:t>
      </w:r>
      <w:r w:rsidRPr="00F576CD">
        <w:rPr>
          <w:spacing w:val="-2"/>
        </w:rPr>
        <w:t xml:space="preserve"> </w:t>
      </w:r>
      <w:r w:rsidRPr="00F576CD">
        <w:t>outras</w:t>
      </w:r>
      <w:r w:rsidRPr="00F576CD">
        <w:rPr>
          <w:spacing w:val="-2"/>
        </w:rPr>
        <w:t xml:space="preserve"> </w:t>
      </w:r>
      <w:r w:rsidRPr="00F576CD">
        <w:t>formas</w:t>
      </w:r>
      <w:r w:rsidRPr="00F576CD">
        <w:rPr>
          <w:spacing w:val="-1"/>
        </w:rPr>
        <w:t xml:space="preserve"> </w:t>
      </w:r>
      <w:r w:rsidRPr="00F576CD">
        <w:t>de</w:t>
      </w:r>
      <w:r w:rsidRPr="00F576CD">
        <w:rPr>
          <w:spacing w:val="-2"/>
        </w:rPr>
        <w:t xml:space="preserve"> </w:t>
      </w:r>
      <w:r w:rsidRPr="00F576CD">
        <w:t>estímulo,</w:t>
      </w:r>
      <w:r w:rsidRPr="00F576CD">
        <w:rPr>
          <w:spacing w:val="-2"/>
        </w:rPr>
        <w:t xml:space="preserve"> </w:t>
      </w:r>
      <w:r w:rsidRPr="00F576CD">
        <w:t>desde</w:t>
      </w:r>
      <w:r w:rsidRPr="00F576CD">
        <w:rPr>
          <w:spacing w:val="-2"/>
        </w:rPr>
        <w:t xml:space="preserve"> </w:t>
      </w:r>
      <w:r w:rsidRPr="00F576CD">
        <w:t>que</w:t>
      </w:r>
      <w:r w:rsidRPr="00F576CD">
        <w:rPr>
          <w:spacing w:val="-2"/>
        </w:rPr>
        <w:t xml:space="preserve"> </w:t>
      </w:r>
      <w:r w:rsidRPr="00F576CD">
        <w:t>respeitada</w:t>
      </w:r>
      <w:r w:rsidRPr="00F576CD">
        <w:rPr>
          <w:spacing w:val="-2"/>
        </w:rPr>
        <w:t xml:space="preserve"> </w:t>
      </w:r>
      <w:r w:rsidRPr="00F576CD">
        <w:t>a</w:t>
      </w:r>
      <w:r w:rsidRPr="00F576CD">
        <w:rPr>
          <w:spacing w:val="-2"/>
        </w:rPr>
        <w:t xml:space="preserve"> </w:t>
      </w:r>
      <w:r w:rsidRPr="00F576CD">
        <w:t>legislação vigente e a capacidade orçamentária e financeira do ente.</w:t>
      </w:r>
    </w:p>
    <w:p w14:paraId="2B8800D0" w14:textId="77777777" w:rsidR="001F71BD" w:rsidRPr="00F576CD" w:rsidRDefault="001F71BD" w:rsidP="00F576CD">
      <w:pPr>
        <w:pStyle w:val="Corpodetexto"/>
      </w:pPr>
    </w:p>
    <w:p w14:paraId="1B93E8EE" w14:textId="77777777" w:rsidR="001F71BD" w:rsidRPr="00F576CD" w:rsidRDefault="00F576CD" w:rsidP="00F576CD">
      <w:pPr>
        <w:pStyle w:val="Corpodetexto"/>
        <w:ind w:left="1" w:right="144" w:firstLine="1418"/>
        <w:jc w:val="both"/>
      </w:pPr>
      <w:r w:rsidRPr="00F576CD">
        <w:rPr>
          <w:b/>
        </w:rPr>
        <w:t xml:space="preserve">Art. 7º </w:t>
      </w:r>
      <w:r w:rsidRPr="00F576CD">
        <w:t>O planejamento e a execução das ações decorrentes desta Lei poderão ser integradas com políticas habitacionais dos Governos Federal, Estadual ou de outros entes federados, mediante convênios, termos de adesão ou instrumentos congêneres.</w:t>
      </w:r>
    </w:p>
    <w:p w14:paraId="145BC33D" w14:textId="77777777" w:rsidR="001F71BD" w:rsidRPr="00F576CD" w:rsidRDefault="001F71BD" w:rsidP="00F576CD">
      <w:pPr>
        <w:pStyle w:val="Corpodetexto"/>
      </w:pPr>
    </w:p>
    <w:p w14:paraId="1F5DA74C" w14:textId="77777777" w:rsidR="001F71BD" w:rsidRPr="00F576CD" w:rsidRDefault="00F576CD" w:rsidP="00F576CD">
      <w:pPr>
        <w:pStyle w:val="Corpodetexto"/>
        <w:ind w:left="1" w:right="143" w:firstLine="1418"/>
        <w:jc w:val="both"/>
      </w:pPr>
      <w:r w:rsidRPr="00F576CD">
        <w:rPr>
          <w:b/>
        </w:rPr>
        <w:t xml:space="preserve">Art. 8º </w:t>
      </w:r>
      <w:r w:rsidRPr="00F576CD">
        <w:t>Fica vedada a celebração de convênio ou parceria com instituição financeira e/ou fundos imobiliários, cuja taxa de juros aplicada ao financiamento supere os limites médios de mercado divulgados pelo Banco Central do Brasil.</w:t>
      </w:r>
    </w:p>
    <w:p w14:paraId="66E7C18F" w14:textId="77777777" w:rsidR="001F71BD" w:rsidRPr="00F576CD" w:rsidRDefault="001F71BD" w:rsidP="00F576CD">
      <w:pPr>
        <w:pStyle w:val="Corpodetexto"/>
      </w:pPr>
    </w:p>
    <w:p w14:paraId="63F97891" w14:textId="77777777" w:rsidR="001F71BD" w:rsidRPr="00F576CD" w:rsidRDefault="00F576CD" w:rsidP="00F576CD">
      <w:pPr>
        <w:pStyle w:val="Corpodetexto"/>
        <w:ind w:left="1" w:right="138" w:firstLine="1418"/>
        <w:jc w:val="both"/>
      </w:pPr>
      <w:r w:rsidRPr="00F576CD">
        <w:rPr>
          <w:b/>
        </w:rPr>
        <w:t xml:space="preserve">Art. 9º </w:t>
      </w:r>
      <w:r w:rsidRPr="00F576CD">
        <w:t>Fica a Secretaria Municipal da Cidade, através do Departamento de Habitação, a coordenação da comissão paritária, composta por representantes do Poder</w:t>
      </w:r>
      <w:r w:rsidRPr="00F576CD">
        <w:rPr>
          <w:spacing w:val="40"/>
        </w:rPr>
        <w:t xml:space="preserve"> </w:t>
      </w:r>
      <w:r w:rsidRPr="00F576CD">
        <w:t>Executivo Municipal, do Legislativo Municipal, das Autarquias e do SINSEMS, com a</w:t>
      </w:r>
      <w:r w:rsidRPr="00F576CD">
        <w:rPr>
          <w:spacing w:val="40"/>
        </w:rPr>
        <w:t xml:space="preserve"> </w:t>
      </w:r>
      <w:r w:rsidRPr="00F576CD">
        <w:t>finalidade de acompanhar, avaliar e propor melhorias nas ações implementadas.</w:t>
      </w:r>
    </w:p>
    <w:p w14:paraId="749348E9" w14:textId="77777777" w:rsidR="001F71BD" w:rsidRPr="00F576CD" w:rsidRDefault="001F71BD" w:rsidP="00F576CD">
      <w:pPr>
        <w:pStyle w:val="Corpodetexto"/>
      </w:pPr>
    </w:p>
    <w:p w14:paraId="5161049C" w14:textId="77777777" w:rsidR="001F71BD" w:rsidRPr="00F576CD" w:rsidRDefault="00F576CD" w:rsidP="00F576CD">
      <w:pPr>
        <w:pStyle w:val="Corpodetexto"/>
        <w:ind w:left="1" w:right="141" w:firstLine="1418"/>
        <w:jc w:val="both"/>
      </w:pPr>
      <w:r w:rsidRPr="00F576CD">
        <w:rPr>
          <w:b/>
        </w:rPr>
        <w:lastRenderedPageBreak/>
        <w:t xml:space="preserve">Art. 10. </w:t>
      </w:r>
      <w:r w:rsidRPr="00F576CD">
        <w:t>A adesão dos servidores ao programa de financiamento imobiliário previsto nesta Lei será facultativa, não podendo constituir-se em condição de natureza</w:t>
      </w:r>
      <w:r w:rsidRPr="00F576CD">
        <w:rPr>
          <w:spacing w:val="40"/>
        </w:rPr>
        <w:t xml:space="preserve"> </w:t>
      </w:r>
      <w:r w:rsidRPr="00F576CD">
        <w:t>obrigatória para nenhuma finalidade funcional, administrativa ou disciplinar.</w:t>
      </w:r>
    </w:p>
    <w:p w14:paraId="11FAB927" w14:textId="77777777" w:rsidR="001F71BD" w:rsidRPr="00F576CD" w:rsidRDefault="001F71BD" w:rsidP="00F576CD">
      <w:pPr>
        <w:pStyle w:val="Corpodetexto"/>
      </w:pPr>
    </w:p>
    <w:p w14:paraId="5A9DD6E5" w14:textId="77777777" w:rsidR="001F71BD" w:rsidRPr="00F576CD" w:rsidRDefault="00F576CD" w:rsidP="00F576CD">
      <w:pPr>
        <w:pStyle w:val="Corpodetexto"/>
        <w:ind w:left="1419"/>
      </w:pPr>
      <w:r w:rsidRPr="00F576CD">
        <w:rPr>
          <w:b/>
        </w:rPr>
        <w:t>Art.</w:t>
      </w:r>
      <w:r w:rsidRPr="00F576CD">
        <w:rPr>
          <w:b/>
          <w:spacing w:val="-3"/>
        </w:rPr>
        <w:t xml:space="preserve"> </w:t>
      </w:r>
      <w:r w:rsidR="000F5FC1">
        <w:rPr>
          <w:b/>
        </w:rPr>
        <w:t>11.</w:t>
      </w:r>
      <w:r w:rsidRPr="00F576CD">
        <w:rPr>
          <w:b/>
          <w:spacing w:val="-1"/>
        </w:rPr>
        <w:t xml:space="preserve"> </w:t>
      </w:r>
      <w:r w:rsidRPr="00F576CD">
        <w:t>O</w:t>
      </w:r>
      <w:r w:rsidRPr="00F576CD">
        <w:rPr>
          <w:spacing w:val="-1"/>
        </w:rPr>
        <w:t xml:space="preserve"> </w:t>
      </w:r>
      <w:r w:rsidRPr="00F576CD">
        <w:t>Poder</w:t>
      </w:r>
      <w:r w:rsidRPr="00F576CD">
        <w:rPr>
          <w:spacing w:val="-1"/>
        </w:rPr>
        <w:t xml:space="preserve"> </w:t>
      </w:r>
      <w:r w:rsidRPr="00F576CD">
        <w:t>Executivo poderá</w:t>
      </w:r>
      <w:r w:rsidRPr="00F576CD">
        <w:rPr>
          <w:spacing w:val="-2"/>
        </w:rPr>
        <w:t xml:space="preserve"> </w:t>
      </w:r>
      <w:r w:rsidRPr="00F576CD">
        <w:t>regulamentar</w:t>
      </w:r>
      <w:r w:rsidRPr="00F576CD">
        <w:rPr>
          <w:spacing w:val="-1"/>
        </w:rPr>
        <w:t xml:space="preserve"> </w:t>
      </w:r>
      <w:r w:rsidRPr="00F576CD">
        <w:t>esta</w:t>
      </w:r>
      <w:r w:rsidRPr="00F576CD">
        <w:rPr>
          <w:spacing w:val="-1"/>
        </w:rPr>
        <w:t xml:space="preserve"> </w:t>
      </w:r>
      <w:r w:rsidRPr="00F576CD">
        <w:t>Lei</w:t>
      </w:r>
      <w:r w:rsidRPr="00F576CD">
        <w:rPr>
          <w:spacing w:val="-2"/>
        </w:rPr>
        <w:t xml:space="preserve"> </w:t>
      </w:r>
      <w:r w:rsidRPr="00F576CD">
        <w:t>por meio</w:t>
      </w:r>
      <w:r w:rsidRPr="00F576CD">
        <w:rPr>
          <w:spacing w:val="-1"/>
        </w:rPr>
        <w:t xml:space="preserve"> </w:t>
      </w:r>
      <w:r w:rsidRPr="00F576CD">
        <w:t xml:space="preserve">de </w:t>
      </w:r>
      <w:r w:rsidRPr="00F576CD">
        <w:rPr>
          <w:spacing w:val="-2"/>
        </w:rPr>
        <w:t>Decreto.</w:t>
      </w:r>
    </w:p>
    <w:p w14:paraId="744A0533" w14:textId="77777777" w:rsidR="001F71BD" w:rsidRPr="00F576CD" w:rsidRDefault="001F71BD" w:rsidP="00F576CD">
      <w:pPr>
        <w:pStyle w:val="Corpodetexto"/>
      </w:pPr>
    </w:p>
    <w:p w14:paraId="56B678F3" w14:textId="77777777" w:rsidR="000F5FC1" w:rsidRDefault="00F576CD" w:rsidP="00F576CD">
      <w:pPr>
        <w:pStyle w:val="Corpodetexto"/>
        <w:ind w:left="1419" w:right="1789"/>
      </w:pPr>
      <w:r w:rsidRPr="00F576CD">
        <w:rPr>
          <w:b/>
        </w:rPr>
        <w:t>Art.</w:t>
      </w:r>
      <w:r w:rsidRPr="00F576CD">
        <w:rPr>
          <w:b/>
          <w:spacing w:val="-4"/>
        </w:rPr>
        <w:t xml:space="preserve"> </w:t>
      </w:r>
      <w:r w:rsidR="000F5FC1">
        <w:rPr>
          <w:b/>
        </w:rPr>
        <w:t>12.</w:t>
      </w:r>
      <w:r w:rsidRPr="00F576CD">
        <w:rPr>
          <w:b/>
          <w:spacing w:val="-4"/>
        </w:rPr>
        <w:t xml:space="preserve"> </w:t>
      </w:r>
      <w:r w:rsidRPr="00F576CD">
        <w:t>Esta</w:t>
      </w:r>
      <w:r w:rsidRPr="00F576CD">
        <w:rPr>
          <w:spacing w:val="-4"/>
        </w:rPr>
        <w:t xml:space="preserve"> </w:t>
      </w:r>
      <w:r w:rsidRPr="00F576CD">
        <w:t>Lei</w:t>
      </w:r>
      <w:r w:rsidRPr="00F576CD">
        <w:rPr>
          <w:spacing w:val="-4"/>
        </w:rPr>
        <w:t xml:space="preserve"> </w:t>
      </w:r>
      <w:r w:rsidRPr="00F576CD">
        <w:t>entra</w:t>
      </w:r>
      <w:r w:rsidRPr="00F576CD">
        <w:rPr>
          <w:spacing w:val="-4"/>
        </w:rPr>
        <w:t xml:space="preserve"> </w:t>
      </w:r>
      <w:r w:rsidRPr="00F576CD">
        <w:t>em</w:t>
      </w:r>
      <w:r w:rsidRPr="00F576CD">
        <w:rPr>
          <w:spacing w:val="-5"/>
        </w:rPr>
        <w:t xml:space="preserve"> </w:t>
      </w:r>
      <w:r w:rsidRPr="00F576CD">
        <w:t>vigor</w:t>
      </w:r>
      <w:r w:rsidRPr="00F576CD">
        <w:rPr>
          <w:spacing w:val="-4"/>
        </w:rPr>
        <w:t xml:space="preserve"> </w:t>
      </w:r>
      <w:r w:rsidRPr="00F576CD">
        <w:t>na</w:t>
      </w:r>
      <w:r w:rsidRPr="00F576CD">
        <w:rPr>
          <w:spacing w:val="-4"/>
        </w:rPr>
        <w:t xml:space="preserve"> </w:t>
      </w:r>
      <w:r w:rsidRPr="00F576CD">
        <w:t>data</w:t>
      </w:r>
      <w:r w:rsidRPr="00F576CD">
        <w:rPr>
          <w:spacing w:val="-4"/>
        </w:rPr>
        <w:t xml:space="preserve"> </w:t>
      </w:r>
      <w:r w:rsidRPr="00F576CD">
        <w:t>da</w:t>
      </w:r>
      <w:r w:rsidRPr="00F576CD">
        <w:rPr>
          <w:spacing w:val="-4"/>
        </w:rPr>
        <w:t xml:space="preserve"> </w:t>
      </w:r>
      <w:r w:rsidRPr="00F576CD">
        <w:t>sua</w:t>
      </w:r>
      <w:r w:rsidRPr="00F576CD">
        <w:rPr>
          <w:spacing w:val="-4"/>
        </w:rPr>
        <w:t xml:space="preserve"> </w:t>
      </w:r>
      <w:r w:rsidRPr="00F576CD">
        <w:t xml:space="preserve">publicação. </w:t>
      </w:r>
    </w:p>
    <w:p w14:paraId="314AF332" w14:textId="77777777" w:rsidR="000F5FC1" w:rsidRDefault="000F5FC1" w:rsidP="00F576CD">
      <w:pPr>
        <w:pStyle w:val="Corpodetexto"/>
        <w:ind w:left="1419" w:right="1789"/>
      </w:pPr>
    </w:p>
    <w:p w14:paraId="236094BD" w14:textId="77777777" w:rsidR="000F5FC1" w:rsidRDefault="000F5FC1" w:rsidP="00F576CD">
      <w:pPr>
        <w:pStyle w:val="Corpodetexto"/>
        <w:ind w:left="1419" w:right="1789"/>
      </w:pPr>
    </w:p>
    <w:p w14:paraId="4B36ECC1" w14:textId="77777777" w:rsidR="001F71BD" w:rsidRPr="00F576CD" w:rsidRDefault="00F576CD" w:rsidP="00F576CD">
      <w:pPr>
        <w:pStyle w:val="Corpodetexto"/>
        <w:ind w:left="1419" w:right="1789"/>
      </w:pPr>
      <w:r w:rsidRPr="00F576CD">
        <w:t>Sorriso, Estado de Mato Grosso, em</w:t>
      </w:r>
    </w:p>
    <w:p w14:paraId="152576A4" w14:textId="77777777" w:rsidR="001F71BD" w:rsidRDefault="001F71BD" w:rsidP="00F576CD">
      <w:pPr>
        <w:pStyle w:val="Corpodetexto"/>
      </w:pPr>
    </w:p>
    <w:p w14:paraId="594532D7" w14:textId="77777777" w:rsidR="000F5FC1" w:rsidRPr="00F576CD" w:rsidRDefault="000F5FC1" w:rsidP="00F576CD">
      <w:pPr>
        <w:pStyle w:val="Corpodetexto"/>
      </w:pPr>
    </w:p>
    <w:p w14:paraId="4EBC43F6" w14:textId="77777777" w:rsidR="001F71BD" w:rsidRPr="0083089E" w:rsidRDefault="0083089E" w:rsidP="0083089E">
      <w:pPr>
        <w:pStyle w:val="Corpodetexto"/>
        <w:jc w:val="center"/>
        <w:rPr>
          <w:i/>
          <w:sz w:val="22"/>
        </w:rPr>
      </w:pPr>
      <w:r w:rsidRPr="0083089E">
        <w:rPr>
          <w:i/>
          <w:sz w:val="22"/>
        </w:rPr>
        <w:t>Assinado digitalmente</w:t>
      </w:r>
    </w:p>
    <w:p w14:paraId="278816C0" w14:textId="77777777" w:rsidR="001F71BD" w:rsidRPr="00F576CD" w:rsidRDefault="00F576CD" w:rsidP="0083089E">
      <w:pPr>
        <w:pStyle w:val="Ttulo1"/>
        <w:jc w:val="center"/>
      </w:pPr>
      <w:r w:rsidRPr="00F576CD">
        <w:t xml:space="preserve">ALEI </w:t>
      </w:r>
      <w:r w:rsidRPr="00F576CD">
        <w:rPr>
          <w:spacing w:val="-2"/>
        </w:rPr>
        <w:t>FERNANDES</w:t>
      </w:r>
    </w:p>
    <w:p w14:paraId="2ADD8A2F" w14:textId="77777777" w:rsidR="001F71BD" w:rsidRDefault="00F576CD" w:rsidP="0083089E">
      <w:pPr>
        <w:pStyle w:val="Corpodetexto"/>
        <w:ind w:left="2"/>
        <w:jc w:val="center"/>
        <w:rPr>
          <w:spacing w:val="-2"/>
        </w:rPr>
      </w:pPr>
      <w:r>
        <w:rPr>
          <w:spacing w:val="-2"/>
        </w:rPr>
        <w:t>Prefeito</w:t>
      </w:r>
      <w:r w:rsidR="0083089E">
        <w:rPr>
          <w:spacing w:val="-2"/>
        </w:rPr>
        <w:t xml:space="preserve"> Municipal</w:t>
      </w:r>
    </w:p>
    <w:p w14:paraId="69E8AB1F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0FF0520E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4143F5A1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2A3F72EC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31981AEF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5466F1AF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57B301C2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762E4861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33C2DE1D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1E56F2F6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67DE6940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644A26AA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0292EF20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5733C25B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4F331A4B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56FBD21C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5D2CF2B9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67691ACD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22C0322F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5CB1EB1E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7A0A2717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4789AE33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20AD765B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1FAC3319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70275A7F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752E1C6D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3B213789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6303E4C0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655FDE6C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4A44A237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6AE84C0A" w14:textId="77777777" w:rsidR="00043831" w:rsidRDefault="00043831" w:rsidP="0083089E">
      <w:pPr>
        <w:pStyle w:val="Corpodetexto"/>
        <w:ind w:left="2"/>
        <w:jc w:val="center"/>
        <w:rPr>
          <w:spacing w:val="-2"/>
        </w:rPr>
      </w:pPr>
    </w:p>
    <w:p w14:paraId="066415A2" w14:textId="77777777" w:rsidR="00043831" w:rsidRPr="00F576CD" w:rsidRDefault="00043831" w:rsidP="00043831">
      <w:pPr>
        <w:pStyle w:val="Ttulo1"/>
        <w:ind w:firstLine="142"/>
      </w:pPr>
      <w:r w:rsidRPr="00F576CD">
        <w:lastRenderedPageBreak/>
        <w:t>MENSAGEM</w:t>
      </w:r>
      <w:r w:rsidRPr="00F576CD">
        <w:rPr>
          <w:spacing w:val="-1"/>
        </w:rPr>
        <w:t xml:space="preserve"> </w:t>
      </w:r>
      <w:r w:rsidRPr="00F576CD">
        <w:t>PLO</w:t>
      </w:r>
      <w:r w:rsidRPr="00F576CD">
        <w:rPr>
          <w:spacing w:val="-1"/>
        </w:rPr>
        <w:t xml:space="preserve"> </w:t>
      </w:r>
      <w:r w:rsidRPr="008C5177">
        <w:t>Nº</w:t>
      </w:r>
      <w:r w:rsidRPr="008C5177">
        <w:rPr>
          <w:spacing w:val="1"/>
        </w:rPr>
        <w:t xml:space="preserve"> </w:t>
      </w:r>
      <w:r w:rsidRPr="008C5177">
        <w:rPr>
          <w:color w:val="000000"/>
          <w:spacing w:val="-2"/>
        </w:rPr>
        <w:t>059/</w:t>
      </w:r>
      <w:r w:rsidRPr="00F576CD">
        <w:rPr>
          <w:color w:val="000000"/>
          <w:spacing w:val="-2"/>
        </w:rPr>
        <w:t>2025</w:t>
      </w:r>
    </w:p>
    <w:p w14:paraId="489EA9F0" w14:textId="77777777" w:rsidR="00043831" w:rsidRPr="00F576CD" w:rsidRDefault="00043831" w:rsidP="00043831">
      <w:pPr>
        <w:pStyle w:val="Corpodetexto"/>
        <w:rPr>
          <w:b/>
        </w:rPr>
      </w:pPr>
    </w:p>
    <w:p w14:paraId="09EA3DF9" w14:textId="77777777" w:rsidR="00043831" w:rsidRPr="00F576CD" w:rsidRDefault="00043831" w:rsidP="00043831">
      <w:pPr>
        <w:pStyle w:val="Corpodetexto"/>
        <w:rPr>
          <w:b/>
        </w:rPr>
      </w:pPr>
    </w:p>
    <w:p w14:paraId="7A582E81" w14:textId="77777777" w:rsidR="00043831" w:rsidRPr="00F576CD" w:rsidRDefault="00043831" w:rsidP="00043831">
      <w:pPr>
        <w:pStyle w:val="Corpodetexto"/>
        <w:ind w:left="1"/>
      </w:pPr>
      <w:r w:rsidRPr="00F576CD">
        <w:t>Senhor</w:t>
      </w:r>
      <w:r w:rsidRPr="00F576CD">
        <w:rPr>
          <w:spacing w:val="-1"/>
        </w:rPr>
        <w:t xml:space="preserve"> </w:t>
      </w:r>
      <w:r w:rsidRPr="00F576CD">
        <w:t>Presidente,</w:t>
      </w:r>
      <w:r w:rsidRPr="00F576CD">
        <w:rPr>
          <w:spacing w:val="-1"/>
        </w:rPr>
        <w:t xml:space="preserve"> </w:t>
      </w:r>
      <w:r w:rsidRPr="00F576CD">
        <w:t>Nobres</w:t>
      </w:r>
      <w:r w:rsidRPr="00F576CD">
        <w:rPr>
          <w:spacing w:val="-1"/>
        </w:rPr>
        <w:t xml:space="preserve"> </w:t>
      </w:r>
      <w:r w:rsidRPr="00F576CD">
        <w:t>Vereadores</w:t>
      </w:r>
      <w:r w:rsidRPr="00F576CD">
        <w:rPr>
          <w:spacing w:val="-1"/>
        </w:rPr>
        <w:t xml:space="preserve"> </w:t>
      </w:r>
      <w:r w:rsidRPr="00F576CD">
        <w:t xml:space="preserve">e </w:t>
      </w:r>
      <w:r w:rsidRPr="00F576CD">
        <w:rPr>
          <w:spacing w:val="-2"/>
        </w:rPr>
        <w:t>Vereadoras,</w:t>
      </w:r>
    </w:p>
    <w:p w14:paraId="23FCFBC8" w14:textId="77777777" w:rsidR="00043831" w:rsidRPr="00F576CD" w:rsidRDefault="00043831" w:rsidP="00043831">
      <w:pPr>
        <w:pStyle w:val="Corpodetexto"/>
      </w:pPr>
    </w:p>
    <w:p w14:paraId="3B53F74E" w14:textId="77777777" w:rsidR="00043831" w:rsidRPr="00F576CD" w:rsidRDefault="00043831" w:rsidP="00043831">
      <w:pPr>
        <w:pStyle w:val="Corpodetexto"/>
      </w:pPr>
    </w:p>
    <w:p w14:paraId="1F434866" w14:textId="77777777" w:rsidR="00043831" w:rsidRPr="00F576CD" w:rsidRDefault="00043831" w:rsidP="00043831">
      <w:pPr>
        <w:pStyle w:val="Corpodetexto"/>
        <w:ind w:left="1" w:right="140" w:firstLine="1418"/>
        <w:jc w:val="both"/>
      </w:pPr>
      <w:r w:rsidRPr="00F576CD">
        <w:t>Encaminhamos</w:t>
      </w:r>
      <w:r w:rsidRPr="00F576CD">
        <w:rPr>
          <w:spacing w:val="-1"/>
        </w:rPr>
        <w:t xml:space="preserve"> </w:t>
      </w:r>
      <w:r w:rsidRPr="00F576CD">
        <w:t>para</w:t>
      </w:r>
      <w:r w:rsidRPr="00F576CD">
        <w:rPr>
          <w:spacing w:val="-1"/>
        </w:rPr>
        <w:t xml:space="preserve"> </w:t>
      </w:r>
      <w:r w:rsidRPr="00F576CD">
        <w:t>apreciação</w:t>
      </w:r>
      <w:r w:rsidRPr="00F576CD">
        <w:rPr>
          <w:spacing w:val="-2"/>
        </w:rPr>
        <w:t xml:space="preserve"> </w:t>
      </w:r>
      <w:r w:rsidRPr="00F576CD">
        <w:t>de</w:t>
      </w:r>
      <w:r w:rsidRPr="00F576CD">
        <w:rPr>
          <w:spacing w:val="-2"/>
        </w:rPr>
        <w:t xml:space="preserve"> </w:t>
      </w:r>
      <w:r w:rsidRPr="00F576CD">
        <w:t>Vossas</w:t>
      </w:r>
      <w:r w:rsidRPr="00F576CD">
        <w:rPr>
          <w:spacing w:val="-1"/>
        </w:rPr>
        <w:t xml:space="preserve"> </w:t>
      </w:r>
      <w:r w:rsidRPr="00F576CD">
        <w:t>Excelências</w:t>
      </w:r>
      <w:r w:rsidRPr="00F576CD">
        <w:rPr>
          <w:spacing w:val="-1"/>
        </w:rPr>
        <w:t xml:space="preserve"> </w:t>
      </w:r>
      <w:r w:rsidRPr="00F576CD">
        <w:t>o</w:t>
      </w:r>
      <w:r w:rsidRPr="00F576CD">
        <w:rPr>
          <w:spacing w:val="-2"/>
        </w:rPr>
        <w:t xml:space="preserve"> </w:t>
      </w:r>
      <w:r w:rsidRPr="00F576CD">
        <w:t>Projeto</w:t>
      </w:r>
      <w:r w:rsidRPr="00F576CD">
        <w:rPr>
          <w:spacing w:val="-2"/>
        </w:rPr>
        <w:t xml:space="preserve"> </w:t>
      </w:r>
      <w:r w:rsidRPr="00F576CD">
        <w:t>de</w:t>
      </w:r>
      <w:r w:rsidRPr="00F576CD">
        <w:rPr>
          <w:spacing w:val="-2"/>
        </w:rPr>
        <w:t xml:space="preserve"> </w:t>
      </w:r>
      <w:r w:rsidRPr="00F576CD">
        <w:t>Lei</w:t>
      </w:r>
      <w:r w:rsidRPr="00F576CD">
        <w:rPr>
          <w:spacing w:val="-3"/>
        </w:rPr>
        <w:t xml:space="preserve"> </w:t>
      </w:r>
      <w:r w:rsidRPr="00F576CD">
        <w:t>em</w:t>
      </w:r>
      <w:r w:rsidRPr="00F576CD">
        <w:rPr>
          <w:spacing w:val="-3"/>
        </w:rPr>
        <w:t xml:space="preserve"> </w:t>
      </w:r>
      <w:r w:rsidRPr="00F576CD">
        <w:t xml:space="preserve">anexo, que visa autorizar o poder público municipal de Sorriso-MT </w:t>
      </w:r>
      <w:r>
        <w:t>a e</w:t>
      </w:r>
      <w:r w:rsidRPr="00F576CD">
        <w:t>stabelece</w:t>
      </w:r>
      <w:r>
        <w:t>r</w:t>
      </w:r>
      <w:r w:rsidRPr="00F576CD">
        <w:t xml:space="preserve"> parceria com Instituições Financeiras e/ou Fundos Imobiliários com Instituições Financeiras e/ou Fundos Imobiliários para viabilizar financiamentos imobiliários para servidores públicos municipais.</w:t>
      </w:r>
    </w:p>
    <w:p w14:paraId="733D3B75" w14:textId="77777777" w:rsidR="00043831" w:rsidRPr="00F576CD" w:rsidRDefault="00043831" w:rsidP="00043831">
      <w:pPr>
        <w:pStyle w:val="Corpodetexto"/>
      </w:pPr>
    </w:p>
    <w:p w14:paraId="0F1EDF82" w14:textId="77777777" w:rsidR="00043831" w:rsidRPr="00F576CD" w:rsidRDefault="00043831" w:rsidP="00043831">
      <w:pPr>
        <w:pStyle w:val="Corpodetexto"/>
        <w:ind w:left="1" w:right="142" w:firstLine="1418"/>
        <w:jc w:val="both"/>
      </w:pPr>
      <w:r w:rsidRPr="00F576CD">
        <w:t>O intuito é atender os servidores que ainda não tem residência própria de modo a promover o direito à moradia. É necessário zelar pelo bem-estar dos servidores públicos municipais e suas famílias, criando mecanismos que viabilizem os financiamentos dos imóveis com instituições financeiras, garantindo melhores condições e que eles sejam amparados pelos poderes públicos locais.</w:t>
      </w:r>
    </w:p>
    <w:p w14:paraId="2E713633" w14:textId="77777777" w:rsidR="00043831" w:rsidRPr="00F576CD" w:rsidRDefault="00043831" w:rsidP="00043831">
      <w:pPr>
        <w:pStyle w:val="Corpodetexto"/>
      </w:pPr>
    </w:p>
    <w:p w14:paraId="4839104E" w14:textId="77777777" w:rsidR="00043831" w:rsidRPr="00F576CD" w:rsidRDefault="00043831" w:rsidP="00043831">
      <w:pPr>
        <w:pStyle w:val="Corpodetexto"/>
        <w:ind w:left="1" w:right="140" w:firstLine="1418"/>
        <w:jc w:val="both"/>
      </w:pPr>
      <w:r w:rsidRPr="00F576CD">
        <w:t>A habitação ou casa própria figura entre os fatores mais preponderantes da paz social, porque ela garante a quem a conquista a certeza de um domicílio, de moradia, e soma um outro fator importante: a integração nos bens da comunidade.</w:t>
      </w:r>
    </w:p>
    <w:p w14:paraId="503348A4" w14:textId="77777777" w:rsidR="00043831" w:rsidRPr="00F576CD" w:rsidRDefault="00043831" w:rsidP="00043831">
      <w:pPr>
        <w:pStyle w:val="Corpodetexto"/>
      </w:pPr>
    </w:p>
    <w:p w14:paraId="5A76A048" w14:textId="77777777" w:rsidR="00043831" w:rsidRPr="00F576CD" w:rsidRDefault="00043831" w:rsidP="00043831">
      <w:pPr>
        <w:pStyle w:val="Corpodetexto"/>
        <w:ind w:left="1" w:right="144" w:firstLine="1418"/>
        <w:jc w:val="both"/>
      </w:pPr>
      <w:r w:rsidRPr="00F576CD">
        <w:t>Vale ressaltar, que o direito à moradia foi incorporado pelo direito brasileiro em função, principalmente, dos tratados internacionais de direitos humanos, tais como a Declaração Universal de Direitos Humanos (1948) e o Pacto Internacional dos Direitos Econômicos, Sociais e Culturais (1966), dos quais o Brasil é signatário.</w:t>
      </w:r>
    </w:p>
    <w:p w14:paraId="13EFC8CB" w14:textId="77777777" w:rsidR="00043831" w:rsidRPr="00F576CD" w:rsidRDefault="00043831" w:rsidP="00043831">
      <w:pPr>
        <w:pStyle w:val="Corpodetexto"/>
      </w:pPr>
    </w:p>
    <w:p w14:paraId="70F6D707" w14:textId="77777777" w:rsidR="00043831" w:rsidRPr="00F576CD" w:rsidRDefault="00043831" w:rsidP="00043831">
      <w:pPr>
        <w:pStyle w:val="Corpodetexto"/>
        <w:ind w:left="1" w:right="144" w:firstLine="1418"/>
        <w:jc w:val="both"/>
      </w:pPr>
      <w:r w:rsidRPr="00F576CD">
        <w:t xml:space="preserve">O município de Sorriso possui um expressivo déficit habitacional com um alto custo de vida. Grande parte da renda familiar é consumida por aluguéis. Muitos servidores públicos desistem de </w:t>
      </w:r>
      <w:r>
        <w:t xml:space="preserve">residir em </w:t>
      </w:r>
      <w:r w:rsidRPr="00F576CD">
        <w:t>Sorriso devido a este fator, outros ficam a duras custas. Oportunizar a moradia é dar dignidade e qualidade de vida. Além do mais, é um fator que g</w:t>
      </w:r>
      <w:r>
        <w:t>i</w:t>
      </w:r>
      <w:r w:rsidRPr="00F576CD">
        <w:t>ra a economia</w:t>
      </w:r>
      <w:r w:rsidRPr="00F576CD">
        <w:rPr>
          <w:spacing w:val="40"/>
        </w:rPr>
        <w:t xml:space="preserve"> </w:t>
      </w:r>
      <w:r w:rsidRPr="00F576CD">
        <w:t>local com movimento da construção civil e geração de impostos ao poder público.</w:t>
      </w:r>
    </w:p>
    <w:p w14:paraId="48A42C17" w14:textId="77777777" w:rsidR="00043831" w:rsidRPr="00F576CD" w:rsidRDefault="00043831" w:rsidP="00043831">
      <w:pPr>
        <w:pStyle w:val="Corpodetexto"/>
      </w:pPr>
    </w:p>
    <w:p w14:paraId="5D3C54A2" w14:textId="77777777" w:rsidR="00043831" w:rsidRPr="00F576CD" w:rsidRDefault="00043831" w:rsidP="00043831">
      <w:pPr>
        <w:pStyle w:val="Corpodetexto"/>
        <w:ind w:left="1" w:right="146" w:firstLine="1418"/>
        <w:jc w:val="both"/>
      </w:pPr>
      <w:r w:rsidRPr="00F576CD">
        <w:t xml:space="preserve">Diante de todo o exposto, esperamos contar com o costumeiro apoio de Vossa Excelência e Dignos Pares, para a aprovação do Projeto de Lei, externando nossos </w:t>
      </w:r>
      <w:r w:rsidRPr="00F576CD">
        <w:rPr>
          <w:spacing w:val="-2"/>
        </w:rPr>
        <w:t>agradecimentos.</w:t>
      </w:r>
    </w:p>
    <w:p w14:paraId="6E87A25E" w14:textId="77777777" w:rsidR="00043831" w:rsidRPr="00F576CD" w:rsidRDefault="00043831" w:rsidP="00043831">
      <w:pPr>
        <w:pStyle w:val="Corpodetexto"/>
      </w:pPr>
    </w:p>
    <w:p w14:paraId="646CCFFB" w14:textId="77777777" w:rsidR="00043831" w:rsidRPr="00F576CD" w:rsidRDefault="00043831" w:rsidP="00043831">
      <w:pPr>
        <w:pStyle w:val="Corpodetexto"/>
      </w:pPr>
    </w:p>
    <w:p w14:paraId="3D73B650" w14:textId="77777777" w:rsidR="00043831" w:rsidRPr="00F576CD" w:rsidRDefault="00043831" w:rsidP="00043831">
      <w:pPr>
        <w:ind w:left="2" w:right="140"/>
        <w:jc w:val="center"/>
        <w:rPr>
          <w:i/>
          <w:sz w:val="24"/>
          <w:szCs w:val="24"/>
        </w:rPr>
      </w:pPr>
      <w:r w:rsidRPr="00F576CD">
        <w:rPr>
          <w:i/>
          <w:sz w:val="24"/>
          <w:szCs w:val="24"/>
        </w:rPr>
        <w:t>Assinatura</w:t>
      </w:r>
      <w:r w:rsidRPr="00F576CD">
        <w:rPr>
          <w:i/>
          <w:spacing w:val="-1"/>
          <w:sz w:val="24"/>
          <w:szCs w:val="24"/>
        </w:rPr>
        <w:t xml:space="preserve"> </w:t>
      </w:r>
      <w:r w:rsidRPr="00F576CD">
        <w:rPr>
          <w:i/>
          <w:spacing w:val="-2"/>
          <w:sz w:val="24"/>
          <w:szCs w:val="24"/>
        </w:rPr>
        <w:t>Digital</w:t>
      </w:r>
    </w:p>
    <w:p w14:paraId="1B25E4A5" w14:textId="77777777" w:rsidR="00043831" w:rsidRPr="00F576CD" w:rsidRDefault="00043831" w:rsidP="00043831">
      <w:pPr>
        <w:pStyle w:val="Ttulo1"/>
        <w:ind w:right="140"/>
        <w:jc w:val="center"/>
      </w:pPr>
      <w:r w:rsidRPr="00F576CD">
        <w:t xml:space="preserve">ALEI </w:t>
      </w:r>
      <w:r w:rsidRPr="00F576CD">
        <w:rPr>
          <w:spacing w:val="-2"/>
        </w:rPr>
        <w:t>FERNANDES</w:t>
      </w:r>
    </w:p>
    <w:p w14:paraId="17C14FA8" w14:textId="77777777" w:rsidR="00043831" w:rsidRPr="00F576CD" w:rsidRDefault="00043831" w:rsidP="00043831">
      <w:pPr>
        <w:pStyle w:val="Corpodetexto"/>
        <w:ind w:left="2" w:right="140"/>
        <w:jc w:val="center"/>
      </w:pPr>
      <w:r w:rsidRPr="00F576CD">
        <w:rPr>
          <w:spacing w:val="-2"/>
        </w:rPr>
        <w:t>Prefeito</w:t>
      </w:r>
    </w:p>
    <w:p w14:paraId="6E199EF8" w14:textId="77777777" w:rsidR="00043831" w:rsidRDefault="00043831" w:rsidP="00043831">
      <w:pPr>
        <w:pStyle w:val="Corpodetexto"/>
      </w:pPr>
    </w:p>
    <w:p w14:paraId="29E3A14B" w14:textId="77777777" w:rsidR="00043831" w:rsidRPr="00F576CD" w:rsidRDefault="00043831" w:rsidP="00043831">
      <w:pPr>
        <w:pStyle w:val="Corpodetexto"/>
      </w:pPr>
    </w:p>
    <w:p w14:paraId="1CAF7C09" w14:textId="77777777" w:rsidR="00043831" w:rsidRPr="00F576CD" w:rsidRDefault="00043831" w:rsidP="00043831">
      <w:pPr>
        <w:pStyle w:val="Corpodetexto"/>
        <w:ind w:left="1"/>
      </w:pPr>
      <w:r w:rsidRPr="00F576CD">
        <w:t>A</w:t>
      </w:r>
      <w:r w:rsidRPr="00F576CD">
        <w:rPr>
          <w:spacing w:val="-1"/>
        </w:rPr>
        <w:t xml:space="preserve"> </w:t>
      </w:r>
      <w:r w:rsidRPr="00F576CD">
        <w:t>sua</w:t>
      </w:r>
      <w:r w:rsidRPr="00F576CD">
        <w:rPr>
          <w:spacing w:val="-2"/>
        </w:rPr>
        <w:t xml:space="preserve"> </w:t>
      </w:r>
      <w:r w:rsidRPr="00F576CD">
        <w:t>Excelência</w:t>
      </w:r>
      <w:r w:rsidRPr="00F576CD">
        <w:rPr>
          <w:spacing w:val="-2"/>
        </w:rPr>
        <w:t xml:space="preserve"> </w:t>
      </w:r>
      <w:r w:rsidRPr="00F576CD">
        <w:t>o</w:t>
      </w:r>
      <w:r w:rsidRPr="00F576CD">
        <w:rPr>
          <w:spacing w:val="-1"/>
        </w:rPr>
        <w:t xml:space="preserve"> </w:t>
      </w:r>
      <w:r w:rsidRPr="00F576CD">
        <w:rPr>
          <w:spacing w:val="-2"/>
        </w:rPr>
        <w:t>Senhor</w:t>
      </w:r>
    </w:p>
    <w:p w14:paraId="13362B2E" w14:textId="77777777" w:rsidR="00043831" w:rsidRPr="00F576CD" w:rsidRDefault="00043831" w:rsidP="00043831">
      <w:pPr>
        <w:pStyle w:val="Ttulo1"/>
        <w:ind w:left="1"/>
      </w:pPr>
      <w:r w:rsidRPr="00F576CD">
        <w:t>RODRIGO</w:t>
      </w:r>
      <w:r w:rsidRPr="00F576CD">
        <w:rPr>
          <w:spacing w:val="-2"/>
        </w:rPr>
        <w:t xml:space="preserve"> </w:t>
      </w:r>
      <w:r w:rsidRPr="00F576CD">
        <w:t xml:space="preserve">DESORDI </w:t>
      </w:r>
      <w:r w:rsidRPr="00F576CD">
        <w:rPr>
          <w:spacing w:val="-2"/>
        </w:rPr>
        <w:t>FERNANDES</w:t>
      </w:r>
    </w:p>
    <w:p w14:paraId="2023493F" w14:textId="77777777" w:rsidR="00043831" w:rsidRDefault="00043831" w:rsidP="00043831">
      <w:pPr>
        <w:pStyle w:val="Corpodetexto"/>
        <w:ind w:left="1"/>
        <w:rPr>
          <w:spacing w:val="-2"/>
        </w:rPr>
      </w:pPr>
      <w:r w:rsidRPr="00F576CD">
        <w:t>Presidente</w:t>
      </w:r>
      <w:r w:rsidRPr="00F576CD">
        <w:rPr>
          <w:spacing w:val="-1"/>
        </w:rPr>
        <w:t xml:space="preserve"> </w:t>
      </w:r>
      <w:r w:rsidRPr="00F576CD">
        <w:t>da</w:t>
      </w:r>
      <w:r w:rsidRPr="00F576CD">
        <w:rPr>
          <w:spacing w:val="-3"/>
        </w:rPr>
        <w:t xml:space="preserve"> </w:t>
      </w:r>
      <w:r w:rsidRPr="00F576CD">
        <w:t>Câmara</w:t>
      </w:r>
      <w:r w:rsidRPr="00F576CD">
        <w:rPr>
          <w:spacing w:val="-1"/>
        </w:rPr>
        <w:t xml:space="preserve"> </w:t>
      </w:r>
      <w:r w:rsidRPr="00F576CD">
        <w:t>Municipal</w:t>
      </w:r>
      <w:r w:rsidRPr="00F576CD">
        <w:rPr>
          <w:spacing w:val="-2"/>
        </w:rPr>
        <w:t xml:space="preserve"> </w:t>
      </w:r>
      <w:r w:rsidRPr="00F576CD">
        <w:t xml:space="preserve">de </w:t>
      </w:r>
      <w:r w:rsidRPr="00F576CD">
        <w:rPr>
          <w:spacing w:val="-2"/>
        </w:rPr>
        <w:t>Sorriso</w:t>
      </w:r>
    </w:p>
    <w:p w14:paraId="37E7F3CD" w14:textId="77777777" w:rsidR="00043831" w:rsidRPr="00F576CD" w:rsidRDefault="00043831" w:rsidP="0083089E">
      <w:pPr>
        <w:pStyle w:val="Corpodetexto"/>
        <w:ind w:left="2"/>
        <w:jc w:val="center"/>
      </w:pPr>
    </w:p>
    <w:sectPr w:rsidR="00043831" w:rsidRPr="00F576CD" w:rsidSect="00003258">
      <w:pgSz w:w="11910" w:h="16840"/>
      <w:pgMar w:top="2835" w:right="85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F530F"/>
    <w:multiLevelType w:val="hybridMultilevel"/>
    <w:tmpl w:val="450EBE80"/>
    <w:lvl w:ilvl="0" w:tplc="BC40877C">
      <w:start w:val="1"/>
      <w:numFmt w:val="upperRoman"/>
      <w:lvlText w:val="%1"/>
      <w:lvlJc w:val="left"/>
      <w:pPr>
        <w:ind w:left="1419" w:hanging="20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E23BA4">
      <w:numFmt w:val="bullet"/>
      <w:lvlText w:val="•"/>
      <w:lvlJc w:val="left"/>
      <w:pPr>
        <w:ind w:left="2227" w:hanging="202"/>
      </w:pPr>
      <w:rPr>
        <w:rFonts w:hint="default"/>
        <w:lang w:val="pt-PT" w:eastAsia="en-US" w:bidi="ar-SA"/>
      </w:rPr>
    </w:lvl>
    <w:lvl w:ilvl="2" w:tplc="6BDC799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3" w:tplc="F912CA96">
      <w:numFmt w:val="bullet"/>
      <w:lvlText w:val="•"/>
      <w:lvlJc w:val="left"/>
      <w:pPr>
        <w:ind w:left="3843" w:hanging="202"/>
      </w:pPr>
      <w:rPr>
        <w:rFonts w:hint="default"/>
        <w:lang w:val="pt-PT" w:eastAsia="en-US" w:bidi="ar-SA"/>
      </w:rPr>
    </w:lvl>
    <w:lvl w:ilvl="4" w:tplc="84B6A35A">
      <w:numFmt w:val="bullet"/>
      <w:lvlText w:val="•"/>
      <w:lvlJc w:val="left"/>
      <w:pPr>
        <w:ind w:left="4651" w:hanging="202"/>
      </w:pPr>
      <w:rPr>
        <w:rFonts w:hint="default"/>
        <w:lang w:val="pt-PT" w:eastAsia="en-US" w:bidi="ar-SA"/>
      </w:rPr>
    </w:lvl>
    <w:lvl w:ilvl="5" w:tplc="5148A85E">
      <w:numFmt w:val="bullet"/>
      <w:lvlText w:val="•"/>
      <w:lvlJc w:val="left"/>
      <w:pPr>
        <w:ind w:left="5459" w:hanging="202"/>
      </w:pPr>
      <w:rPr>
        <w:rFonts w:hint="default"/>
        <w:lang w:val="pt-PT" w:eastAsia="en-US" w:bidi="ar-SA"/>
      </w:rPr>
    </w:lvl>
    <w:lvl w:ilvl="6" w:tplc="A0E61166">
      <w:numFmt w:val="bullet"/>
      <w:lvlText w:val="•"/>
      <w:lvlJc w:val="left"/>
      <w:pPr>
        <w:ind w:left="6267" w:hanging="202"/>
      </w:pPr>
      <w:rPr>
        <w:rFonts w:hint="default"/>
        <w:lang w:val="pt-PT" w:eastAsia="en-US" w:bidi="ar-SA"/>
      </w:rPr>
    </w:lvl>
    <w:lvl w:ilvl="7" w:tplc="C6EAAA84">
      <w:numFmt w:val="bullet"/>
      <w:lvlText w:val="•"/>
      <w:lvlJc w:val="left"/>
      <w:pPr>
        <w:ind w:left="7075" w:hanging="202"/>
      </w:pPr>
      <w:rPr>
        <w:rFonts w:hint="default"/>
        <w:lang w:val="pt-PT" w:eastAsia="en-US" w:bidi="ar-SA"/>
      </w:rPr>
    </w:lvl>
    <w:lvl w:ilvl="8" w:tplc="1B2CD148">
      <w:numFmt w:val="bullet"/>
      <w:lvlText w:val="•"/>
      <w:lvlJc w:val="left"/>
      <w:pPr>
        <w:ind w:left="7883" w:hanging="202"/>
      </w:pPr>
      <w:rPr>
        <w:rFonts w:hint="default"/>
        <w:lang w:val="pt-PT" w:eastAsia="en-US" w:bidi="ar-SA"/>
      </w:rPr>
    </w:lvl>
  </w:abstractNum>
  <w:num w:numId="1" w16cid:durableId="49310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BD"/>
    <w:rsid w:val="00003258"/>
    <w:rsid w:val="00043831"/>
    <w:rsid w:val="000F5371"/>
    <w:rsid w:val="000F5FC1"/>
    <w:rsid w:val="001F71BD"/>
    <w:rsid w:val="002A51B7"/>
    <w:rsid w:val="00326EBE"/>
    <w:rsid w:val="00381B4A"/>
    <w:rsid w:val="003B426A"/>
    <w:rsid w:val="006B65BF"/>
    <w:rsid w:val="007B05BF"/>
    <w:rsid w:val="008201FE"/>
    <w:rsid w:val="00825BB6"/>
    <w:rsid w:val="0083089E"/>
    <w:rsid w:val="0088075E"/>
    <w:rsid w:val="008C5177"/>
    <w:rsid w:val="00B46C7A"/>
    <w:rsid w:val="00D251F6"/>
    <w:rsid w:val="00F31396"/>
    <w:rsid w:val="00F576CD"/>
    <w:rsid w:val="00F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2308"/>
  <w15:docId w15:val="{CE79AB15-2AD0-4FEF-A60A-BE2E8D18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9" w:right="13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B42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26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6357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Tec Ligislativo</cp:lastModifiedBy>
  <cp:revision>4</cp:revision>
  <cp:lastPrinted>2025-05-26T13:19:00Z</cp:lastPrinted>
  <dcterms:created xsi:type="dcterms:W3CDTF">2025-05-26T15:26:00Z</dcterms:created>
  <dcterms:modified xsi:type="dcterms:W3CDTF">2025-05-26T15:57:00Z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para Microsoft 365</vt:lpwstr>
  </property>
</Properties>
</file>