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754D2B" w14:textId="058C9A72" w:rsidR="00CC3DFE" w:rsidRPr="00857993" w:rsidRDefault="008D4D14" w:rsidP="00CC3DFE">
      <w:pPr>
        <w:spacing w:after="0" w:line="240" w:lineRule="auto"/>
        <w:ind w:firstLine="3402"/>
        <w:jc w:val="both"/>
        <w:rPr>
          <w:b/>
          <w:sz w:val="22"/>
        </w:rPr>
      </w:pPr>
      <w:r w:rsidRPr="00857993">
        <w:rPr>
          <w:b/>
          <w:sz w:val="22"/>
        </w:rPr>
        <w:t>INDICAÇÃO N°</w:t>
      </w:r>
      <w:r>
        <w:rPr>
          <w:b/>
          <w:sz w:val="22"/>
        </w:rPr>
        <w:t xml:space="preserve"> 631</w:t>
      </w:r>
      <w:r w:rsidRPr="00857993">
        <w:rPr>
          <w:b/>
          <w:sz w:val="22"/>
        </w:rPr>
        <w:t>/202</w:t>
      </w:r>
      <w:r w:rsidR="00AD2A04" w:rsidRPr="00857993">
        <w:rPr>
          <w:b/>
          <w:sz w:val="22"/>
        </w:rPr>
        <w:t>5</w:t>
      </w:r>
    </w:p>
    <w:p w14:paraId="7B1E4090" w14:textId="77777777" w:rsidR="00CC3DFE" w:rsidRPr="00857993" w:rsidRDefault="00CC3DFE" w:rsidP="00CC3DFE">
      <w:pPr>
        <w:spacing w:after="0" w:line="240" w:lineRule="auto"/>
        <w:ind w:firstLine="3402"/>
        <w:jc w:val="both"/>
        <w:rPr>
          <w:b/>
          <w:sz w:val="22"/>
        </w:rPr>
      </w:pPr>
    </w:p>
    <w:p w14:paraId="36B402D6" w14:textId="77777777" w:rsidR="00F437CA" w:rsidRPr="00857993" w:rsidRDefault="00F437CA" w:rsidP="00CC3DFE">
      <w:pPr>
        <w:spacing w:after="0" w:line="240" w:lineRule="auto"/>
        <w:ind w:firstLine="3402"/>
        <w:jc w:val="both"/>
        <w:rPr>
          <w:b/>
          <w:sz w:val="22"/>
        </w:rPr>
      </w:pPr>
    </w:p>
    <w:p w14:paraId="54DFE95B" w14:textId="428A432C" w:rsidR="00CC3DFE" w:rsidRPr="00857993" w:rsidRDefault="008D4D14" w:rsidP="00857993">
      <w:pPr>
        <w:spacing w:after="0" w:line="240" w:lineRule="auto"/>
        <w:ind w:left="3402"/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INDICAMOS A </w:t>
      </w:r>
      <w:r w:rsidR="00857993" w:rsidRPr="00857993">
        <w:rPr>
          <w:b/>
          <w:bCs/>
          <w:sz w:val="22"/>
        </w:rPr>
        <w:t xml:space="preserve">IMPLANTAÇÃO DO CENTRO DE ATENDIMENTO AO CIDADÃO (CAC) NA SUBPREFEITURA </w:t>
      </w:r>
      <w:r>
        <w:rPr>
          <w:b/>
          <w:bCs/>
          <w:sz w:val="22"/>
        </w:rPr>
        <w:t>D</w:t>
      </w:r>
      <w:r w:rsidR="00857993" w:rsidRPr="00857993">
        <w:rPr>
          <w:b/>
          <w:bCs/>
          <w:sz w:val="22"/>
        </w:rPr>
        <w:t>O DISTRITO DE PRIMAVERA, NO MUNICÍPIO DE SORRISO/MT.</w:t>
      </w:r>
    </w:p>
    <w:p w14:paraId="09C50F0C" w14:textId="77777777" w:rsidR="00857993" w:rsidRPr="00857993" w:rsidRDefault="00857993" w:rsidP="00857993">
      <w:pPr>
        <w:spacing w:after="0" w:line="240" w:lineRule="auto"/>
        <w:ind w:left="3402"/>
        <w:jc w:val="both"/>
        <w:rPr>
          <w:b/>
          <w:sz w:val="22"/>
        </w:rPr>
      </w:pPr>
      <w:bookmarkStart w:id="0" w:name="_GoBack"/>
      <w:bookmarkEnd w:id="0"/>
    </w:p>
    <w:p w14:paraId="79EFD046" w14:textId="77777777" w:rsidR="00F437CA" w:rsidRPr="00857993" w:rsidRDefault="00F437CA" w:rsidP="00CC3DFE">
      <w:pPr>
        <w:spacing w:after="0" w:line="240" w:lineRule="auto"/>
        <w:jc w:val="both"/>
        <w:rPr>
          <w:b/>
          <w:sz w:val="22"/>
        </w:rPr>
      </w:pPr>
    </w:p>
    <w:p w14:paraId="2D08371B" w14:textId="15CE573F" w:rsidR="00CC3DFE" w:rsidRPr="00857993" w:rsidRDefault="008D4D14" w:rsidP="00CC3DFE">
      <w:pPr>
        <w:tabs>
          <w:tab w:val="left" w:pos="3402"/>
        </w:tabs>
        <w:spacing w:after="0" w:line="240" w:lineRule="auto"/>
        <w:ind w:firstLine="3402"/>
        <w:jc w:val="both"/>
        <w:rPr>
          <w:b/>
          <w:bCs/>
          <w:sz w:val="22"/>
        </w:rPr>
      </w:pPr>
      <w:r w:rsidRPr="00857993">
        <w:rPr>
          <w:b/>
          <w:sz w:val="22"/>
        </w:rPr>
        <w:t xml:space="preserve">RODRIGO MATTERAZZI - Republicanos </w:t>
      </w:r>
      <w:r w:rsidRPr="00857993">
        <w:rPr>
          <w:sz w:val="22"/>
        </w:rPr>
        <w:t xml:space="preserve">e </w:t>
      </w:r>
      <w:r w:rsidRPr="00857993">
        <w:rPr>
          <w:bCs/>
          <w:color w:val="000000"/>
          <w:sz w:val="22"/>
        </w:rPr>
        <w:t>vereadores</w:t>
      </w:r>
      <w:r w:rsidRPr="00857993">
        <w:rPr>
          <w:sz w:val="22"/>
        </w:rPr>
        <w:t xml:space="preserve"> abaixo assinados, com assento nesta Casa, de conformidade com o </w:t>
      </w:r>
      <w:r w:rsidR="00910880">
        <w:rPr>
          <w:sz w:val="22"/>
        </w:rPr>
        <w:t>A</w:t>
      </w:r>
      <w:r w:rsidRPr="00857993">
        <w:rPr>
          <w:sz w:val="22"/>
        </w:rPr>
        <w:t xml:space="preserve">rt. 115, do Regimento Interno, </w:t>
      </w:r>
      <w:r w:rsidR="00857993" w:rsidRPr="00857993">
        <w:rPr>
          <w:sz w:val="22"/>
        </w:rPr>
        <w:t>REQUEREM</w:t>
      </w:r>
      <w:r w:rsidRPr="00857993">
        <w:rPr>
          <w:sz w:val="22"/>
        </w:rPr>
        <w:t xml:space="preserve"> à Mesa que este expediente seja encaminhado ao </w:t>
      </w:r>
      <w:r w:rsidRPr="00857993">
        <w:rPr>
          <w:color w:val="000000" w:themeColor="text1"/>
          <w:sz w:val="22"/>
        </w:rPr>
        <w:t xml:space="preserve">Excelentíssimo Senhor Alei Fernandes, Prefeito Municipal, à Secretaria Municipal </w:t>
      </w:r>
      <w:r w:rsidR="00857993" w:rsidRPr="00857993">
        <w:rPr>
          <w:color w:val="000000" w:themeColor="text1"/>
          <w:sz w:val="22"/>
        </w:rPr>
        <w:t>de Administração</w:t>
      </w:r>
      <w:r w:rsidRPr="00857993">
        <w:rPr>
          <w:color w:val="000000" w:themeColor="text1"/>
          <w:sz w:val="22"/>
        </w:rPr>
        <w:t xml:space="preserve"> e à S</w:t>
      </w:r>
      <w:r w:rsidRPr="00857993">
        <w:rPr>
          <w:color w:val="000000" w:themeColor="text1"/>
          <w:sz w:val="22"/>
        </w:rPr>
        <w:t>ecretaria Municipal de Infraestrutura, Transportes e Saneamento</w:t>
      </w:r>
      <w:r w:rsidRPr="00857993">
        <w:rPr>
          <w:color w:val="000000"/>
          <w:sz w:val="22"/>
        </w:rPr>
        <w:t xml:space="preserve">, </w:t>
      </w:r>
      <w:r w:rsidRPr="00857993">
        <w:rPr>
          <w:b/>
          <w:sz w:val="22"/>
        </w:rPr>
        <w:t xml:space="preserve">versando sobre a necessidade de </w:t>
      </w:r>
      <w:r w:rsidR="00857993" w:rsidRPr="00857993">
        <w:rPr>
          <w:b/>
          <w:sz w:val="22"/>
        </w:rPr>
        <w:t xml:space="preserve">implantação do Centro de Atendimento ao Cidadão (CAC), na Subprefeitura </w:t>
      </w:r>
      <w:r w:rsidR="00910880">
        <w:rPr>
          <w:b/>
          <w:sz w:val="22"/>
        </w:rPr>
        <w:t>d</w:t>
      </w:r>
      <w:r w:rsidR="00857993" w:rsidRPr="00857993">
        <w:rPr>
          <w:b/>
          <w:sz w:val="22"/>
        </w:rPr>
        <w:t>o Distrito de Primavera, no município de Sorriso/MT.</w:t>
      </w:r>
    </w:p>
    <w:p w14:paraId="2F36C1A1" w14:textId="77777777" w:rsidR="00CC3DFE" w:rsidRPr="00857993" w:rsidRDefault="00CC3DFE" w:rsidP="00CC3DFE">
      <w:pPr>
        <w:spacing w:after="0" w:line="240" w:lineRule="auto"/>
        <w:jc w:val="both"/>
        <w:rPr>
          <w:b/>
          <w:bCs/>
          <w:sz w:val="22"/>
        </w:rPr>
      </w:pPr>
    </w:p>
    <w:p w14:paraId="69F32790" w14:textId="77777777" w:rsidR="00F437CA" w:rsidRPr="00857993" w:rsidRDefault="00F437CA" w:rsidP="00CC3DFE">
      <w:pPr>
        <w:spacing w:after="0" w:line="240" w:lineRule="auto"/>
        <w:jc w:val="both"/>
        <w:rPr>
          <w:b/>
          <w:bCs/>
          <w:sz w:val="22"/>
        </w:rPr>
      </w:pPr>
    </w:p>
    <w:p w14:paraId="62AF0784" w14:textId="77777777" w:rsidR="00CC3DFE" w:rsidRPr="00857993" w:rsidRDefault="008D4D14" w:rsidP="00CC3DFE">
      <w:pPr>
        <w:tabs>
          <w:tab w:val="left" w:pos="851"/>
          <w:tab w:val="left" w:pos="1418"/>
          <w:tab w:val="left" w:pos="3402"/>
          <w:tab w:val="left" w:pos="3544"/>
        </w:tabs>
        <w:spacing w:after="0" w:line="240" w:lineRule="auto"/>
        <w:jc w:val="center"/>
        <w:rPr>
          <w:b/>
          <w:sz w:val="22"/>
        </w:rPr>
      </w:pPr>
      <w:r w:rsidRPr="00857993">
        <w:rPr>
          <w:b/>
          <w:sz w:val="22"/>
        </w:rPr>
        <w:t xml:space="preserve">JUSTIFICATIVAS </w:t>
      </w:r>
    </w:p>
    <w:p w14:paraId="6FC03E79" w14:textId="77777777" w:rsidR="00CC3DFE" w:rsidRPr="00857993" w:rsidRDefault="00CC3DFE" w:rsidP="00CC3DFE">
      <w:pPr>
        <w:tabs>
          <w:tab w:val="left" w:pos="851"/>
          <w:tab w:val="left" w:pos="1418"/>
          <w:tab w:val="left" w:pos="3402"/>
          <w:tab w:val="left" w:pos="3544"/>
        </w:tabs>
        <w:spacing w:after="0" w:line="240" w:lineRule="auto"/>
        <w:jc w:val="center"/>
        <w:rPr>
          <w:b/>
          <w:sz w:val="22"/>
        </w:rPr>
      </w:pPr>
    </w:p>
    <w:p w14:paraId="5626BBE2" w14:textId="2FD24392" w:rsidR="00857993" w:rsidRPr="00857993" w:rsidRDefault="008D4D14" w:rsidP="00857993">
      <w:pPr>
        <w:tabs>
          <w:tab w:val="left" w:pos="1843"/>
        </w:tabs>
        <w:spacing w:after="0" w:line="240" w:lineRule="auto"/>
        <w:ind w:firstLine="1418"/>
        <w:jc w:val="both"/>
        <w:rPr>
          <w:sz w:val="22"/>
        </w:rPr>
      </w:pPr>
      <w:r w:rsidRPr="00857993">
        <w:rPr>
          <w:sz w:val="22"/>
        </w:rPr>
        <w:t xml:space="preserve">Considerando </w:t>
      </w:r>
      <w:r w:rsidRPr="00857993">
        <w:rPr>
          <w:sz w:val="22"/>
        </w:rPr>
        <w:t>que a descentralização dos serviços públicos é fundamental para garantir o acesso da população aos direitos e atendimentos básicos de forma eficiente e próxima da comunidade;</w:t>
      </w:r>
    </w:p>
    <w:p w14:paraId="15DE7AAA" w14:textId="77777777" w:rsidR="00857993" w:rsidRPr="00857993" w:rsidRDefault="00857993" w:rsidP="00857993">
      <w:pPr>
        <w:tabs>
          <w:tab w:val="left" w:pos="1843"/>
        </w:tabs>
        <w:spacing w:after="0" w:line="240" w:lineRule="auto"/>
        <w:ind w:firstLine="1418"/>
        <w:jc w:val="both"/>
        <w:rPr>
          <w:sz w:val="22"/>
        </w:rPr>
      </w:pPr>
    </w:p>
    <w:p w14:paraId="2702BF12" w14:textId="61D64357" w:rsidR="00857993" w:rsidRPr="00857993" w:rsidRDefault="008D4D14" w:rsidP="00857993">
      <w:pPr>
        <w:tabs>
          <w:tab w:val="left" w:pos="1843"/>
        </w:tabs>
        <w:spacing w:after="0" w:line="240" w:lineRule="auto"/>
        <w:ind w:firstLine="1418"/>
        <w:jc w:val="both"/>
        <w:rPr>
          <w:sz w:val="22"/>
        </w:rPr>
      </w:pPr>
      <w:r w:rsidRPr="00857993">
        <w:rPr>
          <w:sz w:val="22"/>
        </w:rPr>
        <w:t>Considerando que o Distrito de Primavera possui considerável número de moradores</w:t>
      </w:r>
      <w:r w:rsidRPr="00857993">
        <w:rPr>
          <w:sz w:val="22"/>
        </w:rPr>
        <w:t xml:space="preserve"> que necessitam se deslocar até a sede do município para resolver demandas administrativas simples, o que gera transtornos e custos desnecessários;</w:t>
      </w:r>
    </w:p>
    <w:p w14:paraId="3999878E" w14:textId="77777777" w:rsidR="00857993" w:rsidRPr="00857993" w:rsidRDefault="00857993" w:rsidP="00857993">
      <w:pPr>
        <w:tabs>
          <w:tab w:val="left" w:pos="1843"/>
        </w:tabs>
        <w:spacing w:after="0" w:line="240" w:lineRule="auto"/>
        <w:ind w:firstLine="1418"/>
        <w:jc w:val="both"/>
        <w:rPr>
          <w:sz w:val="22"/>
        </w:rPr>
      </w:pPr>
    </w:p>
    <w:p w14:paraId="2F68D395" w14:textId="4D1C08B8" w:rsidR="00857993" w:rsidRPr="00857993" w:rsidRDefault="008D4D14" w:rsidP="00857993">
      <w:pPr>
        <w:tabs>
          <w:tab w:val="left" w:pos="1843"/>
        </w:tabs>
        <w:spacing w:after="0" w:line="240" w:lineRule="auto"/>
        <w:ind w:firstLine="1418"/>
        <w:jc w:val="both"/>
        <w:rPr>
          <w:sz w:val="22"/>
        </w:rPr>
      </w:pPr>
      <w:r w:rsidRPr="00857993">
        <w:rPr>
          <w:sz w:val="22"/>
        </w:rPr>
        <w:t xml:space="preserve">Considerando que a instalação de um Centro de Atendimento ao Cidadão (CAC) na Subprefeitura do Distrito de </w:t>
      </w:r>
      <w:r w:rsidRPr="00857993">
        <w:rPr>
          <w:sz w:val="22"/>
        </w:rPr>
        <w:t>Primavera proporcionará maior agilidade, comodidade e eficiência no atendimento à população local;</w:t>
      </w:r>
    </w:p>
    <w:p w14:paraId="16CED68A" w14:textId="77777777" w:rsidR="00857993" w:rsidRPr="00857993" w:rsidRDefault="00857993" w:rsidP="00857993">
      <w:pPr>
        <w:tabs>
          <w:tab w:val="left" w:pos="1843"/>
        </w:tabs>
        <w:spacing w:after="0" w:line="240" w:lineRule="auto"/>
        <w:ind w:firstLine="1418"/>
        <w:jc w:val="both"/>
        <w:rPr>
          <w:sz w:val="22"/>
        </w:rPr>
      </w:pPr>
    </w:p>
    <w:p w14:paraId="6389BDE3" w14:textId="0C0CC577" w:rsidR="00857993" w:rsidRPr="00857993" w:rsidRDefault="008D4D14" w:rsidP="00857993">
      <w:pPr>
        <w:tabs>
          <w:tab w:val="left" w:pos="1843"/>
        </w:tabs>
        <w:spacing w:after="0" w:line="240" w:lineRule="auto"/>
        <w:ind w:firstLine="1418"/>
        <w:jc w:val="both"/>
        <w:rPr>
          <w:sz w:val="22"/>
        </w:rPr>
      </w:pPr>
      <w:r w:rsidRPr="00857993">
        <w:rPr>
          <w:sz w:val="22"/>
        </w:rPr>
        <w:t xml:space="preserve">Considerando que essa proposta está em consonância com as diretrizes estabelecidas no Projeto de Decreto Legislativo </w:t>
      </w:r>
      <w:proofErr w:type="gramStart"/>
      <w:r w:rsidRPr="00857993">
        <w:rPr>
          <w:sz w:val="22"/>
        </w:rPr>
        <w:t>n.º</w:t>
      </w:r>
      <w:proofErr w:type="gramEnd"/>
      <w:r w:rsidRPr="00857993">
        <w:rPr>
          <w:sz w:val="22"/>
        </w:rPr>
        <w:t xml:space="preserve"> 037/2025, atualmente em tramitação </w:t>
      </w:r>
      <w:r w:rsidRPr="00857993">
        <w:rPr>
          <w:sz w:val="22"/>
        </w:rPr>
        <w:t>na</w:t>
      </w:r>
      <w:r>
        <w:rPr>
          <w:sz w:val="22"/>
        </w:rPr>
        <w:t xml:space="preserve"> Câmara Municipal de Sorriso/MT.</w:t>
      </w:r>
    </w:p>
    <w:p w14:paraId="3D748397" w14:textId="39E8FFA3" w:rsidR="00857993" w:rsidRPr="00857993" w:rsidRDefault="008D4D14" w:rsidP="00857993">
      <w:pPr>
        <w:tabs>
          <w:tab w:val="left" w:pos="1843"/>
        </w:tabs>
        <w:spacing w:after="0" w:line="240" w:lineRule="auto"/>
        <w:jc w:val="both"/>
        <w:rPr>
          <w:color w:val="000000"/>
          <w:sz w:val="22"/>
        </w:rPr>
      </w:pPr>
      <w:r w:rsidRPr="00857993">
        <w:rPr>
          <w:color w:val="000000"/>
          <w:sz w:val="22"/>
        </w:rPr>
        <w:t xml:space="preserve"> </w:t>
      </w:r>
    </w:p>
    <w:p w14:paraId="042CE12F" w14:textId="57C261E2" w:rsidR="00F437CA" w:rsidRDefault="008D4D14" w:rsidP="00AD2A04">
      <w:pPr>
        <w:spacing w:after="0" w:line="240" w:lineRule="auto"/>
        <w:ind w:firstLine="1418"/>
        <w:jc w:val="both"/>
        <w:rPr>
          <w:sz w:val="22"/>
        </w:rPr>
      </w:pPr>
      <w:r w:rsidRPr="00857993">
        <w:rPr>
          <w:sz w:val="22"/>
        </w:rPr>
        <w:t xml:space="preserve">Câmara Municipal de Sorriso, Estado de Mato Grosso, em </w:t>
      </w:r>
      <w:r w:rsidR="00935B93">
        <w:rPr>
          <w:sz w:val="22"/>
        </w:rPr>
        <w:t>27</w:t>
      </w:r>
      <w:r w:rsidRPr="00857993">
        <w:rPr>
          <w:sz w:val="22"/>
        </w:rPr>
        <w:t xml:space="preserve"> de </w:t>
      </w:r>
      <w:r w:rsidR="00AD2A04" w:rsidRPr="00857993">
        <w:rPr>
          <w:sz w:val="22"/>
        </w:rPr>
        <w:t>maio</w:t>
      </w:r>
      <w:r w:rsidRPr="00857993">
        <w:rPr>
          <w:sz w:val="22"/>
        </w:rPr>
        <w:t xml:space="preserve"> de 202</w:t>
      </w:r>
      <w:r w:rsidR="00AD2A04" w:rsidRPr="00857993">
        <w:rPr>
          <w:sz w:val="22"/>
        </w:rPr>
        <w:t>5</w:t>
      </w:r>
      <w:r w:rsidRPr="00857993">
        <w:rPr>
          <w:sz w:val="22"/>
        </w:rPr>
        <w:t>.</w:t>
      </w:r>
    </w:p>
    <w:p w14:paraId="5731FCF5" w14:textId="77777777" w:rsidR="008D4D14" w:rsidRPr="00857993" w:rsidRDefault="008D4D14" w:rsidP="00AD2A04">
      <w:pPr>
        <w:spacing w:after="0" w:line="240" w:lineRule="auto"/>
        <w:ind w:firstLine="1418"/>
        <w:jc w:val="both"/>
        <w:rPr>
          <w:sz w:val="22"/>
        </w:rPr>
      </w:pPr>
    </w:p>
    <w:p w14:paraId="382E7DBF" w14:textId="77777777" w:rsidR="00AD2A04" w:rsidRPr="00857993" w:rsidRDefault="00AD2A04" w:rsidP="00AD2A04">
      <w:pPr>
        <w:spacing w:after="0" w:line="240" w:lineRule="auto"/>
        <w:ind w:firstLine="1418"/>
        <w:jc w:val="both"/>
        <w:rPr>
          <w:sz w:val="22"/>
        </w:rPr>
      </w:pPr>
    </w:p>
    <w:p w14:paraId="72CB6C34" w14:textId="77777777" w:rsidR="00AD2A04" w:rsidRPr="00857993" w:rsidRDefault="00AD2A04" w:rsidP="00AD2A04">
      <w:pPr>
        <w:spacing w:after="0" w:line="240" w:lineRule="auto"/>
        <w:ind w:firstLine="1418"/>
        <w:jc w:val="both"/>
        <w:rPr>
          <w:sz w:val="22"/>
        </w:rPr>
      </w:pPr>
    </w:p>
    <w:p w14:paraId="3C3FF6A5" w14:textId="77777777" w:rsidR="00AD2A04" w:rsidRPr="00857993" w:rsidRDefault="00AD2A04" w:rsidP="00AD2A04">
      <w:pPr>
        <w:spacing w:after="0" w:line="240" w:lineRule="auto"/>
        <w:ind w:firstLine="1418"/>
        <w:jc w:val="both"/>
        <w:rPr>
          <w:sz w:val="22"/>
        </w:rPr>
      </w:pPr>
    </w:p>
    <w:tbl>
      <w:tblPr>
        <w:tblStyle w:val="Tabelacomgrade1"/>
        <w:tblW w:w="11199" w:type="dxa"/>
        <w:tblInd w:w="-1073" w:type="dxa"/>
        <w:tblLook w:val="04A0" w:firstRow="1" w:lastRow="0" w:firstColumn="1" w:lastColumn="0" w:noHBand="0" w:noVBand="1"/>
      </w:tblPr>
      <w:tblGrid>
        <w:gridCol w:w="3119"/>
        <w:gridCol w:w="993"/>
        <w:gridCol w:w="1415"/>
        <w:gridCol w:w="1416"/>
        <w:gridCol w:w="1137"/>
        <w:gridCol w:w="3119"/>
      </w:tblGrid>
      <w:tr w:rsidR="00B72BCC" w14:paraId="3C493A89" w14:textId="77777777" w:rsidTr="008D4D14">
        <w:trPr>
          <w:trHeight w:val="143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980AD52" w14:textId="77777777" w:rsidR="00AD2A04" w:rsidRPr="00857993" w:rsidRDefault="008D4D14" w:rsidP="00AD2A04">
            <w:pPr>
              <w:spacing w:line="278" w:lineRule="auto"/>
              <w:jc w:val="center"/>
              <w:rPr>
                <w:rFonts w:eastAsia="Aptos"/>
                <w:b/>
                <w:bCs/>
                <w:sz w:val="22"/>
                <w:szCs w:val="22"/>
              </w:rPr>
            </w:pPr>
            <w:r w:rsidRPr="00857993">
              <w:rPr>
                <w:rFonts w:eastAsia="Aptos"/>
                <w:b/>
                <w:bCs/>
                <w:sz w:val="22"/>
                <w:szCs w:val="22"/>
              </w:rPr>
              <w:t>RODRIGO MATTERAZZI</w:t>
            </w:r>
          </w:p>
          <w:p w14:paraId="4885F3F0" w14:textId="77777777" w:rsidR="00AD2A04" w:rsidRPr="00857993" w:rsidRDefault="008D4D14" w:rsidP="00AD2A04">
            <w:pPr>
              <w:spacing w:line="278" w:lineRule="auto"/>
              <w:jc w:val="center"/>
              <w:rPr>
                <w:rFonts w:eastAsia="Aptos"/>
                <w:b/>
                <w:bCs/>
                <w:sz w:val="22"/>
                <w:szCs w:val="22"/>
              </w:rPr>
            </w:pPr>
            <w:r w:rsidRPr="00857993">
              <w:rPr>
                <w:rFonts w:eastAsia="Aptos"/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EC0D29" w14:textId="77777777" w:rsidR="00AD2A04" w:rsidRPr="00857993" w:rsidRDefault="008D4D14" w:rsidP="00AD2A04">
            <w:pPr>
              <w:spacing w:line="278" w:lineRule="auto"/>
              <w:jc w:val="center"/>
              <w:rPr>
                <w:rFonts w:eastAsia="Aptos"/>
                <w:b/>
                <w:bCs/>
                <w:sz w:val="22"/>
                <w:szCs w:val="22"/>
              </w:rPr>
            </w:pPr>
            <w:r w:rsidRPr="00857993">
              <w:rPr>
                <w:rFonts w:eastAsia="Aptos"/>
                <w:b/>
                <w:bCs/>
                <w:sz w:val="22"/>
                <w:szCs w:val="22"/>
              </w:rPr>
              <w:t>ADIR CUNICO</w:t>
            </w:r>
          </w:p>
          <w:p w14:paraId="5BC1C8F7" w14:textId="77777777" w:rsidR="00AD2A04" w:rsidRPr="00857993" w:rsidRDefault="008D4D14" w:rsidP="00AD2A04">
            <w:pPr>
              <w:spacing w:line="278" w:lineRule="auto"/>
              <w:jc w:val="center"/>
              <w:rPr>
                <w:rFonts w:eastAsia="Aptos"/>
                <w:b/>
                <w:bCs/>
                <w:sz w:val="22"/>
                <w:szCs w:val="22"/>
              </w:rPr>
            </w:pPr>
            <w:r w:rsidRPr="00857993">
              <w:rPr>
                <w:rFonts w:eastAsia="Aptos"/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479B3A" w14:textId="77777777" w:rsidR="00AD2A04" w:rsidRPr="00857993" w:rsidRDefault="008D4D14" w:rsidP="00AD2A04">
            <w:pPr>
              <w:spacing w:line="278" w:lineRule="auto"/>
              <w:jc w:val="center"/>
              <w:rPr>
                <w:rFonts w:eastAsia="Aptos"/>
                <w:b/>
                <w:bCs/>
                <w:sz w:val="22"/>
                <w:szCs w:val="22"/>
              </w:rPr>
            </w:pPr>
            <w:r w:rsidRPr="00857993">
              <w:rPr>
                <w:rFonts w:eastAsia="Aptos"/>
                <w:b/>
                <w:bCs/>
                <w:sz w:val="22"/>
                <w:szCs w:val="22"/>
              </w:rPr>
              <w:t>BRENDO BRAGA</w:t>
            </w:r>
          </w:p>
          <w:p w14:paraId="3A1ABE56" w14:textId="77777777" w:rsidR="00AD2A04" w:rsidRPr="00857993" w:rsidRDefault="008D4D14" w:rsidP="00AD2A04">
            <w:pPr>
              <w:spacing w:line="278" w:lineRule="auto"/>
              <w:jc w:val="center"/>
              <w:rPr>
                <w:rFonts w:eastAsia="Aptos"/>
                <w:b/>
                <w:bCs/>
                <w:sz w:val="22"/>
                <w:szCs w:val="22"/>
              </w:rPr>
            </w:pPr>
            <w:r w:rsidRPr="00857993">
              <w:rPr>
                <w:rFonts w:eastAsia="Aptos"/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F04C0E9" w14:textId="77777777" w:rsidR="00AD2A04" w:rsidRPr="00857993" w:rsidRDefault="008D4D14" w:rsidP="00AD2A04">
            <w:pPr>
              <w:spacing w:line="278" w:lineRule="auto"/>
              <w:jc w:val="center"/>
              <w:rPr>
                <w:rFonts w:eastAsia="Aptos"/>
                <w:b/>
                <w:bCs/>
                <w:sz w:val="22"/>
                <w:szCs w:val="22"/>
              </w:rPr>
            </w:pPr>
            <w:r w:rsidRPr="00857993">
              <w:rPr>
                <w:rFonts w:eastAsia="Aptos"/>
                <w:b/>
                <w:bCs/>
                <w:sz w:val="22"/>
                <w:szCs w:val="22"/>
              </w:rPr>
              <w:t>GRINGO DO BARREIRO</w:t>
            </w:r>
          </w:p>
          <w:p w14:paraId="6469720D" w14:textId="77777777" w:rsidR="00AD2A04" w:rsidRPr="00857993" w:rsidRDefault="008D4D14" w:rsidP="00AD2A04">
            <w:pPr>
              <w:spacing w:line="278" w:lineRule="auto"/>
              <w:jc w:val="center"/>
              <w:rPr>
                <w:rFonts w:eastAsia="Aptos"/>
                <w:b/>
                <w:bCs/>
                <w:sz w:val="22"/>
                <w:szCs w:val="22"/>
              </w:rPr>
            </w:pPr>
            <w:r w:rsidRPr="00857993">
              <w:rPr>
                <w:rFonts w:eastAsia="Aptos"/>
                <w:b/>
                <w:bCs/>
                <w:sz w:val="22"/>
                <w:szCs w:val="22"/>
              </w:rPr>
              <w:t>Vereador PL</w:t>
            </w:r>
          </w:p>
        </w:tc>
      </w:tr>
      <w:tr w:rsidR="00B72BCC" w14:paraId="56F4CE2F" w14:textId="77777777" w:rsidTr="008D4D14">
        <w:trPr>
          <w:trHeight w:val="127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0575D21" w14:textId="77777777" w:rsidR="00AD2A04" w:rsidRPr="00857993" w:rsidRDefault="008D4D14" w:rsidP="00AD2A04">
            <w:pPr>
              <w:spacing w:line="278" w:lineRule="auto"/>
              <w:jc w:val="center"/>
              <w:rPr>
                <w:rFonts w:eastAsia="Aptos"/>
                <w:b/>
                <w:bCs/>
                <w:sz w:val="22"/>
                <w:szCs w:val="22"/>
              </w:rPr>
            </w:pPr>
            <w:r w:rsidRPr="00857993">
              <w:rPr>
                <w:rFonts w:eastAsia="Aptos"/>
                <w:b/>
                <w:bCs/>
                <w:sz w:val="22"/>
                <w:szCs w:val="22"/>
              </w:rPr>
              <w:t xml:space="preserve">DIOGO </w:t>
            </w:r>
            <w:r w:rsidRPr="00857993">
              <w:rPr>
                <w:rFonts w:eastAsia="Aptos"/>
                <w:b/>
                <w:bCs/>
                <w:sz w:val="22"/>
                <w:szCs w:val="22"/>
              </w:rPr>
              <w:t>KRIGUER</w:t>
            </w:r>
          </w:p>
          <w:p w14:paraId="129CA025" w14:textId="77777777" w:rsidR="00AD2A04" w:rsidRPr="00857993" w:rsidRDefault="008D4D14" w:rsidP="00AD2A04">
            <w:pPr>
              <w:spacing w:line="278" w:lineRule="auto"/>
              <w:jc w:val="center"/>
              <w:rPr>
                <w:rFonts w:eastAsia="Aptos"/>
                <w:b/>
                <w:bCs/>
                <w:sz w:val="22"/>
                <w:szCs w:val="22"/>
              </w:rPr>
            </w:pPr>
            <w:r w:rsidRPr="00857993">
              <w:rPr>
                <w:rFonts w:eastAsia="Aptos"/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B86729" w14:textId="77777777" w:rsidR="00AD2A04" w:rsidRPr="00857993" w:rsidRDefault="008D4D14" w:rsidP="00AD2A04">
            <w:pPr>
              <w:spacing w:line="278" w:lineRule="auto"/>
              <w:jc w:val="center"/>
              <w:rPr>
                <w:rFonts w:eastAsia="Aptos"/>
                <w:b/>
                <w:bCs/>
                <w:sz w:val="22"/>
                <w:szCs w:val="22"/>
              </w:rPr>
            </w:pPr>
            <w:r w:rsidRPr="00857993">
              <w:rPr>
                <w:rFonts w:eastAsia="Aptos"/>
                <w:b/>
                <w:bCs/>
                <w:sz w:val="22"/>
                <w:szCs w:val="22"/>
              </w:rPr>
              <w:t>EMERSON FARIAS</w:t>
            </w:r>
          </w:p>
          <w:p w14:paraId="465A60D1" w14:textId="77777777" w:rsidR="00AD2A04" w:rsidRPr="00857993" w:rsidRDefault="008D4D14" w:rsidP="00AD2A04">
            <w:pPr>
              <w:spacing w:line="278" w:lineRule="auto"/>
              <w:jc w:val="center"/>
              <w:rPr>
                <w:rFonts w:eastAsia="Aptos"/>
                <w:b/>
                <w:bCs/>
                <w:sz w:val="22"/>
                <w:szCs w:val="22"/>
              </w:rPr>
            </w:pPr>
            <w:r w:rsidRPr="00857993">
              <w:rPr>
                <w:rFonts w:eastAsia="Aptos"/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41125D" w14:textId="77777777" w:rsidR="00AD2A04" w:rsidRPr="00857993" w:rsidRDefault="008D4D14" w:rsidP="00AD2A04">
            <w:pPr>
              <w:spacing w:line="278" w:lineRule="auto"/>
              <w:jc w:val="center"/>
              <w:rPr>
                <w:rFonts w:eastAsia="Aptos"/>
                <w:b/>
                <w:bCs/>
                <w:sz w:val="22"/>
                <w:szCs w:val="22"/>
              </w:rPr>
            </w:pPr>
            <w:r w:rsidRPr="00857993">
              <w:rPr>
                <w:rFonts w:eastAsia="Aptos"/>
                <w:b/>
                <w:bCs/>
                <w:sz w:val="22"/>
                <w:szCs w:val="22"/>
              </w:rPr>
              <w:t>TOCO BAGGIO</w:t>
            </w:r>
          </w:p>
          <w:p w14:paraId="1F6A247F" w14:textId="77777777" w:rsidR="00AD2A04" w:rsidRPr="00857993" w:rsidRDefault="008D4D14" w:rsidP="00AD2A04">
            <w:pPr>
              <w:spacing w:line="278" w:lineRule="auto"/>
              <w:jc w:val="center"/>
              <w:rPr>
                <w:rFonts w:eastAsia="Aptos"/>
                <w:b/>
                <w:bCs/>
                <w:sz w:val="22"/>
                <w:szCs w:val="22"/>
              </w:rPr>
            </w:pPr>
            <w:r w:rsidRPr="00857993">
              <w:rPr>
                <w:rFonts w:eastAsia="Aptos"/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606E425" w14:textId="77777777" w:rsidR="00AD2A04" w:rsidRPr="00857993" w:rsidRDefault="008D4D14" w:rsidP="00AD2A04">
            <w:pPr>
              <w:spacing w:line="278" w:lineRule="auto"/>
              <w:jc w:val="center"/>
              <w:rPr>
                <w:rFonts w:eastAsia="Aptos"/>
                <w:b/>
                <w:bCs/>
                <w:sz w:val="22"/>
                <w:szCs w:val="22"/>
              </w:rPr>
            </w:pPr>
            <w:r w:rsidRPr="00857993">
              <w:rPr>
                <w:rFonts w:eastAsia="Aptos"/>
                <w:b/>
                <w:bCs/>
                <w:sz w:val="22"/>
                <w:szCs w:val="22"/>
              </w:rPr>
              <w:t>DARCI GONÇALVES</w:t>
            </w:r>
          </w:p>
          <w:p w14:paraId="116B2846" w14:textId="77777777" w:rsidR="00AD2A04" w:rsidRPr="00857993" w:rsidRDefault="008D4D14" w:rsidP="00AD2A04">
            <w:pPr>
              <w:spacing w:line="278" w:lineRule="auto"/>
              <w:jc w:val="center"/>
              <w:rPr>
                <w:rFonts w:eastAsia="Aptos"/>
                <w:b/>
                <w:bCs/>
                <w:sz w:val="22"/>
                <w:szCs w:val="22"/>
              </w:rPr>
            </w:pPr>
            <w:r w:rsidRPr="00857993">
              <w:rPr>
                <w:rFonts w:eastAsia="Aptos"/>
                <w:b/>
                <w:bCs/>
                <w:sz w:val="22"/>
                <w:szCs w:val="22"/>
              </w:rPr>
              <w:t>Vereador MDB</w:t>
            </w:r>
          </w:p>
        </w:tc>
      </w:tr>
      <w:tr w:rsidR="00B72BCC" w14:paraId="6276C6AC" w14:textId="77777777" w:rsidTr="00AD2A04"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96C93A" w14:textId="77777777" w:rsidR="00AD2A04" w:rsidRPr="00857993" w:rsidRDefault="008D4D14" w:rsidP="00AD2A04">
            <w:pPr>
              <w:spacing w:line="278" w:lineRule="auto"/>
              <w:jc w:val="center"/>
              <w:rPr>
                <w:rFonts w:eastAsia="Aptos"/>
                <w:b/>
                <w:bCs/>
                <w:sz w:val="22"/>
                <w:szCs w:val="22"/>
              </w:rPr>
            </w:pPr>
            <w:proofErr w:type="spellStart"/>
            <w:r w:rsidRPr="00857993">
              <w:rPr>
                <w:rFonts w:eastAsia="Aptos"/>
                <w:b/>
                <w:bCs/>
                <w:sz w:val="22"/>
                <w:szCs w:val="22"/>
              </w:rPr>
              <w:t>PROFª</w:t>
            </w:r>
            <w:proofErr w:type="spellEnd"/>
            <w:r w:rsidRPr="00857993">
              <w:rPr>
                <w:rFonts w:eastAsia="Aptos"/>
                <w:b/>
                <w:bCs/>
                <w:sz w:val="22"/>
                <w:szCs w:val="22"/>
              </w:rPr>
              <w:t xml:space="preserve"> SILVANA PERIN</w:t>
            </w:r>
          </w:p>
          <w:p w14:paraId="1BB27BFB" w14:textId="77777777" w:rsidR="00AD2A04" w:rsidRPr="00857993" w:rsidRDefault="008D4D14" w:rsidP="00AD2A04">
            <w:pPr>
              <w:spacing w:line="278" w:lineRule="auto"/>
              <w:jc w:val="center"/>
              <w:rPr>
                <w:rFonts w:eastAsia="Aptos"/>
                <w:b/>
                <w:bCs/>
                <w:sz w:val="22"/>
                <w:szCs w:val="22"/>
              </w:rPr>
            </w:pPr>
            <w:r w:rsidRPr="00857993">
              <w:rPr>
                <w:rFonts w:eastAsia="Aptos"/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4B11B8" w14:textId="77777777" w:rsidR="00AD2A04" w:rsidRPr="00857993" w:rsidRDefault="008D4D14" w:rsidP="00AD2A04">
            <w:pPr>
              <w:spacing w:line="278" w:lineRule="auto"/>
              <w:jc w:val="center"/>
              <w:rPr>
                <w:rFonts w:eastAsia="Aptos"/>
                <w:b/>
                <w:bCs/>
                <w:sz w:val="22"/>
                <w:szCs w:val="22"/>
              </w:rPr>
            </w:pPr>
            <w:r w:rsidRPr="00857993">
              <w:rPr>
                <w:rFonts w:eastAsia="Aptos"/>
                <w:b/>
                <w:bCs/>
                <w:sz w:val="22"/>
                <w:szCs w:val="22"/>
              </w:rPr>
              <w:t>WANDERLEY PAULO</w:t>
            </w:r>
          </w:p>
          <w:p w14:paraId="3FF388E6" w14:textId="77777777" w:rsidR="00AD2A04" w:rsidRPr="00857993" w:rsidRDefault="008D4D14" w:rsidP="00AD2A04">
            <w:pPr>
              <w:spacing w:line="278" w:lineRule="auto"/>
              <w:jc w:val="center"/>
              <w:rPr>
                <w:rFonts w:eastAsia="Aptos"/>
                <w:b/>
                <w:bCs/>
                <w:sz w:val="22"/>
                <w:szCs w:val="22"/>
              </w:rPr>
            </w:pPr>
            <w:r w:rsidRPr="00857993">
              <w:rPr>
                <w:rFonts w:eastAsia="Aptos"/>
                <w:b/>
                <w:bCs/>
                <w:sz w:val="22"/>
                <w:szCs w:val="22"/>
              </w:rPr>
              <w:t>Vereador PP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D7BD36" w14:textId="77777777" w:rsidR="00AD2A04" w:rsidRPr="00857993" w:rsidRDefault="008D4D14" w:rsidP="00AD2A04">
            <w:pPr>
              <w:spacing w:line="278" w:lineRule="auto"/>
              <w:jc w:val="center"/>
              <w:rPr>
                <w:rFonts w:eastAsia="Aptos"/>
                <w:b/>
                <w:bCs/>
                <w:sz w:val="22"/>
                <w:szCs w:val="22"/>
              </w:rPr>
            </w:pPr>
            <w:r w:rsidRPr="00857993">
              <w:rPr>
                <w:rFonts w:eastAsia="Aptos"/>
                <w:b/>
                <w:bCs/>
                <w:sz w:val="22"/>
                <w:szCs w:val="22"/>
              </w:rPr>
              <w:t>JANE DELALIBERA</w:t>
            </w:r>
          </w:p>
          <w:p w14:paraId="7B82C2C4" w14:textId="77777777" w:rsidR="00AD2A04" w:rsidRPr="00857993" w:rsidRDefault="008D4D14" w:rsidP="00AD2A04">
            <w:pPr>
              <w:spacing w:line="278" w:lineRule="auto"/>
              <w:jc w:val="center"/>
              <w:rPr>
                <w:rFonts w:eastAsia="Aptos"/>
                <w:b/>
                <w:bCs/>
                <w:sz w:val="22"/>
                <w:szCs w:val="22"/>
              </w:rPr>
            </w:pPr>
            <w:r w:rsidRPr="00857993">
              <w:rPr>
                <w:rFonts w:eastAsia="Aptos"/>
                <w:b/>
                <w:bCs/>
                <w:sz w:val="22"/>
                <w:szCs w:val="22"/>
              </w:rPr>
              <w:t>Vereadora PL</w:t>
            </w:r>
          </w:p>
        </w:tc>
      </w:tr>
    </w:tbl>
    <w:p w14:paraId="1DACE97E" w14:textId="77777777" w:rsidR="00AD2A04" w:rsidRPr="00857993" w:rsidRDefault="00AD2A04" w:rsidP="00AD2A04">
      <w:pPr>
        <w:spacing w:after="0" w:line="240" w:lineRule="auto"/>
        <w:ind w:firstLine="1418"/>
        <w:jc w:val="both"/>
        <w:rPr>
          <w:sz w:val="22"/>
        </w:rPr>
      </w:pPr>
    </w:p>
    <w:sectPr w:rsidR="00AD2A04" w:rsidRPr="00857993" w:rsidSect="008D4D14">
      <w:pgSz w:w="11906" w:h="16838"/>
      <w:pgMar w:top="2410" w:right="1133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01FF"/>
    <w:rsid w:val="0005176F"/>
    <w:rsid w:val="00084822"/>
    <w:rsid w:val="00091A34"/>
    <w:rsid w:val="000A425D"/>
    <w:rsid w:val="000B6084"/>
    <w:rsid w:val="000D03F3"/>
    <w:rsid w:val="000E27D6"/>
    <w:rsid w:val="000F649E"/>
    <w:rsid w:val="00105ADB"/>
    <w:rsid w:val="00116872"/>
    <w:rsid w:val="0012720A"/>
    <w:rsid w:val="00176599"/>
    <w:rsid w:val="001E0AFA"/>
    <w:rsid w:val="002037E5"/>
    <w:rsid w:val="00205A08"/>
    <w:rsid w:val="0021556B"/>
    <w:rsid w:val="0024408F"/>
    <w:rsid w:val="00271110"/>
    <w:rsid w:val="00274FC7"/>
    <w:rsid w:val="002763B7"/>
    <w:rsid w:val="002826FB"/>
    <w:rsid w:val="00297586"/>
    <w:rsid w:val="002B013D"/>
    <w:rsid w:val="002B18E3"/>
    <w:rsid w:val="002B652F"/>
    <w:rsid w:val="002B7512"/>
    <w:rsid w:val="002D2725"/>
    <w:rsid w:val="002F11D9"/>
    <w:rsid w:val="002F2B28"/>
    <w:rsid w:val="003052F5"/>
    <w:rsid w:val="00323951"/>
    <w:rsid w:val="00332053"/>
    <w:rsid w:val="00366B2A"/>
    <w:rsid w:val="00366C1A"/>
    <w:rsid w:val="00377A0A"/>
    <w:rsid w:val="0038294E"/>
    <w:rsid w:val="003D0FD3"/>
    <w:rsid w:val="003D733F"/>
    <w:rsid w:val="00405821"/>
    <w:rsid w:val="00413446"/>
    <w:rsid w:val="00416A3A"/>
    <w:rsid w:val="00432A0E"/>
    <w:rsid w:val="004347AC"/>
    <w:rsid w:val="00443603"/>
    <w:rsid w:val="00463646"/>
    <w:rsid w:val="004815C3"/>
    <w:rsid w:val="004932AE"/>
    <w:rsid w:val="00496B6A"/>
    <w:rsid w:val="004C569F"/>
    <w:rsid w:val="004D64AD"/>
    <w:rsid w:val="004F3484"/>
    <w:rsid w:val="00506464"/>
    <w:rsid w:val="0051743A"/>
    <w:rsid w:val="005818CA"/>
    <w:rsid w:val="0058316A"/>
    <w:rsid w:val="005B332A"/>
    <w:rsid w:val="005C7136"/>
    <w:rsid w:val="005F4DEA"/>
    <w:rsid w:val="00633C7B"/>
    <w:rsid w:val="00642258"/>
    <w:rsid w:val="00651876"/>
    <w:rsid w:val="00652C2E"/>
    <w:rsid w:val="00670C58"/>
    <w:rsid w:val="00684774"/>
    <w:rsid w:val="00694AB1"/>
    <w:rsid w:val="006B6A10"/>
    <w:rsid w:val="00710F19"/>
    <w:rsid w:val="00723EA3"/>
    <w:rsid w:val="00731FC7"/>
    <w:rsid w:val="0074015E"/>
    <w:rsid w:val="00744A3A"/>
    <w:rsid w:val="00770948"/>
    <w:rsid w:val="007A6C10"/>
    <w:rsid w:val="007B0F6A"/>
    <w:rsid w:val="0081082C"/>
    <w:rsid w:val="0082350E"/>
    <w:rsid w:val="008325DE"/>
    <w:rsid w:val="00852A26"/>
    <w:rsid w:val="00853D5C"/>
    <w:rsid w:val="00857993"/>
    <w:rsid w:val="0087529F"/>
    <w:rsid w:val="00891357"/>
    <w:rsid w:val="008A4C38"/>
    <w:rsid w:val="008D44D6"/>
    <w:rsid w:val="008D4D14"/>
    <w:rsid w:val="008F3141"/>
    <w:rsid w:val="00905003"/>
    <w:rsid w:val="00910880"/>
    <w:rsid w:val="00935B93"/>
    <w:rsid w:val="00953080"/>
    <w:rsid w:val="00987975"/>
    <w:rsid w:val="009B4DE7"/>
    <w:rsid w:val="00A42B05"/>
    <w:rsid w:val="00A54CF5"/>
    <w:rsid w:val="00AA0AB3"/>
    <w:rsid w:val="00AC7438"/>
    <w:rsid w:val="00AD2A04"/>
    <w:rsid w:val="00AD73EE"/>
    <w:rsid w:val="00AF64B1"/>
    <w:rsid w:val="00B1149F"/>
    <w:rsid w:val="00B245BA"/>
    <w:rsid w:val="00B4071B"/>
    <w:rsid w:val="00B50F66"/>
    <w:rsid w:val="00B70780"/>
    <w:rsid w:val="00B7284F"/>
    <w:rsid w:val="00B72BCC"/>
    <w:rsid w:val="00B82E2D"/>
    <w:rsid w:val="00B87355"/>
    <w:rsid w:val="00BA64DC"/>
    <w:rsid w:val="00BF4671"/>
    <w:rsid w:val="00C1195B"/>
    <w:rsid w:val="00C35A17"/>
    <w:rsid w:val="00C436C0"/>
    <w:rsid w:val="00C7478A"/>
    <w:rsid w:val="00C81459"/>
    <w:rsid w:val="00CC3DFE"/>
    <w:rsid w:val="00D05531"/>
    <w:rsid w:val="00D1229D"/>
    <w:rsid w:val="00D1715D"/>
    <w:rsid w:val="00D3273D"/>
    <w:rsid w:val="00D34C50"/>
    <w:rsid w:val="00D50778"/>
    <w:rsid w:val="00D65CE6"/>
    <w:rsid w:val="00D81C04"/>
    <w:rsid w:val="00DB7525"/>
    <w:rsid w:val="00DE55DF"/>
    <w:rsid w:val="00DE60EB"/>
    <w:rsid w:val="00E04E56"/>
    <w:rsid w:val="00E0598A"/>
    <w:rsid w:val="00E52F0B"/>
    <w:rsid w:val="00EA012E"/>
    <w:rsid w:val="00EA0CE9"/>
    <w:rsid w:val="00EC3EED"/>
    <w:rsid w:val="00F018CE"/>
    <w:rsid w:val="00F0430D"/>
    <w:rsid w:val="00F077DB"/>
    <w:rsid w:val="00F36E30"/>
    <w:rsid w:val="00F437CA"/>
    <w:rsid w:val="00F52BEE"/>
    <w:rsid w:val="00F605A4"/>
    <w:rsid w:val="00F651B3"/>
    <w:rsid w:val="00F73304"/>
    <w:rsid w:val="00F87007"/>
    <w:rsid w:val="00F87273"/>
    <w:rsid w:val="00F901ED"/>
    <w:rsid w:val="00F91F4C"/>
    <w:rsid w:val="00FA1EEE"/>
    <w:rsid w:val="00FA4C6A"/>
    <w:rsid w:val="00FD70C2"/>
    <w:rsid w:val="00FD7F9D"/>
    <w:rsid w:val="00FF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3FAC8"/>
  <w15:docId w15:val="{A1EB8807-B591-4324-A232-B4D6F5D56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2720A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932AE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F0430D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0430D"/>
    <w:rPr>
      <w:rFonts w:ascii="Tahoma" w:eastAsiaTheme="minorEastAsia" w:hAnsi="Tahoma" w:cs="Tahoma"/>
      <w:sz w:val="26"/>
      <w:szCs w:val="26"/>
      <w:lang w:eastAsia="pt-BR"/>
    </w:rPr>
  </w:style>
  <w:style w:type="paragraph" w:styleId="SemEspaamento">
    <w:name w:val="No Spacing"/>
    <w:uiPriority w:val="1"/>
    <w:qFormat/>
    <w:rsid w:val="00FA4C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F4D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4DEA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5F4D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4DEA"/>
    <w:rPr>
      <w:rFonts w:ascii="Times New Roman" w:eastAsia="Calibri" w:hAnsi="Times New Roman" w:cs="Times New Roman"/>
      <w:sz w:val="24"/>
    </w:rPr>
  </w:style>
  <w:style w:type="table" w:styleId="Tabelacomgrade">
    <w:name w:val="Table Grid"/>
    <w:basedOn w:val="Tabelanormal"/>
    <w:uiPriority w:val="59"/>
    <w:rsid w:val="00F43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AD2A04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D6561-DF25-4C54-9481-B76A5781D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2025-06-03T11:06:00Z</cp:lastPrinted>
  <dcterms:created xsi:type="dcterms:W3CDTF">2025-05-19T14:36:00Z</dcterms:created>
  <dcterms:modified xsi:type="dcterms:W3CDTF">2025-06-03T11:07:00Z</dcterms:modified>
</cp:coreProperties>
</file>