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D618F" w14:textId="46D91A95" w:rsidR="00CD5BAC" w:rsidRPr="00167491" w:rsidRDefault="00A30611" w:rsidP="00167491">
      <w:pPr>
        <w:spacing w:after="0" w:line="240" w:lineRule="auto"/>
        <w:ind w:firstLine="396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7491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CD5BAC" w:rsidRPr="001674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Nº</w:t>
      </w:r>
      <w:r w:rsidR="00167491" w:rsidRPr="001674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3.686, DE 20 DE MAIO DE 2025</w:t>
      </w:r>
    </w:p>
    <w:p w14:paraId="4B447787" w14:textId="77777777" w:rsidR="00CD5BAC" w:rsidRPr="00167491" w:rsidRDefault="00CD5BAC" w:rsidP="00167491">
      <w:pPr>
        <w:spacing w:after="0" w:line="240" w:lineRule="auto"/>
        <w:ind w:firstLine="28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0FF78" w14:textId="77777777" w:rsidR="00CD5BAC" w:rsidRPr="00167491" w:rsidRDefault="00CD5BAC" w:rsidP="0016749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FE29E87" w14:textId="17754052" w:rsidR="001B1EC3" w:rsidRPr="00167491" w:rsidRDefault="001B1EC3" w:rsidP="00167491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67491">
        <w:rPr>
          <w:rFonts w:ascii="Times New Roman" w:hAnsi="Times New Roman" w:cs="Times New Roman"/>
          <w:sz w:val="24"/>
          <w:szCs w:val="24"/>
          <w:lang w:eastAsia="pt-BR"/>
        </w:rPr>
        <w:t xml:space="preserve">Dispõe sobre </w:t>
      </w:r>
      <w:r w:rsidR="00335E7E" w:rsidRPr="00167491">
        <w:rPr>
          <w:rFonts w:ascii="Times New Roman" w:hAnsi="Times New Roman" w:cs="Times New Roman"/>
          <w:sz w:val="24"/>
          <w:szCs w:val="24"/>
          <w:lang w:eastAsia="pt-BR"/>
        </w:rPr>
        <w:t>alteração</w:t>
      </w:r>
      <w:r w:rsidR="0010638C" w:rsidRPr="00167491">
        <w:rPr>
          <w:rFonts w:ascii="Times New Roman" w:hAnsi="Times New Roman" w:cs="Times New Roman"/>
          <w:sz w:val="24"/>
          <w:szCs w:val="24"/>
          <w:lang w:eastAsia="pt-BR"/>
        </w:rPr>
        <w:t xml:space="preserve"> na Lei nº 3.458/2023 que cria o</w:t>
      </w:r>
      <w:r w:rsidRPr="00167491">
        <w:rPr>
          <w:rFonts w:ascii="Times New Roman" w:hAnsi="Times New Roman" w:cs="Times New Roman"/>
          <w:sz w:val="24"/>
          <w:szCs w:val="24"/>
          <w:lang w:eastAsia="pt-BR"/>
        </w:rPr>
        <w:t xml:space="preserve"> Programa Sorriso Mais Cultura, </w:t>
      </w:r>
      <w:r w:rsidR="0058479C" w:rsidRPr="00167491">
        <w:rPr>
          <w:rFonts w:ascii="Times New Roman" w:hAnsi="Times New Roman" w:cs="Times New Roman"/>
          <w:sz w:val="24"/>
          <w:szCs w:val="24"/>
          <w:lang w:eastAsia="pt-BR"/>
        </w:rPr>
        <w:t xml:space="preserve">autoriza a contratação temporária de pessoal, </w:t>
      </w:r>
      <w:r w:rsidRPr="00167491">
        <w:rPr>
          <w:rFonts w:ascii="Times New Roman" w:hAnsi="Times New Roman" w:cs="Times New Roman"/>
          <w:sz w:val="24"/>
          <w:szCs w:val="24"/>
          <w:lang w:eastAsia="pt-BR"/>
        </w:rPr>
        <w:t>e dá outras providências.</w:t>
      </w:r>
    </w:p>
    <w:p w14:paraId="2EBCCA75" w14:textId="7EB0DF65" w:rsidR="00184A65" w:rsidRPr="00167491" w:rsidRDefault="00184A65" w:rsidP="00167491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2771149" w14:textId="77777777" w:rsidR="00667E28" w:rsidRPr="00167491" w:rsidRDefault="00667E28" w:rsidP="00167491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5571292" w14:textId="77777777" w:rsidR="00167491" w:rsidRPr="00167491" w:rsidRDefault="00167491" w:rsidP="00167491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167491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2C9FC421" w14:textId="77777777" w:rsidR="000C1C8A" w:rsidRPr="00167491" w:rsidRDefault="000C1C8A" w:rsidP="00167491">
      <w:pPr>
        <w:spacing w:after="0" w:line="240" w:lineRule="auto"/>
        <w:ind w:left="3402"/>
        <w:jc w:val="both"/>
        <w:rPr>
          <w:rStyle w:val="fontstyle21"/>
          <w:sz w:val="24"/>
          <w:szCs w:val="24"/>
        </w:rPr>
      </w:pPr>
    </w:p>
    <w:p w14:paraId="0833F7D0" w14:textId="77777777" w:rsidR="000C1C8A" w:rsidRPr="00167491" w:rsidRDefault="000C1C8A" w:rsidP="001674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14:paraId="09A47655" w14:textId="7EDE7E12" w:rsidR="00B36993" w:rsidRPr="00167491" w:rsidRDefault="000C1C8A" w:rsidP="001674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74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Art. 1º</w:t>
      </w:r>
      <w:r w:rsidRPr="00167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Fica </w:t>
      </w:r>
      <w:r w:rsidR="00DA4687" w:rsidRPr="00167491">
        <w:rPr>
          <w:rFonts w:ascii="Times New Roman" w:hAnsi="Times New Roman" w:cs="Times New Roman"/>
          <w:sz w:val="24"/>
          <w:szCs w:val="24"/>
          <w:shd w:val="clear" w:color="auto" w:fill="FFFFFF"/>
        </w:rPr>
        <w:t>criado o cargo de Bibliotecário, de natureza temporária, e incluído no</w:t>
      </w:r>
      <w:r w:rsidR="00B36993" w:rsidRPr="00167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artigo 3º da Lei Municipal nº 3.458, de 13 de novembro de 2023, para atender ao Programa Sorriso Mais Cultura, conforme segue:</w:t>
      </w:r>
    </w:p>
    <w:p w14:paraId="2D047592" w14:textId="55A8D105" w:rsidR="00E82DC4" w:rsidRPr="00167491" w:rsidRDefault="00E82DC4" w:rsidP="001674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540"/>
        <w:gridCol w:w="1394"/>
        <w:gridCol w:w="4201"/>
        <w:gridCol w:w="811"/>
        <w:gridCol w:w="1405"/>
      </w:tblGrid>
      <w:tr w:rsidR="00E82DC4" w:rsidRPr="00167491" w14:paraId="15D3BE6C" w14:textId="77777777" w:rsidTr="00F619C8">
        <w:tc>
          <w:tcPr>
            <w:tcW w:w="1555" w:type="dxa"/>
            <w:vAlign w:val="center"/>
          </w:tcPr>
          <w:p w14:paraId="408DD9C9" w14:textId="28C798A8" w:rsidR="00E82DC4" w:rsidRPr="00167491" w:rsidRDefault="00E82DC4" w:rsidP="00167491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67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Cargo</w:t>
            </w:r>
          </w:p>
        </w:tc>
        <w:tc>
          <w:tcPr>
            <w:tcW w:w="1417" w:type="dxa"/>
            <w:vAlign w:val="center"/>
          </w:tcPr>
          <w:p w14:paraId="1CE8C7CB" w14:textId="0C382745" w:rsidR="00E82DC4" w:rsidRPr="00167491" w:rsidRDefault="00E82DC4" w:rsidP="001674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67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C. H. Semanal</w:t>
            </w:r>
          </w:p>
        </w:tc>
        <w:tc>
          <w:tcPr>
            <w:tcW w:w="4341" w:type="dxa"/>
            <w:vAlign w:val="center"/>
          </w:tcPr>
          <w:p w14:paraId="29456D12" w14:textId="61474B6B" w:rsidR="00E82DC4" w:rsidRPr="00167491" w:rsidRDefault="00E82DC4" w:rsidP="00167491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67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Escolaridade</w:t>
            </w:r>
          </w:p>
        </w:tc>
        <w:tc>
          <w:tcPr>
            <w:tcW w:w="752" w:type="dxa"/>
            <w:vAlign w:val="center"/>
          </w:tcPr>
          <w:p w14:paraId="67761976" w14:textId="07254169" w:rsidR="00E82DC4" w:rsidRPr="00167491" w:rsidRDefault="00E82DC4" w:rsidP="001674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67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Quant.</w:t>
            </w:r>
          </w:p>
        </w:tc>
        <w:tc>
          <w:tcPr>
            <w:tcW w:w="1286" w:type="dxa"/>
            <w:vAlign w:val="center"/>
          </w:tcPr>
          <w:p w14:paraId="38BBC079" w14:textId="3B4AFE16" w:rsidR="00E82DC4" w:rsidRPr="00167491" w:rsidRDefault="00E82DC4" w:rsidP="00167491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67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Remuneração</w:t>
            </w:r>
          </w:p>
        </w:tc>
      </w:tr>
      <w:tr w:rsidR="00E82DC4" w:rsidRPr="00167491" w14:paraId="3931AE56" w14:textId="77777777" w:rsidTr="00F619C8">
        <w:tc>
          <w:tcPr>
            <w:tcW w:w="1555" w:type="dxa"/>
            <w:vAlign w:val="center"/>
          </w:tcPr>
          <w:p w14:paraId="773CEE40" w14:textId="75A46619" w:rsidR="00E82DC4" w:rsidRPr="00167491" w:rsidRDefault="00335E7E" w:rsidP="00167491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6749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Bibliotecário</w:t>
            </w:r>
          </w:p>
        </w:tc>
        <w:tc>
          <w:tcPr>
            <w:tcW w:w="1417" w:type="dxa"/>
            <w:vAlign w:val="center"/>
          </w:tcPr>
          <w:p w14:paraId="778D1637" w14:textId="405799ED" w:rsidR="00E82DC4" w:rsidRPr="00167491" w:rsidRDefault="00E82DC4" w:rsidP="001674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6749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40h</w:t>
            </w:r>
          </w:p>
        </w:tc>
        <w:tc>
          <w:tcPr>
            <w:tcW w:w="4341" w:type="dxa"/>
            <w:vAlign w:val="center"/>
          </w:tcPr>
          <w:p w14:paraId="7A9A3DAE" w14:textId="14FCFF24" w:rsidR="00E82DC4" w:rsidRPr="00167491" w:rsidRDefault="00335E7E" w:rsidP="00167491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6749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Diploma do Curso de Nível Superior em Biblioteconomia e registro no respectivo Órgão de Classe.</w:t>
            </w:r>
          </w:p>
        </w:tc>
        <w:tc>
          <w:tcPr>
            <w:tcW w:w="752" w:type="dxa"/>
            <w:vAlign w:val="center"/>
          </w:tcPr>
          <w:p w14:paraId="0A3D263D" w14:textId="79B34E87" w:rsidR="00E82DC4" w:rsidRPr="00167491" w:rsidRDefault="00335E7E" w:rsidP="001674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6749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2</w:t>
            </w:r>
          </w:p>
        </w:tc>
        <w:tc>
          <w:tcPr>
            <w:tcW w:w="1286" w:type="dxa"/>
            <w:vAlign w:val="center"/>
          </w:tcPr>
          <w:p w14:paraId="66F0A688" w14:textId="4F20F2C1" w:rsidR="00E82DC4" w:rsidRPr="00167491" w:rsidRDefault="00E82DC4" w:rsidP="00167491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6749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R$ </w:t>
            </w:r>
            <w:r w:rsidR="00F619C8" w:rsidRPr="0016749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6.202,59</w:t>
            </w:r>
          </w:p>
        </w:tc>
      </w:tr>
      <w:tr w:rsidR="00F619C8" w:rsidRPr="00167491" w14:paraId="2856F27C" w14:textId="77777777" w:rsidTr="00F619C8">
        <w:tc>
          <w:tcPr>
            <w:tcW w:w="1555" w:type="dxa"/>
            <w:vAlign w:val="center"/>
          </w:tcPr>
          <w:p w14:paraId="4E7E1365" w14:textId="0763961A" w:rsidR="00F619C8" w:rsidRPr="00167491" w:rsidRDefault="00F619C8" w:rsidP="001674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16749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Bibliotecário</w:t>
            </w:r>
          </w:p>
        </w:tc>
        <w:tc>
          <w:tcPr>
            <w:tcW w:w="1417" w:type="dxa"/>
            <w:vAlign w:val="center"/>
          </w:tcPr>
          <w:p w14:paraId="55BAE900" w14:textId="562ECBC9" w:rsidR="00F619C8" w:rsidRPr="00167491" w:rsidRDefault="00F619C8" w:rsidP="001674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16749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20h</w:t>
            </w:r>
          </w:p>
        </w:tc>
        <w:tc>
          <w:tcPr>
            <w:tcW w:w="4341" w:type="dxa"/>
            <w:vAlign w:val="center"/>
          </w:tcPr>
          <w:p w14:paraId="7E8980A2" w14:textId="294433F0" w:rsidR="00F619C8" w:rsidRPr="00167491" w:rsidRDefault="00F619C8" w:rsidP="001674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16749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Diploma do Curso de Nível Superior em Biblioteconomia e registro no respectivo Órgão de Classe.</w:t>
            </w:r>
          </w:p>
        </w:tc>
        <w:tc>
          <w:tcPr>
            <w:tcW w:w="752" w:type="dxa"/>
            <w:vAlign w:val="center"/>
          </w:tcPr>
          <w:p w14:paraId="7C18CCAC" w14:textId="38893E54" w:rsidR="00F619C8" w:rsidRPr="00167491" w:rsidRDefault="00F619C8" w:rsidP="001674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16749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2</w:t>
            </w:r>
          </w:p>
        </w:tc>
        <w:tc>
          <w:tcPr>
            <w:tcW w:w="1286" w:type="dxa"/>
            <w:vAlign w:val="center"/>
          </w:tcPr>
          <w:p w14:paraId="5E70CC35" w14:textId="45227A5A" w:rsidR="00F619C8" w:rsidRPr="00167491" w:rsidRDefault="00F619C8" w:rsidP="001674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16749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R$ 3.101,30</w:t>
            </w:r>
          </w:p>
        </w:tc>
      </w:tr>
    </w:tbl>
    <w:p w14:paraId="36048133" w14:textId="77777777" w:rsidR="001B1EC3" w:rsidRPr="00167491" w:rsidRDefault="001B1EC3" w:rsidP="00167491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FDA5E1E" w14:textId="7E5E5E11" w:rsidR="00B36993" w:rsidRPr="00167491" w:rsidRDefault="00925F42" w:rsidP="001674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619C8" w:rsidRPr="00167491">
        <w:rPr>
          <w:rFonts w:ascii="Times New Roman" w:hAnsi="Times New Roman" w:cs="Times New Roman"/>
          <w:b/>
          <w:sz w:val="24"/>
          <w:szCs w:val="24"/>
        </w:rPr>
        <w:t>2</w:t>
      </w:r>
      <w:r w:rsidR="001B1EC3" w:rsidRPr="00167491">
        <w:rPr>
          <w:rFonts w:ascii="Times New Roman" w:hAnsi="Times New Roman" w:cs="Times New Roman"/>
          <w:b/>
          <w:sz w:val="24"/>
          <w:szCs w:val="24"/>
        </w:rPr>
        <w:t>º</w:t>
      </w:r>
      <w:r w:rsidRPr="00167491">
        <w:rPr>
          <w:rFonts w:ascii="Times New Roman" w:hAnsi="Times New Roman" w:cs="Times New Roman"/>
          <w:sz w:val="24"/>
          <w:szCs w:val="24"/>
        </w:rPr>
        <w:t xml:space="preserve"> </w:t>
      </w:r>
      <w:r w:rsidR="00B36993" w:rsidRPr="00167491">
        <w:rPr>
          <w:rFonts w:ascii="Times New Roman" w:hAnsi="Times New Roman" w:cs="Times New Roman"/>
          <w:sz w:val="24"/>
          <w:szCs w:val="24"/>
        </w:rPr>
        <w:t>Fica criado o artigo 4º-A n</w:t>
      </w:r>
      <w:r w:rsidR="00B36993" w:rsidRPr="00167491">
        <w:rPr>
          <w:rFonts w:ascii="Times New Roman" w:hAnsi="Times New Roman" w:cs="Times New Roman"/>
          <w:sz w:val="24"/>
          <w:szCs w:val="24"/>
          <w:shd w:val="clear" w:color="auto" w:fill="FFFFFF"/>
        </w:rPr>
        <w:t>a Lei Municipal nº 3.458, de 13 de novembro de 2023, com a seguinte redação:</w:t>
      </w:r>
    </w:p>
    <w:p w14:paraId="3256C844" w14:textId="77777777" w:rsidR="00B36993" w:rsidRPr="00167491" w:rsidRDefault="00B36993" w:rsidP="001674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F33E35" w14:textId="29F774B6" w:rsidR="001B1EC3" w:rsidRPr="00167491" w:rsidRDefault="00151A29" w:rsidP="001674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b/>
          <w:sz w:val="24"/>
          <w:szCs w:val="24"/>
        </w:rPr>
        <w:t>“</w:t>
      </w:r>
      <w:r w:rsidR="00B36993" w:rsidRPr="00167491">
        <w:rPr>
          <w:rFonts w:ascii="Times New Roman" w:hAnsi="Times New Roman" w:cs="Times New Roman"/>
          <w:b/>
          <w:sz w:val="24"/>
          <w:szCs w:val="24"/>
        </w:rPr>
        <w:t>Art. 4º-A</w:t>
      </w:r>
      <w:r w:rsidR="00B36993" w:rsidRPr="00167491">
        <w:rPr>
          <w:rFonts w:ascii="Times New Roman" w:hAnsi="Times New Roman" w:cs="Times New Roman"/>
          <w:sz w:val="24"/>
          <w:szCs w:val="24"/>
        </w:rPr>
        <w:t xml:space="preserve"> </w:t>
      </w:r>
      <w:r w:rsidR="00925F42" w:rsidRPr="00167491">
        <w:rPr>
          <w:rFonts w:ascii="Times New Roman" w:hAnsi="Times New Roman" w:cs="Times New Roman"/>
          <w:sz w:val="24"/>
          <w:szCs w:val="24"/>
        </w:rPr>
        <w:t>São atribuições gerais do</w:t>
      </w:r>
      <w:r w:rsidR="001B1EC3" w:rsidRPr="00167491">
        <w:rPr>
          <w:rFonts w:ascii="Times New Roman" w:hAnsi="Times New Roman" w:cs="Times New Roman"/>
          <w:sz w:val="24"/>
          <w:szCs w:val="24"/>
        </w:rPr>
        <w:t xml:space="preserve"> </w:t>
      </w:r>
      <w:r w:rsidR="00925F42" w:rsidRPr="00167491">
        <w:rPr>
          <w:rFonts w:ascii="Times New Roman" w:hAnsi="Times New Roman" w:cs="Times New Roman"/>
          <w:sz w:val="24"/>
          <w:szCs w:val="24"/>
        </w:rPr>
        <w:t>Bibliotecário</w:t>
      </w:r>
      <w:r w:rsidR="001B1EC3" w:rsidRPr="00167491">
        <w:rPr>
          <w:rFonts w:ascii="Times New Roman" w:hAnsi="Times New Roman" w:cs="Times New Roman"/>
          <w:sz w:val="24"/>
          <w:szCs w:val="24"/>
        </w:rPr>
        <w:t>:</w:t>
      </w:r>
    </w:p>
    <w:p w14:paraId="0CBA8E88" w14:textId="4CCB2ECD" w:rsidR="00434386" w:rsidRPr="00167491" w:rsidRDefault="001B1EC3" w:rsidP="001674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 xml:space="preserve"> </w:t>
      </w:r>
      <w:r w:rsidR="005315D0" w:rsidRPr="00167491">
        <w:rPr>
          <w:rFonts w:ascii="Times New Roman" w:hAnsi="Times New Roman" w:cs="Times New Roman"/>
          <w:sz w:val="24"/>
          <w:szCs w:val="24"/>
        </w:rPr>
        <w:t>I - </w:t>
      </w:r>
      <w:proofErr w:type="gramStart"/>
      <w:r w:rsidR="005315D0" w:rsidRPr="00167491">
        <w:rPr>
          <w:rFonts w:ascii="Times New Roman" w:hAnsi="Times New Roman" w:cs="Times New Roman"/>
          <w:sz w:val="24"/>
          <w:szCs w:val="24"/>
        </w:rPr>
        <w:t>cumprir e fazer</w:t>
      </w:r>
      <w:proofErr w:type="gramEnd"/>
      <w:r w:rsidR="005315D0" w:rsidRPr="00167491">
        <w:rPr>
          <w:rFonts w:ascii="Times New Roman" w:hAnsi="Times New Roman" w:cs="Times New Roman"/>
          <w:sz w:val="24"/>
          <w:szCs w:val="24"/>
        </w:rPr>
        <w:t xml:space="preserve"> cumprir o Regulamento de uso da biblioteca, assegurando organização e funcionamento;</w:t>
      </w:r>
    </w:p>
    <w:p w14:paraId="35B39F2A" w14:textId="74B64976" w:rsidR="00434386" w:rsidRPr="00167491" w:rsidRDefault="005315D0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II - </w:t>
      </w:r>
      <w:proofErr w:type="gramStart"/>
      <w:r w:rsidR="00151A29" w:rsidRPr="00167491">
        <w:rPr>
          <w:rFonts w:ascii="Times New Roman" w:hAnsi="Times New Roman" w:cs="Times New Roman"/>
          <w:sz w:val="24"/>
          <w:szCs w:val="24"/>
        </w:rPr>
        <w:t>a</w:t>
      </w:r>
      <w:r w:rsidRPr="00167491">
        <w:rPr>
          <w:rFonts w:ascii="Times New Roman" w:hAnsi="Times New Roman" w:cs="Times New Roman"/>
          <w:sz w:val="24"/>
          <w:szCs w:val="24"/>
        </w:rPr>
        <w:t>tender</w:t>
      </w:r>
      <w:proofErr w:type="gramEnd"/>
      <w:r w:rsidRPr="00167491">
        <w:rPr>
          <w:rFonts w:ascii="Times New Roman" w:hAnsi="Times New Roman" w:cs="Times New Roman"/>
          <w:sz w:val="24"/>
          <w:szCs w:val="24"/>
        </w:rPr>
        <w:t xml:space="preserve"> a comunidade escolar, disponibilizando e controlando o empréstimo de livros, de acordo com Regulamento próprio;</w:t>
      </w:r>
    </w:p>
    <w:p w14:paraId="2D28101D" w14:textId="2DD50F16" w:rsidR="00434386" w:rsidRPr="00167491" w:rsidRDefault="005315D0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III - </w:t>
      </w:r>
      <w:r w:rsidR="00151A29" w:rsidRPr="00167491">
        <w:rPr>
          <w:rFonts w:ascii="Times New Roman" w:hAnsi="Times New Roman" w:cs="Times New Roman"/>
          <w:sz w:val="24"/>
          <w:szCs w:val="24"/>
        </w:rPr>
        <w:t>a</w:t>
      </w:r>
      <w:r w:rsidRPr="00167491">
        <w:rPr>
          <w:rFonts w:ascii="Times New Roman" w:hAnsi="Times New Roman" w:cs="Times New Roman"/>
          <w:sz w:val="24"/>
          <w:szCs w:val="24"/>
        </w:rPr>
        <w:t>uxiliar na implementação dos projetos de leitura previstos na proposta pedagógica curricular do estabelecimento de ensino;</w:t>
      </w:r>
    </w:p>
    <w:p w14:paraId="1C6E4A67" w14:textId="7F3EFCE5" w:rsidR="00434386" w:rsidRPr="00167491" w:rsidRDefault="00151A29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IV - </w:t>
      </w:r>
      <w:proofErr w:type="gramStart"/>
      <w:r w:rsidRPr="00167491">
        <w:rPr>
          <w:rFonts w:ascii="Times New Roman" w:hAnsi="Times New Roman" w:cs="Times New Roman"/>
          <w:sz w:val="24"/>
          <w:szCs w:val="24"/>
        </w:rPr>
        <w:t>a</w:t>
      </w:r>
      <w:r w:rsidR="005315D0" w:rsidRPr="00167491">
        <w:rPr>
          <w:rFonts w:ascii="Times New Roman" w:hAnsi="Times New Roman" w:cs="Times New Roman"/>
          <w:sz w:val="24"/>
          <w:szCs w:val="24"/>
        </w:rPr>
        <w:t>uxiliar</w:t>
      </w:r>
      <w:proofErr w:type="gramEnd"/>
      <w:r w:rsidR="005315D0" w:rsidRPr="00167491">
        <w:rPr>
          <w:rFonts w:ascii="Times New Roman" w:hAnsi="Times New Roman" w:cs="Times New Roman"/>
          <w:sz w:val="24"/>
          <w:szCs w:val="24"/>
        </w:rPr>
        <w:t xml:space="preserve"> na organização do acervo de livros, revistas, gibis, vídeos, DVDs, entre outros;</w:t>
      </w:r>
    </w:p>
    <w:p w14:paraId="654EB22D" w14:textId="106FFBFB" w:rsidR="00434386" w:rsidRPr="00167491" w:rsidRDefault="005315D0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 xml:space="preserve">V </w:t>
      </w:r>
      <w:r w:rsidR="00151A29" w:rsidRPr="00167491">
        <w:rPr>
          <w:rFonts w:ascii="Times New Roman" w:hAnsi="Times New Roman" w:cs="Times New Roman"/>
          <w:sz w:val="24"/>
          <w:szCs w:val="24"/>
        </w:rPr>
        <w:t>- </w:t>
      </w:r>
      <w:proofErr w:type="gramStart"/>
      <w:r w:rsidR="00151A29" w:rsidRPr="00167491">
        <w:rPr>
          <w:rFonts w:ascii="Times New Roman" w:hAnsi="Times New Roman" w:cs="Times New Roman"/>
          <w:sz w:val="24"/>
          <w:szCs w:val="24"/>
        </w:rPr>
        <w:t>e</w:t>
      </w:r>
      <w:r w:rsidRPr="00167491">
        <w:rPr>
          <w:rFonts w:ascii="Times New Roman" w:hAnsi="Times New Roman" w:cs="Times New Roman"/>
          <w:sz w:val="24"/>
          <w:szCs w:val="24"/>
        </w:rPr>
        <w:t>ncaminhar</w:t>
      </w:r>
      <w:proofErr w:type="gramEnd"/>
      <w:r w:rsidRPr="00167491">
        <w:rPr>
          <w:rFonts w:ascii="Times New Roman" w:hAnsi="Times New Roman" w:cs="Times New Roman"/>
          <w:sz w:val="24"/>
          <w:szCs w:val="24"/>
        </w:rPr>
        <w:t xml:space="preserve"> à direção sugestão de atualização do acervo, a partir das necessidades indicadas pelos usuários;</w:t>
      </w:r>
    </w:p>
    <w:p w14:paraId="5E5C0603" w14:textId="4D7CC895" w:rsidR="00434386" w:rsidRPr="00167491" w:rsidRDefault="005315D0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VI - </w:t>
      </w:r>
      <w:proofErr w:type="gramStart"/>
      <w:r w:rsidR="00151A29" w:rsidRPr="00167491">
        <w:rPr>
          <w:rFonts w:ascii="Times New Roman" w:hAnsi="Times New Roman" w:cs="Times New Roman"/>
          <w:sz w:val="24"/>
          <w:szCs w:val="24"/>
        </w:rPr>
        <w:t>z</w:t>
      </w:r>
      <w:r w:rsidRPr="00167491">
        <w:rPr>
          <w:rFonts w:ascii="Times New Roman" w:hAnsi="Times New Roman" w:cs="Times New Roman"/>
          <w:sz w:val="24"/>
          <w:szCs w:val="24"/>
        </w:rPr>
        <w:t>elar</w:t>
      </w:r>
      <w:proofErr w:type="gramEnd"/>
      <w:r w:rsidRPr="00167491">
        <w:rPr>
          <w:rFonts w:ascii="Times New Roman" w:hAnsi="Times New Roman" w:cs="Times New Roman"/>
          <w:sz w:val="24"/>
          <w:szCs w:val="24"/>
        </w:rPr>
        <w:t xml:space="preserve"> pela preservação, conservação e restauro do acervo;</w:t>
      </w:r>
    </w:p>
    <w:p w14:paraId="2C31C9FA" w14:textId="60AF8117" w:rsidR="00434386" w:rsidRPr="00167491" w:rsidRDefault="005315D0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VII - </w:t>
      </w:r>
      <w:r w:rsidR="00151A29" w:rsidRPr="00167491">
        <w:rPr>
          <w:rFonts w:ascii="Times New Roman" w:hAnsi="Times New Roman" w:cs="Times New Roman"/>
          <w:sz w:val="24"/>
          <w:szCs w:val="24"/>
        </w:rPr>
        <w:t>r</w:t>
      </w:r>
      <w:r w:rsidRPr="00167491">
        <w:rPr>
          <w:rFonts w:ascii="Times New Roman" w:hAnsi="Times New Roman" w:cs="Times New Roman"/>
          <w:sz w:val="24"/>
          <w:szCs w:val="24"/>
        </w:rPr>
        <w:t>egistrar o acervo bibliográfico e dar baixa, sempre que necessário;</w:t>
      </w:r>
    </w:p>
    <w:p w14:paraId="75A9CB7D" w14:textId="165134D7" w:rsidR="00434386" w:rsidRPr="00167491" w:rsidRDefault="005315D0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VIII - </w:t>
      </w:r>
      <w:r w:rsidR="00151A29" w:rsidRPr="00167491">
        <w:rPr>
          <w:rFonts w:ascii="Times New Roman" w:hAnsi="Times New Roman" w:cs="Times New Roman"/>
          <w:sz w:val="24"/>
          <w:szCs w:val="24"/>
        </w:rPr>
        <w:t>r</w:t>
      </w:r>
      <w:r w:rsidRPr="00167491">
        <w:rPr>
          <w:rFonts w:ascii="Times New Roman" w:hAnsi="Times New Roman" w:cs="Times New Roman"/>
          <w:sz w:val="24"/>
          <w:szCs w:val="24"/>
        </w:rPr>
        <w:t>eceber, organizar e controlar o material de consumo e equipamentos da biblioteca;</w:t>
      </w:r>
    </w:p>
    <w:p w14:paraId="56930DC8" w14:textId="29C10E85" w:rsidR="00434386" w:rsidRPr="00167491" w:rsidRDefault="00151A29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IX - </w:t>
      </w:r>
      <w:proofErr w:type="gramStart"/>
      <w:r w:rsidRPr="00167491">
        <w:rPr>
          <w:rFonts w:ascii="Times New Roman" w:hAnsi="Times New Roman" w:cs="Times New Roman"/>
          <w:sz w:val="24"/>
          <w:szCs w:val="24"/>
        </w:rPr>
        <w:t>m</w:t>
      </w:r>
      <w:r w:rsidR="005315D0" w:rsidRPr="00167491">
        <w:rPr>
          <w:rFonts w:ascii="Times New Roman" w:hAnsi="Times New Roman" w:cs="Times New Roman"/>
          <w:sz w:val="24"/>
          <w:szCs w:val="24"/>
        </w:rPr>
        <w:t>anusear e operar</w:t>
      </w:r>
      <w:proofErr w:type="gramEnd"/>
      <w:r w:rsidR="005315D0" w:rsidRPr="00167491">
        <w:rPr>
          <w:rFonts w:ascii="Times New Roman" w:hAnsi="Times New Roman" w:cs="Times New Roman"/>
          <w:sz w:val="24"/>
          <w:szCs w:val="24"/>
        </w:rPr>
        <w:t xml:space="preserve"> adequadamente os equipamentos e materiais, zelando pela sua manutenção;</w:t>
      </w:r>
    </w:p>
    <w:p w14:paraId="3B301EBE" w14:textId="7101FC94" w:rsidR="00434386" w:rsidRPr="00167491" w:rsidRDefault="00151A29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X - </w:t>
      </w:r>
      <w:proofErr w:type="gramStart"/>
      <w:r w:rsidRPr="00167491">
        <w:rPr>
          <w:rFonts w:ascii="Times New Roman" w:hAnsi="Times New Roman" w:cs="Times New Roman"/>
          <w:sz w:val="24"/>
          <w:szCs w:val="24"/>
        </w:rPr>
        <w:t>p</w:t>
      </w:r>
      <w:r w:rsidR="005315D0" w:rsidRPr="00167491">
        <w:rPr>
          <w:rFonts w:ascii="Times New Roman" w:hAnsi="Times New Roman" w:cs="Times New Roman"/>
          <w:sz w:val="24"/>
          <w:szCs w:val="24"/>
        </w:rPr>
        <w:t>articipar</w:t>
      </w:r>
      <w:proofErr w:type="gramEnd"/>
      <w:r w:rsidR="005315D0" w:rsidRPr="00167491">
        <w:rPr>
          <w:rFonts w:ascii="Times New Roman" w:hAnsi="Times New Roman" w:cs="Times New Roman"/>
          <w:sz w:val="24"/>
          <w:szCs w:val="24"/>
        </w:rPr>
        <w:t xml:space="preserve"> de eventos, cursos, reuniões, sempre que convocado, ou por iniciativa própria, desde que autorizado pela direção, visando ao aprimoramento profissional de sua função;</w:t>
      </w:r>
    </w:p>
    <w:p w14:paraId="38A66F23" w14:textId="65AC8BFB" w:rsidR="00434386" w:rsidRPr="00167491" w:rsidRDefault="005315D0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lastRenderedPageBreak/>
        <w:t>XI - </w:t>
      </w:r>
      <w:r w:rsidR="00151A29" w:rsidRPr="00167491">
        <w:rPr>
          <w:rFonts w:ascii="Times New Roman" w:hAnsi="Times New Roman" w:cs="Times New Roman"/>
          <w:sz w:val="24"/>
          <w:szCs w:val="24"/>
        </w:rPr>
        <w:t>a</w:t>
      </w:r>
      <w:r w:rsidRPr="00167491">
        <w:rPr>
          <w:rFonts w:ascii="Times New Roman" w:hAnsi="Times New Roman" w:cs="Times New Roman"/>
          <w:sz w:val="24"/>
          <w:szCs w:val="24"/>
        </w:rPr>
        <w:t>uxiliar na distribuição e recolhimento do livro didático;</w:t>
      </w:r>
    </w:p>
    <w:p w14:paraId="7B768AF9" w14:textId="6F88B9E5" w:rsidR="00434386" w:rsidRPr="00167491" w:rsidRDefault="00151A29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XII - p</w:t>
      </w:r>
      <w:r w:rsidR="005315D0" w:rsidRPr="00167491">
        <w:rPr>
          <w:rFonts w:ascii="Times New Roman" w:hAnsi="Times New Roman" w:cs="Times New Roman"/>
          <w:sz w:val="24"/>
          <w:szCs w:val="24"/>
        </w:rPr>
        <w:t>articipar da avaliação institucional, conforme orientações da Secretaria Municipal de Cultura;</w:t>
      </w:r>
    </w:p>
    <w:p w14:paraId="19AFE7A7" w14:textId="1962FEC2" w:rsidR="00434386" w:rsidRPr="00167491" w:rsidRDefault="00151A29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XIII - z</w:t>
      </w:r>
      <w:r w:rsidR="005315D0" w:rsidRPr="00167491">
        <w:rPr>
          <w:rFonts w:ascii="Times New Roman" w:hAnsi="Times New Roman" w:cs="Times New Roman"/>
          <w:sz w:val="24"/>
          <w:szCs w:val="24"/>
        </w:rPr>
        <w:t>elar pelo sigilo de informações pessoais de alunos, professores, funcionários e famílias;</w:t>
      </w:r>
    </w:p>
    <w:p w14:paraId="37D96E47" w14:textId="091B3D47" w:rsidR="00434386" w:rsidRPr="00167491" w:rsidRDefault="00151A29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XIV - m</w:t>
      </w:r>
      <w:r w:rsidR="005315D0" w:rsidRPr="00167491">
        <w:rPr>
          <w:rFonts w:ascii="Times New Roman" w:hAnsi="Times New Roman" w:cs="Times New Roman"/>
          <w:sz w:val="24"/>
          <w:szCs w:val="24"/>
        </w:rPr>
        <w:t>anter e promover relacionamento cooperativo de trabalho com seus colegas, com alunos, com pais e com os demais segmentos da comunidade escolar;</w:t>
      </w:r>
    </w:p>
    <w:p w14:paraId="7C5E2D9F" w14:textId="1D8A5826" w:rsidR="00434386" w:rsidRPr="00167491" w:rsidRDefault="00151A29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XV - </w:t>
      </w:r>
      <w:proofErr w:type="gramStart"/>
      <w:r w:rsidRPr="00167491">
        <w:rPr>
          <w:rFonts w:ascii="Times New Roman" w:hAnsi="Times New Roman" w:cs="Times New Roman"/>
          <w:sz w:val="24"/>
          <w:szCs w:val="24"/>
        </w:rPr>
        <w:t>e</w:t>
      </w:r>
      <w:r w:rsidR="005315D0" w:rsidRPr="00167491">
        <w:rPr>
          <w:rFonts w:ascii="Times New Roman" w:hAnsi="Times New Roman" w:cs="Times New Roman"/>
          <w:sz w:val="24"/>
          <w:szCs w:val="24"/>
        </w:rPr>
        <w:t>xercer</w:t>
      </w:r>
      <w:proofErr w:type="gramEnd"/>
      <w:r w:rsidR="005315D0" w:rsidRPr="00167491">
        <w:rPr>
          <w:rFonts w:ascii="Times New Roman" w:hAnsi="Times New Roman" w:cs="Times New Roman"/>
          <w:sz w:val="24"/>
          <w:szCs w:val="24"/>
        </w:rPr>
        <w:t xml:space="preserve"> as demais atribuições decorrentes do Regimento Escolar e aquelas que concernem à especificidade de sua função</w:t>
      </w:r>
    </w:p>
    <w:p w14:paraId="50FCD792" w14:textId="7DC43947" w:rsidR="00434386" w:rsidRPr="00167491" w:rsidRDefault="00151A29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XVI - e</w:t>
      </w:r>
      <w:r w:rsidR="005315D0" w:rsidRPr="00167491">
        <w:rPr>
          <w:rFonts w:ascii="Times New Roman" w:hAnsi="Times New Roman" w:cs="Times New Roman"/>
          <w:sz w:val="24"/>
          <w:szCs w:val="24"/>
        </w:rPr>
        <w:t>xercer atribuições conforme disposto na Lei 4.084/1962;</w:t>
      </w:r>
    </w:p>
    <w:p w14:paraId="41D10542" w14:textId="18970698" w:rsidR="00925F42" w:rsidRPr="00167491" w:rsidRDefault="005315D0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XVII - </w:t>
      </w:r>
      <w:r w:rsidR="00151A29" w:rsidRPr="00167491">
        <w:rPr>
          <w:rFonts w:ascii="Times New Roman" w:hAnsi="Times New Roman" w:cs="Times New Roman"/>
          <w:sz w:val="24"/>
          <w:szCs w:val="24"/>
        </w:rPr>
        <w:t>e</w:t>
      </w:r>
      <w:r w:rsidRPr="00167491">
        <w:rPr>
          <w:rFonts w:ascii="Times New Roman" w:hAnsi="Times New Roman" w:cs="Times New Roman"/>
          <w:sz w:val="24"/>
          <w:szCs w:val="24"/>
        </w:rPr>
        <w:t>xecução dos serviços de classificação e catalogação de manuscritos e de livros raros e preciosos, de mapotecas, de publicações oficiais e seriadas, de bibliografia e referência</w:t>
      </w:r>
      <w:r w:rsidR="00925F42" w:rsidRPr="00167491">
        <w:rPr>
          <w:rFonts w:ascii="Times New Roman" w:hAnsi="Times New Roman" w:cs="Times New Roman"/>
          <w:sz w:val="24"/>
          <w:szCs w:val="24"/>
        </w:rPr>
        <w:t>;</w:t>
      </w:r>
    </w:p>
    <w:p w14:paraId="5B72AA20" w14:textId="050B709D" w:rsidR="00151A29" w:rsidRPr="00167491" w:rsidRDefault="00151A29" w:rsidP="00167491">
      <w:pPr>
        <w:tabs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XVIII - planejar e executar ações de incentivo à leitura junto às comunidades atendidas, tais como:</w:t>
      </w:r>
    </w:p>
    <w:p w14:paraId="58F56776" w14:textId="643BCFCA" w:rsidR="00151A29" w:rsidRPr="00167491" w:rsidRDefault="00151A29" w:rsidP="00167491">
      <w:pPr>
        <w:pStyle w:val="PargrafodaLista"/>
        <w:numPr>
          <w:ilvl w:val="0"/>
          <w:numId w:val="20"/>
        </w:numPr>
        <w:spacing w:after="0" w:line="240" w:lineRule="auto"/>
        <w:ind w:left="156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7491">
        <w:rPr>
          <w:rFonts w:ascii="Times New Roman" w:hAnsi="Times New Roman" w:cs="Times New Roman"/>
          <w:sz w:val="24"/>
          <w:szCs w:val="24"/>
        </w:rPr>
        <w:t>contação</w:t>
      </w:r>
      <w:proofErr w:type="spellEnd"/>
      <w:proofErr w:type="gramEnd"/>
      <w:r w:rsidRPr="00167491">
        <w:rPr>
          <w:rFonts w:ascii="Times New Roman" w:hAnsi="Times New Roman" w:cs="Times New Roman"/>
          <w:sz w:val="24"/>
          <w:szCs w:val="24"/>
        </w:rPr>
        <w:t xml:space="preserve"> de histórias, leituras dramatizadas e mediação de leitura.</w:t>
      </w:r>
    </w:p>
    <w:p w14:paraId="60AEA44E" w14:textId="2ED6F2E7" w:rsidR="00151A29" w:rsidRPr="00167491" w:rsidRDefault="00151A29" w:rsidP="00167491">
      <w:pPr>
        <w:pStyle w:val="PargrafodaLista"/>
        <w:numPr>
          <w:ilvl w:val="0"/>
          <w:numId w:val="20"/>
        </w:numPr>
        <w:spacing w:after="0" w:line="240" w:lineRule="auto"/>
        <w:ind w:left="156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7491">
        <w:rPr>
          <w:rFonts w:ascii="Times New Roman" w:hAnsi="Times New Roman" w:cs="Times New Roman"/>
          <w:sz w:val="24"/>
          <w:szCs w:val="24"/>
        </w:rPr>
        <w:t>criação</w:t>
      </w:r>
      <w:proofErr w:type="gramEnd"/>
      <w:r w:rsidRPr="00167491">
        <w:rPr>
          <w:rFonts w:ascii="Times New Roman" w:hAnsi="Times New Roman" w:cs="Times New Roman"/>
          <w:sz w:val="24"/>
          <w:szCs w:val="24"/>
        </w:rPr>
        <w:t xml:space="preserve"> e apresentação de atividades lúdicas e teatrais, como teatro de fantoches e de </w:t>
      </w:r>
      <w:proofErr w:type="spellStart"/>
      <w:r w:rsidRPr="00167491">
        <w:rPr>
          <w:rFonts w:ascii="Times New Roman" w:hAnsi="Times New Roman" w:cs="Times New Roman"/>
          <w:sz w:val="24"/>
          <w:szCs w:val="24"/>
        </w:rPr>
        <w:t>mamulengos</w:t>
      </w:r>
      <w:proofErr w:type="spellEnd"/>
      <w:r w:rsidRPr="00167491">
        <w:rPr>
          <w:rFonts w:ascii="Times New Roman" w:hAnsi="Times New Roman" w:cs="Times New Roman"/>
          <w:sz w:val="24"/>
          <w:szCs w:val="24"/>
        </w:rPr>
        <w:t>.</w:t>
      </w:r>
    </w:p>
    <w:p w14:paraId="4FAEA7D9" w14:textId="2CA9A679" w:rsidR="00151A29" w:rsidRPr="00167491" w:rsidRDefault="00151A29" w:rsidP="00167491">
      <w:pPr>
        <w:pStyle w:val="PargrafodaLista"/>
        <w:numPr>
          <w:ilvl w:val="0"/>
          <w:numId w:val="20"/>
        </w:numPr>
        <w:spacing w:after="0" w:line="240" w:lineRule="auto"/>
        <w:ind w:left="156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7491">
        <w:rPr>
          <w:rFonts w:ascii="Times New Roman" w:hAnsi="Times New Roman" w:cs="Times New Roman"/>
          <w:sz w:val="24"/>
          <w:szCs w:val="24"/>
        </w:rPr>
        <w:t>promoção</w:t>
      </w:r>
      <w:proofErr w:type="gramEnd"/>
      <w:r w:rsidRPr="00167491">
        <w:rPr>
          <w:rFonts w:ascii="Times New Roman" w:hAnsi="Times New Roman" w:cs="Times New Roman"/>
          <w:sz w:val="24"/>
          <w:szCs w:val="24"/>
        </w:rPr>
        <w:t xml:space="preserve"> de oficinas de leitura e formação de leitores.</w:t>
      </w:r>
    </w:p>
    <w:p w14:paraId="54ADD2DE" w14:textId="682D5C66" w:rsidR="00151A29" w:rsidRPr="00167491" w:rsidRDefault="00151A29" w:rsidP="00167491">
      <w:pPr>
        <w:pStyle w:val="PargrafodaLista"/>
        <w:numPr>
          <w:ilvl w:val="0"/>
          <w:numId w:val="20"/>
        </w:numPr>
        <w:spacing w:after="0" w:line="240" w:lineRule="auto"/>
        <w:ind w:left="156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7491">
        <w:rPr>
          <w:rFonts w:ascii="Times New Roman" w:hAnsi="Times New Roman" w:cs="Times New Roman"/>
          <w:sz w:val="24"/>
          <w:szCs w:val="24"/>
        </w:rPr>
        <w:t>curadoria</w:t>
      </w:r>
      <w:proofErr w:type="gramEnd"/>
      <w:r w:rsidRPr="00167491">
        <w:rPr>
          <w:rFonts w:ascii="Times New Roman" w:hAnsi="Times New Roman" w:cs="Times New Roman"/>
          <w:sz w:val="24"/>
          <w:szCs w:val="24"/>
        </w:rPr>
        <w:t xml:space="preserve"> de acervo adaptado ao perfil das comunidades itinerantes.</w:t>
      </w:r>
    </w:p>
    <w:p w14:paraId="4C03EBAC" w14:textId="1166918D" w:rsidR="00151A29" w:rsidRPr="00167491" w:rsidRDefault="00151A29" w:rsidP="00167491">
      <w:pPr>
        <w:tabs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XIX - articular com escolas, lideranças locais e associações para organização das atividades.</w:t>
      </w:r>
    </w:p>
    <w:p w14:paraId="4D74FFD9" w14:textId="0404DAD5" w:rsidR="00151A29" w:rsidRPr="00167491" w:rsidRDefault="00151A29" w:rsidP="00167491">
      <w:pPr>
        <w:tabs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 xml:space="preserve">XX - </w:t>
      </w:r>
      <w:proofErr w:type="gramStart"/>
      <w:r w:rsidRPr="00167491">
        <w:rPr>
          <w:rFonts w:ascii="Times New Roman" w:hAnsi="Times New Roman" w:cs="Times New Roman"/>
          <w:sz w:val="24"/>
          <w:szCs w:val="24"/>
        </w:rPr>
        <w:t>apoiar</w:t>
      </w:r>
      <w:proofErr w:type="gramEnd"/>
      <w:r w:rsidRPr="00167491">
        <w:rPr>
          <w:rFonts w:ascii="Times New Roman" w:hAnsi="Times New Roman" w:cs="Times New Roman"/>
          <w:sz w:val="24"/>
          <w:szCs w:val="24"/>
        </w:rPr>
        <w:t xml:space="preserve"> a logística da biblioteca itinerante, montagem de espaços e conservação do acervo em trânsito.</w:t>
      </w:r>
    </w:p>
    <w:p w14:paraId="25489902" w14:textId="7EA63B8F" w:rsidR="00151A29" w:rsidRPr="00167491" w:rsidRDefault="00151A29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XXI - participar de formações e capacitações promovidas pela Secretaria Municipal de Cultura.</w:t>
      </w:r>
    </w:p>
    <w:p w14:paraId="31914A38" w14:textId="43E1BCFC" w:rsidR="00803C68" w:rsidRPr="00167491" w:rsidRDefault="005315D0" w:rsidP="00167491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sz w:val="24"/>
          <w:szCs w:val="24"/>
        </w:rPr>
        <w:t>X</w:t>
      </w:r>
      <w:r w:rsidR="00151A29" w:rsidRPr="00167491">
        <w:rPr>
          <w:rFonts w:ascii="Times New Roman" w:hAnsi="Times New Roman" w:cs="Times New Roman"/>
          <w:sz w:val="24"/>
          <w:szCs w:val="24"/>
        </w:rPr>
        <w:t>X</w:t>
      </w:r>
      <w:r w:rsidRPr="00167491">
        <w:rPr>
          <w:rFonts w:ascii="Times New Roman" w:hAnsi="Times New Roman" w:cs="Times New Roman"/>
          <w:sz w:val="24"/>
          <w:szCs w:val="24"/>
        </w:rPr>
        <w:t>II - </w:t>
      </w:r>
      <w:r w:rsidR="00151A29" w:rsidRPr="00167491">
        <w:rPr>
          <w:rFonts w:ascii="Times New Roman" w:hAnsi="Times New Roman" w:cs="Times New Roman"/>
          <w:sz w:val="24"/>
          <w:szCs w:val="24"/>
        </w:rPr>
        <w:t>e</w:t>
      </w:r>
      <w:r w:rsidRPr="00167491">
        <w:rPr>
          <w:rFonts w:ascii="Times New Roman" w:hAnsi="Times New Roman" w:cs="Times New Roman"/>
          <w:sz w:val="24"/>
          <w:szCs w:val="24"/>
        </w:rPr>
        <w:t xml:space="preserve">xecutar outras atividades </w:t>
      </w:r>
      <w:proofErr w:type="gramStart"/>
      <w:r w:rsidRPr="00167491">
        <w:rPr>
          <w:rFonts w:ascii="Times New Roman" w:hAnsi="Times New Roman" w:cs="Times New Roman"/>
          <w:sz w:val="24"/>
          <w:szCs w:val="24"/>
        </w:rPr>
        <w:t>afins.</w:t>
      </w:r>
      <w:r w:rsidR="00151A29" w:rsidRPr="00167491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14:paraId="6C48E8A8" w14:textId="3D8F7699" w:rsidR="00C5432F" w:rsidRPr="00167491" w:rsidRDefault="00C5432F" w:rsidP="0016749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8B236" w14:textId="248473D8" w:rsidR="00C5432F" w:rsidRPr="00167491" w:rsidRDefault="00C5432F" w:rsidP="001674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A4687" w:rsidRPr="00167491">
        <w:rPr>
          <w:rFonts w:ascii="Times New Roman" w:hAnsi="Times New Roman" w:cs="Times New Roman"/>
          <w:b/>
          <w:sz w:val="24"/>
          <w:szCs w:val="24"/>
        </w:rPr>
        <w:t>3</w:t>
      </w:r>
      <w:r w:rsidRPr="00167491">
        <w:rPr>
          <w:rFonts w:ascii="Times New Roman" w:hAnsi="Times New Roman" w:cs="Times New Roman"/>
          <w:b/>
          <w:sz w:val="24"/>
          <w:szCs w:val="24"/>
        </w:rPr>
        <w:t>º</w:t>
      </w:r>
      <w:r w:rsidRPr="00167491">
        <w:rPr>
          <w:rFonts w:ascii="Times New Roman" w:hAnsi="Times New Roman" w:cs="Times New Roman"/>
          <w:sz w:val="24"/>
          <w:szCs w:val="24"/>
        </w:rPr>
        <w:t xml:space="preserve"> Fica o Poder Executivo autorizado a contratar os profissionais constantes do art. 1º desta Lei, em caráter excepcional, por meio de processo seletivo simplificado, nos termos art. 37, Inciso IX da Constituição Federal e do art. 2º, IV, §2º da Lei Complementar nº 187, de 22 de outubro de 2013.</w:t>
      </w:r>
    </w:p>
    <w:p w14:paraId="3AF069D2" w14:textId="77777777" w:rsidR="00C5432F" w:rsidRPr="00167491" w:rsidRDefault="00C5432F" w:rsidP="001674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A63230" w14:textId="6EFE166F" w:rsidR="00C5432F" w:rsidRPr="00167491" w:rsidRDefault="00C5432F" w:rsidP="001674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A4687" w:rsidRPr="00167491">
        <w:rPr>
          <w:rFonts w:ascii="Times New Roman" w:hAnsi="Times New Roman" w:cs="Times New Roman"/>
          <w:b/>
          <w:sz w:val="24"/>
          <w:szCs w:val="24"/>
        </w:rPr>
        <w:t>4</w:t>
      </w:r>
      <w:r w:rsidRPr="00167491">
        <w:rPr>
          <w:rFonts w:ascii="Times New Roman" w:hAnsi="Times New Roman" w:cs="Times New Roman"/>
          <w:b/>
          <w:sz w:val="24"/>
          <w:szCs w:val="24"/>
        </w:rPr>
        <w:t>º</w:t>
      </w:r>
      <w:r w:rsidRPr="00167491">
        <w:rPr>
          <w:rFonts w:ascii="Times New Roman" w:hAnsi="Times New Roman" w:cs="Times New Roman"/>
          <w:sz w:val="24"/>
          <w:szCs w:val="24"/>
        </w:rPr>
        <w:t xml:space="preserve"> As despesas decorrentes da execução da presente lei, correrão a conta da Dotação Orçamentária consignada no orçamento vigente.</w:t>
      </w:r>
    </w:p>
    <w:p w14:paraId="2803F128" w14:textId="77777777" w:rsidR="00C5432F" w:rsidRPr="00167491" w:rsidRDefault="00C5432F" w:rsidP="001674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3B5C5E" w14:textId="7F4C9C9E" w:rsidR="00EB7622" w:rsidRPr="00167491" w:rsidRDefault="00925F42" w:rsidP="001674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A4687" w:rsidRPr="00167491">
        <w:rPr>
          <w:rFonts w:ascii="Times New Roman" w:hAnsi="Times New Roman" w:cs="Times New Roman"/>
          <w:b/>
          <w:sz w:val="24"/>
          <w:szCs w:val="24"/>
        </w:rPr>
        <w:t>5</w:t>
      </w:r>
      <w:r w:rsidRPr="00167491">
        <w:rPr>
          <w:rFonts w:ascii="Times New Roman" w:hAnsi="Times New Roman" w:cs="Times New Roman"/>
          <w:b/>
          <w:sz w:val="24"/>
          <w:szCs w:val="24"/>
        </w:rPr>
        <w:t>º</w:t>
      </w:r>
      <w:r w:rsidR="00EB7622" w:rsidRPr="0016749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195360A3" w14:textId="77777777" w:rsidR="00EB7622" w:rsidRPr="00167491" w:rsidRDefault="00EB7622" w:rsidP="00167491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2EAF02A4" w14:textId="77777777" w:rsidR="00EB7622" w:rsidRPr="00167491" w:rsidRDefault="00EB7622" w:rsidP="00167491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44656603" w14:textId="77777777" w:rsidR="00167491" w:rsidRPr="00167491" w:rsidRDefault="00167491" w:rsidP="001674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iCs/>
          <w:sz w:val="24"/>
          <w:szCs w:val="24"/>
        </w:rPr>
        <w:t>Sorriso, Estado de Mato Grosso, em 20 de maio de 2025.</w:t>
      </w:r>
    </w:p>
    <w:p w14:paraId="0107547D" w14:textId="77777777" w:rsidR="00167491" w:rsidRPr="00167491" w:rsidRDefault="00167491" w:rsidP="001674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6749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</w:p>
    <w:p w14:paraId="1140F942" w14:textId="77777777" w:rsidR="00167491" w:rsidRPr="00167491" w:rsidRDefault="00167491" w:rsidP="001674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74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A71526" w14:textId="77777777" w:rsidR="00167491" w:rsidRPr="00167491" w:rsidRDefault="00167491" w:rsidP="00167491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74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14:paraId="18E30C51" w14:textId="77777777" w:rsidR="00167491" w:rsidRPr="00167491" w:rsidRDefault="00167491" w:rsidP="00167491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7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14:paraId="595C2F6B" w14:textId="77777777" w:rsidR="00167491" w:rsidRPr="00167491" w:rsidRDefault="00167491" w:rsidP="00167491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74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4093EF9B" w14:textId="77777777" w:rsidR="00167491" w:rsidRPr="00167491" w:rsidRDefault="00167491" w:rsidP="00167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491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14:paraId="538A6D8C" w14:textId="2230C795" w:rsidR="00EB7622" w:rsidRPr="00167491" w:rsidRDefault="00EB7622" w:rsidP="00167491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sectPr w:rsidR="00EB7622" w:rsidRPr="00167491" w:rsidSect="00167491">
      <w:pgSz w:w="11906" w:h="16838"/>
      <w:pgMar w:top="2835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753"/>
    <w:multiLevelType w:val="hybridMultilevel"/>
    <w:tmpl w:val="1D664A86"/>
    <w:lvl w:ilvl="0" w:tplc="57585D22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E1882"/>
    <w:multiLevelType w:val="hybridMultilevel"/>
    <w:tmpl w:val="7C6CD3CE"/>
    <w:lvl w:ilvl="0" w:tplc="907EDD0A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4068"/>
    <w:multiLevelType w:val="hybridMultilevel"/>
    <w:tmpl w:val="492A4B6A"/>
    <w:lvl w:ilvl="0" w:tplc="04160017">
      <w:start w:val="1"/>
      <w:numFmt w:val="lowerLetter"/>
      <w:lvlText w:val="%1)"/>
      <w:lvlJc w:val="left"/>
      <w:pPr>
        <w:ind w:left="2345" w:hanging="360"/>
      </w:p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052292B"/>
    <w:multiLevelType w:val="hybridMultilevel"/>
    <w:tmpl w:val="324E5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34E35"/>
    <w:multiLevelType w:val="hybridMultilevel"/>
    <w:tmpl w:val="95E87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3DAD"/>
    <w:multiLevelType w:val="hybridMultilevel"/>
    <w:tmpl w:val="D2DCD04C"/>
    <w:lvl w:ilvl="0" w:tplc="869212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B0DA7"/>
    <w:multiLevelType w:val="hybridMultilevel"/>
    <w:tmpl w:val="CAE68E06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FB825AB"/>
    <w:multiLevelType w:val="hybridMultilevel"/>
    <w:tmpl w:val="AC42E35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45C56175"/>
    <w:multiLevelType w:val="hybridMultilevel"/>
    <w:tmpl w:val="0054E3B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45F92092"/>
    <w:multiLevelType w:val="hybridMultilevel"/>
    <w:tmpl w:val="F6A49102"/>
    <w:lvl w:ilvl="0" w:tplc="8C62114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D2754"/>
    <w:multiLevelType w:val="hybridMultilevel"/>
    <w:tmpl w:val="59B850CE"/>
    <w:lvl w:ilvl="0" w:tplc="6428C8C6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4A81"/>
    <w:multiLevelType w:val="hybridMultilevel"/>
    <w:tmpl w:val="D2F48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14ACF"/>
    <w:multiLevelType w:val="hybridMultilevel"/>
    <w:tmpl w:val="19DC6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B68E8"/>
    <w:multiLevelType w:val="hybridMultilevel"/>
    <w:tmpl w:val="08C82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38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20D2A"/>
    <w:multiLevelType w:val="hybridMultilevel"/>
    <w:tmpl w:val="64265B16"/>
    <w:lvl w:ilvl="0" w:tplc="E5941C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80A30"/>
    <w:multiLevelType w:val="hybridMultilevel"/>
    <w:tmpl w:val="B2120A52"/>
    <w:lvl w:ilvl="0" w:tplc="439E53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F4BD0"/>
    <w:multiLevelType w:val="hybridMultilevel"/>
    <w:tmpl w:val="7CAAFBB2"/>
    <w:lvl w:ilvl="0" w:tplc="90EAE556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92877"/>
    <w:multiLevelType w:val="hybridMultilevel"/>
    <w:tmpl w:val="4C7A6914"/>
    <w:lvl w:ilvl="0" w:tplc="49A84354">
      <w:start w:val="1"/>
      <w:numFmt w:val="lowerLetter"/>
      <w:lvlText w:val="%1)"/>
      <w:lvlJc w:val="left"/>
      <w:pPr>
        <w:ind w:left="2062" w:hanging="360"/>
      </w:pPr>
      <w:rPr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11"/>
  </w:num>
  <w:num w:numId="14">
    <w:abstractNumId w:val="2"/>
  </w:num>
  <w:num w:numId="15">
    <w:abstractNumId w:val="8"/>
  </w:num>
  <w:num w:numId="16">
    <w:abstractNumId w:val="6"/>
  </w:num>
  <w:num w:numId="17">
    <w:abstractNumId w:val="7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C3"/>
    <w:rsid w:val="000101E6"/>
    <w:rsid w:val="00032076"/>
    <w:rsid w:val="00053029"/>
    <w:rsid w:val="000C1C8A"/>
    <w:rsid w:val="0010638C"/>
    <w:rsid w:val="00151A29"/>
    <w:rsid w:val="0016405A"/>
    <w:rsid w:val="00167491"/>
    <w:rsid w:val="00183419"/>
    <w:rsid w:val="00184A65"/>
    <w:rsid w:val="00190B15"/>
    <w:rsid w:val="001B1189"/>
    <w:rsid w:val="001B11B7"/>
    <w:rsid w:val="001B1EC3"/>
    <w:rsid w:val="00200552"/>
    <w:rsid w:val="0022163B"/>
    <w:rsid w:val="00226DF0"/>
    <w:rsid w:val="00283A78"/>
    <w:rsid w:val="002B37AD"/>
    <w:rsid w:val="00335E7E"/>
    <w:rsid w:val="003532F5"/>
    <w:rsid w:val="003625A3"/>
    <w:rsid w:val="00366253"/>
    <w:rsid w:val="00381A07"/>
    <w:rsid w:val="00434386"/>
    <w:rsid w:val="005315D0"/>
    <w:rsid w:val="0055508C"/>
    <w:rsid w:val="00565FA0"/>
    <w:rsid w:val="0058479C"/>
    <w:rsid w:val="00667E28"/>
    <w:rsid w:val="00672483"/>
    <w:rsid w:val="006A4402"/>
    <w:rsid w:val="007B0D48"/>
    <w:rsid w:val="007D4B66"/>
    <w:rsid w:val="00803C68"/>
    <w:rsid w:val="00835569"/>
    <w:rsid w:val="008429F6"/>
    <w:rsid w:val="00864412"/>
    <w:rsid w:val="00922BF3"/>
    <w:rsid w:val="00925F42"/>
    <w:rsid w:val="00976472"/>
    <w:rsid w:val="009A1A47"/>
    <w:rsid w:val="009A4C54"/>
    <w:rsid w:val="00A30611"/>
    <w:rsid w:val="00A35DB5"/>
    <w:rsid w:val="00A461F5"/>
    <w:rsid w:val="00AC237D"/>
    <w:rsid w:val="00B209B2"/>
    <w:rsid w:val="00B36993"/>
    <w:rsid w:val="00B57D6E"/>
    <w:rsid w:val="00B66DB7"/>
    <w:rsid w:val="00B95355"/>
    <w:rsid w:val="00BA448B"/>
    <w:rsid w:val="00BB32B3"/>
    <w:rsid w:val="00C07232"/>
    <w:rsid w:val="00C23852"/>
    <w:rsid w:val="00C52F12"/>
    <w:rsid w:val="00C5432F"/>
    <w:rsid w:val="00CD5BAC"/>
    <w:rsid w:val="00D31CB1"/>
    <w:rsid w:val="00D46EAA"/>
    <w:rsid w:val="00D81F85"/>
    <w:rsid w:val="00DA4687"/>
    <w:rsid w:val="00DF46FD"/>
    <w:rsid w:val="00E82DC4"/>
    <w:rsid w:val="00EB7622"/>
    <w:rsid w:val="00ED39B4"/>
    <w:rsid w:val="00F24724"/>
    <w:rsid w:val="00F26E90"/>
    <w:rsid w:val="00F6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6425"/>
  <w15:chartTrackingRefBased/>
  <w15:docId w15:val="{9F4A1D09-2655-4055-9D2A-30C9A5F9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32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1EC3"/>
    <w:pPr>
      <w:spacing w:after="0" w:line="240" w:lineRule="auto"/>
      <w:ind w:right="2" w:firstLine="710"/>
      <w:jc w:val="both"/>
    </w:pPr>
    <w:rPr>
      <w:rFonts w:ascii="Arial" w:eastAsia="Arial" w:hAnsi="Arial" w:cs="Arial"/>
      <w:color w:val="000000"/>
      <w:sz w:val="24"/>
      <w:lang w:val="en-US"/>
    </w:rPr>
  </w:style>
  <w:style w:type="character" w:customStyle="1" w:styleId="fontstyle21">
    <w:name w:val="fontstyle21"/>
    <w:basedOn w:val="Fontepargpadro"/>
    <w:rsid w:val="001B1EC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Tabelacomgrade">
    <w:name w:val="Table Grid"/>
    <w:basedOn w:val="Tabelanormal"/>
    <w:uiPriority w:val="39"/>
    <w:rsid w:val="0019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83A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7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622"/>
    <w:rPr>
      <w:rFonts w:ascii="Segoe UI" w:hAnsi="Segoe UI" w:cs="Segoe UI"/>
      <w:sz w:val="18"/>
      <w:szCs w:val="18"/>
    </w:rPr>
  </w:style>
  <w:style w:type="paragraph" w:customStyle="1" w:styleId="p5">
    <w:name w:val="p5"/>
    <w:basedOn w:val="Normal"/>
    <w:rsid w:val="000101E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uv3um">
    <w:name w:val="uv3um"/>
    <w:basedOn w:val="Fontepargpadro"/>
    <w:rsid w:val="00925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MACIEL DOS SANTOS</dc:creator>
  <cp:keywords/>
  <dc:description/>
  <cp:lastModifiedBy>LUANA GRAZIELE TRINDADE ZANDER MULLER</cp:lastModifiedBy>
  <cp:revision>3</cp:revision>
  <cp:lastPrinted>2023-11-06T20:10:00Z</cp:lastPrinted>
  <dcterms:created xsi:type="dcterms:W3CDTF">2025-05-20T17:34:00Z</dcterms:created>
  <dcterms:modified xsi:type="dcterms:W3CDTF">2025-05-20T17:36:00Z</dcterms:modified>
</cp:coreProperties>
</file>