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02" w:rsidRPr="0080008D" w:rsidRDefault="00A32DBD" w:rsidP="0080008D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80008D">
        <w:rPr>
          <w:rFonts w:ascii="Times New Roman" w:hAnsi="Times New Roman" w:cs="Times New Roman"/>
          <w:b/>
          <w:sz w:val="24"/>
          <w:szCs w:val="24"/>
        </w:rPr>
        <w:t>LEI Nº</w:t>
      </w:r>
      <w:r w:rsidR="0080008D" w:rsidRPr="0080008D">
        <w:rPr>
          <w:rFonts w:ascii="Times New Roman" w:hAnsi="Times New Roman" w:cs="Times New Roman"/>
          <w:b/>
          <w:sz w:val="24"/>
          <w:szCs w:val="24"/>
        </w:rPr>
        <w:t xml:space="preserve"> 3.694, DE 29 DE MAIO DE 2025</w:t>
      </w:r>
    </w:p>
    <w:p w:rsidR="00A32DBD" w:rsidRPr="0080008D" w:rsidRDefault="00A32DBD" w:rsidP="0080008D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:rsidR="00422520" w:rsidRPr="0080008D" w:rsidRDefault="00422520" w:rsidP="0080008D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:rsidR="00A32DBD" w:rsidRPr="0080008D" w:rsidRDefault="00A32DBD" w:rsidP="0080008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0008D">
        <w:rPr>
          <w:rFonts w:ascii="Times New Roman" w:hAnsi="Times New Roman" w:cs="Times New Roman"/>
          <w:sz w:val="24"/>
          <w:szCs w:val="24"/>
        </w:rPr>
        <w:t xml:space="preserve">Dispõe sobre alterações na Lei nº </w:t>
      </w:r>
      <w:r w:rsidR="00135723" w:rsidRPr="0080008D">
        <w:rPr>
          <w:rFonts w:ascii="Times New Roman" w:hAnsi="Times New Roman" w:cs="Times New Roman"/>
          <w:sz w:val="24"/>
          <w:szCs w:val="24"/>
        </w:rPr>
        <w:t>2.534</w:t>
      </w:r>
      <w:r w:rsidRPr="0080008D">
        <w:rPr>
          <w:rFonts w:ascii="Times New Roman" w:hAnsi="Times New Roman" w:cs="Times New Roman"/>
          <w:sz w:val="24"/>
          <w:szCs w:val="24"/>
        </w:rPr>
        <w:t xml:space="preserve">, de 03 de </w:t>
      </w:r>
      <w:r w:rsidR="00135723" w:rsidRPr="0080008D">
        <w:rPr>
          <w:rFonts w:ascii="Times New Roman" w:hAnsi="Times New Roman" w:cs="Times New Roman"/>
          <w:sz w:val="24"/>
          <w:szCs w:val="24"/>
        </w:rPr>
        <w:t>novembro de 201</w:t>
      </w:r>
      <w:r w:rsidR="008A7AE4" w:rsidRPr="0080008D">
        <w:rPr>
          <w:rFonts w:ascii="Times New Roman" w:hAnsi="Times New Roman" w:cs="Times New Roman"/>
          <w:sz w:val="24"/>
          <w:szCs w:val="24"/>
        </w:rPr>
        <w:t>5</w:t>
      </w:r>
      <w:r w:rsidRPr="0080008D">
        <w:rPr>
          <w:rFonts w:ascii="Times New Roman" w:hAnsi="Times New Roman" w:cs="Times New Roman"/>
          <w:sz w:val="24"/>
          <w:szCs w:val="24"/>
        </w:rPr>
        <w:t xml:space="preserve">, que </w:t>
      </w:r>
      <w:r w:rsidR="00135723" w:rsidRPr="0080008D">
        <w:rPr>
          <w:rFonts w:ascii="Times New Roman" w:hAnsi="Times New Roman" w:cs="Times New Roman"/>
          <w:sz w:val="24"/>
          <w:szCs w:val="24"/>
        </w:rPr>
        <w:t>autoriza e regulamenta a concessão de incentivos a loteamento de zoneamento industrial da iniciativa privada</w:t>
      </w:r>
      <w:r w:rsidRPr="0080008D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A32DBD" w:rsidRPr="0080008D" w:rsidRDefault="00A32DBD" w:rsidP="0080008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32DBD" w:rsidRPr="0080008D" w:rsidRDefault="00A32DBD" w:rsidP="0080008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0008D" w:rsidRPr="0080008D" w:rsidRDefault="0080008D" w:rsidP="0080008D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80008D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6554D7" w:rsidRPr="0080008D" w:rsidRDefault="006554D7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54D7" w:rsidRPr="0080008D" w:rsidRDefault="006554D7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520" w:rsidRPr="0080008D" w:rsidRDefault="00422520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0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Art. 1º </w:t>
      </w:r>
      <w:r w:rsidR="0045262F" w:rsidRPr="008000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art. 8º da L</w:t>
      </w:r>
      <w:r w:rsidRPr="0080008D">
        <w:rPr>
          <w:rFonts w:ascii="Times New Roman" w:hAnsi="Times New Roman" w:cs="Times New Roman"/>
          <w:sz w:val="24"/>
          <w:szCs w:val="24"/>
        </w:rPr>
        <w:t xml:space="preserve">ei nº </w:t>
      </w:r>
      <w:r w:rsidR="00135723" w:rsidRPr="0080008D">
        <w:rPr>
          <w:rFonts w:ascii="Times New Roman" w:hAnsi="Times New Roman" w:cs="Times New Roman"/>
          <w:sz w:val="24"/>
          <w:szCs w:val="24"/>
        </w:rPr>
        <w:t>2.534, de 03 de novembro de 201</w:t>
      </w:r>
      <w:r w:rsidR="008A7AE4" w:rsidRPr="0080008D">
        <w:rPr>
          <w:rFonts w:ascii="Times New Roman" w:hAnsi="Times New Roman" w:cs="Times New Roman"/>
          <w:sz w:val="24"/>
          <w:szCs w:val="24"/>
        </w:rPr>
        <w:t>5</w:t>
      </w:r>
      <w:r w:rsidRPr="0080008D">
        <w:rPr>
          <w:rFonts w:ascii="Times New Roman" w:hAnsi="Times New Roman" w:cs="Times New Roman"/>
          <w:sz w:val="24"/>
          <w:szCs w:val="24"/>
        </w:rPr>
        <w:t>, passa a vigorar com as seguintes alterações:</w:t>
      </w:r>
    </w:p>
    <w:p w:rsidR="00491B8A" w:rsidRPr="0080008D" w:rsidRDefault="00491B8A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3322F" w:rsidRPr="0080008D" w:rsidRDefault="00E049F0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000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  <w:r w:rsidR="00422520" w:rsidRPr="008000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135723" w:rsidRPr="008000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8º </w:t>
      </w:r>
      <w:r w:rsidR="00ED48DA" w:rsidRPr="008000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.....................................................................</w:t>
      </w:r>
      <w:r w:rsidR="00135723" w:rsidRPr="008000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3322F" w:rsidRPr="0080008D" w:rsidRDefault="00E3322F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22520" w:rsidRPr="0080008D" w:rsidRDefault="00E3322F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00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Parágrafo único. </w:t>
      </w:r>
      <w:r w:rsidRPr="008000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Caso o compromisso de compra </w:t>
      </w:r>
      <w:r w:rsidR="00ED48DA" w:rsidRPr="008000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ocorra</w:t>
      </w:r>
      <w:r w:rsidRPr="008000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em data anterior ao recebimento do loteamento pelo município, o prazo será de 2 (dois) anos a partir deste </w:t>
      </w:r>
      <w:proofErr w:type="gramStart"/>
      <w:r w:rsidRPr="008000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recebimento.</w:t>
      </w:r>
      <w:r w:rsidRPr="008000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”</w:t>
      </w:r>
      <w:proofErr w:type="gramEnd"/>
      <w:r w:rsidR="00135723" w:rsidRPr="008000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D48DA" w:rsidRPr="00800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(AC</w:t>
      </w:r>
      <w:r w:rsidR="00E049F0" w:rsidRPr="00800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422520" w:rsidRPr="0080008D" w:rsidRDefault="00422520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2520" w:rsidRPr="0080008D" w:rsidRDefault="00422520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00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800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data da sua publicação.</w:t>
      </w:r>
    </w:p>
    <w:p w:rsidR="00422520" w:rsidRPr="0080008D" w:rsidRDefault="00422520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2520" w:rsidRPr="0080008D" w:rsidRDefault="00422520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008D" w:rsidRPr="0080008D" w:rsidRDefault="0080008D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08D">
        <w:rPr>
          <w:rFonts w:ascii="Times New Roman" w:hAnsi="Times New Roman" w:cs="Times New Roman"/>
          <w:iCs/>
          <w:sz w:val="24"/>
          <w:szCs w:val="24"/>
        </w:rPr>
        <w:t>Sorriso, Estado de Mato Grosso, em 29 de maio de 2025.</w:t>
      </w:r>
    </w:p>
    <w:p w:rsidR="0080008D" w:rsidRPr="0080008D" w:rsidRDefault="0080008D" w:rsidP="008000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00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:rsidR="0080008D" w:rsidRDefault="0080008D" w:rsidP="008000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907" w:rsidRDefault="00802907" w:rsidP="008000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907" w:rsidRPr="0080008D" w:rsidRDefault="00802907" w:rsidP="008000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0008D" w:rsidRPr="0080008D" w:rsidRDefault="0080008D" w:rsidP="008000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008D" w:rsidRPr="0080008D" w:rsidRDefault="0080008D" w:rsidP="0080008D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00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80008D" w:rsidRPr="0080008D" w:rsidRDefault="0080008D" w:rsidP="0080008D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00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80008D" w:rsidRPr="0080008D" w:rsidRDefault="0080008D" w:rsidP="0080008D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00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80008D" w:rsidRPr="0080008D" w:rsidRDefault="0080008D" w:rsidP="0080008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0008D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491B8A" w:rsidRPr="0080008D" w:rsidRDefault="00491B8A" w:rsidP="008000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491B8A" w:rsidRPr="0080008D" w:rsidSect="00802907">
      <w:pgSz w:w="11906" w:h="16838"/>
      <w:pgMar w:top="2835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BD"/>
    <w:rsid w:val="000C2178"/>
    <w:rsid w:val="00135723"/>
    <w:rsid w:val="001A6256"/>
    <w:rsid w:val="003609AE"/>
    <w:rsid w:val="003D5AC3"/>
    <w:rsid w:val="00422520"/>
    <w:rsid w:val="0045262F"/>
    <w:rsid w:val="00472DCC"/>
    <w:rsid w:val="00491B8A"/>
    <w:rsid w:val="004A05EB"/>
    <w:rsid w:val="004A49EB"/>
    <w:rsid w:val="005026A1"/>
    <w:rsid w:val="005143E5"/>
    <w:rsid w:val="00607C86"/>
    <w:rsid w:val="006554D7"/>
    <w:rsid w:val="006C0470"/>
    <w:rsid w:val="00711802"/>
    <w:rsid w:val="007368ED"/>
    <w:rsid w:val="0080008D"/>
    <w:rsid w:val="00802907"/>
    <w:rsid w:val="00811A84"/>
    <w:rsid w:val="008A7AE4"/>
    <w:rsid w:val="00940F53"/>
    <w:rsid w:val="00A1175E"/>
    <w:rsid w:val="00A32DBD"/>
    <w:rsid w:val="00A540C8"/>
    <w:rsid w:val="00AE3B78"/>
    <w:rsid w:val="00B13A24"/>
    <w:rsid w:val="00BC4B86"/>
    <w:rsid w:val="00D300C0"/>
    <w:rsid w:val="00D70908"/>
    <w:rsid w:val="00E049F0"/>
    <w:rsid w:val="00E3322F"/>
    <w:rsid w:val="00E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826C"/>
  <w15:chartTrackingRefBased/>
  <w15:docId w15:val="{6CBFC5D4-3872-433B-B9D2-8AD94473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3</cp:revision>
  <cp:lastPrinted>2025-05-29T14:50:00Z</cp:lastPrinted>
  <dcterms:created xsi:type="dcterms:W3CDTF">2025-05-29T14:47:00Z</dcterms:created>
  <dcterms:modified xsi:type="dcterms:W3CDTF">2025-05-29T14:50:00Z</dcterms:modified>
</cp:coreProperties>
</file>