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3788" w14:textId="77777777" w:rsidR="008B4628" w:rsidRPr="00312458" w:rsidRDefault="008B4628" w:rsidP="00ED12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A21AFA" w14:textId="04D99C68" w:rsidR="009E720A" w:rsidRPr="005B4755" w:rsidRDefault="009E720A" w:rsidP="00522421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5B4755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823E04">
        <w:rPr>
          <w:rFonts w:ascii="Times New Roman" w:hAnsi="Times New Roman" w:cs="Times New Roman"/>
          <w:b/>
          <w:sz w:val="24"/>
          <w:szCs w:val="24"/>
        </w:rPr>
        <w:t>100/2025</w:t>
      </w:r>
    </w:p>
    <w:p w14:paraId="42F18FA2" w14:textId="77777777" w:rsidR="009E720A" w:rsidRPr="005B4755" w:rsidRDefault="009E720A" w:rsidP="00522421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48201723" w14:textId="77777777" w:rsidR="00522421" w:rsidRPr="005B4755" w:rsidRDefault="00522421" w:rsidP="00522421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1224847E" w14:textId="3462309C" w:rsidR="009E720A" w:rsidRPr="001537FE" w:rsidRDefault="009E720A" w:rsidP="00522421">
      <w:pPr>
        <w:spacing w:after="0"/>
        <w:ind w:firstLine="3969"/>
        <w:rPr>
          <w:rFonts w:ascii="Times New Roman" w:hAnsi="Times New Roman" w:cs="Times New Roman"/>
          <w:bCs/>
          <w:sz w:val="24"/>
          <w:szCs w:val="24"/>
        </w:rPr>
      </w:pPr>
      <w:r w:rsidRPr="001537FE">
        <w:rPr>
          <w:rFonts w:ascii="Times New Roman" w:hAnsi="Times New Roman" w:cs="Times New Roman"/>
          <w:bCs/>
          <w:sz w:val="24"/>
          <w:szCs w:val="24"/>
        </w:rPr>
        <w:t>D</w:t>
      </w:r>
      <w:r w:rsidR="001537FE" w:rsidRPr="001537FE">
        <w:rPr>
          <w:rFonts w:ascii="Times New Roman" w:hAnsi="Times New Roman" w:cs="Times New Roman"/>
          <w:bCs/>
          <w:sz w:val="24"/>
          <w:szCs w:val="24"/>
        </w:rPr>
        <w:t>ata:</w:t>
      </w:r>
      <w:r w:rsidR="001537FE">
        <w:rPr>
          <w:rFonts w:ascii="Times New Roman" w:hAnsi="Times New Roman" w:cs="Times New Roman"/>
          <w:bCs/>
          <w:sz w:val="24"/>
          <w:szCs w:val="24"/>
        </w:rPr>
        <w:t xml:space="preserve"> 05 de junho de 2025</w:t>
      </w:r>
    </w:p>
    <w:p w14:paraId="1DFB8308" w14:textId="77777777" w:rsidR="009E720A" w:rsidRDefault="009E720A" w:rsidP="00522421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</w:p>
    <w:p w14:paraId="54DE98A8" w14:textId="77777777" w:rsidR="00522421" w:rsidRPr="00522421" w:rsidRDefault="00522421" w:rsidP="00522421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</w:p>
    <w:p w14:paraId="7A933B32" w14:textId="77777777" w:rsidR="009E720A" w:rsidRDefault="002E251F" w:rsidP="00522421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522421" w:rsidRPr="00522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ispõe sobre </w:t>
      </w:r>
      <w:r w:rsidR="006477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realização do evento denominado “Baile Cabelos de Prata”</w:t>
      </w:r>
      <w:r w:rsidR="00603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</w:t>
      </w:r>
      <w:r w:rsidR="00522421" w:rsidRPr="00522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dá outras providências.</w:t>
      </w:r>
    </w:p>
    <w:p w14:paraId="7D52E904" w14:textId="77777777" w:rsidR="005B4755" w:rsidRDefault="005B4755" w:rsidP="00522421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C24865" w14:textId="77777777" w:rsidR="005B4755" w:rsidRDefault="005B4755" w:rsidP="005B4755">
      <w:pPr>
        <w:spacing w:after="0" w:line="240" w:lineRule="auto"/>
        <w:ind w:firstLine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686033F7" w14:textId="77777777" w:rsidR="005B4755" w:rsidRPr="00903FEA" w:rsidRDefault="008B4628" w:rsidP="008B4628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Alei Fernandes</w:t>
      </w:r>
      <w:r w:rsidR="005B4755"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Prefeito Municipal de Sorriso, Estado de Mato Grosso, encaminha para deliberação da Câmara Municipal de Sorriso o seguinte projeto de lei:</w:t>
      </w:r>
    </w:p>
    <w:p w14:paraId="4DB66C83" w14:textId="77777777" w:rsidR="005B4755" w:rsidRDefault="005B4755" w:rsidP="005B4755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03FEA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6A6DB900" w14:textId="77777777" w:rsidR="00355FAF" w:rsidRDefault="00355FAF" w:rsidP="005B4755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E5F25EC" w14:textId="77777777" w:rsidR="002E251F" w:rsidRPr="00924F5C" w:rsidRDefault="002E251F" w:rsidP="002E251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5B4755">
        <w:rPr>
          <w:b/>
          <w:color w:val="000000"/>
        </w:rPr>
        <w:t>Art. 1º</w:t>
      </w:r>
      <w:r w:rsidRPr="005B4755">
        <w:rPr>
          <w:color w:val="000000"/>
        </w:rPr>
        <w:t> </w:t>
      </w:r>
      <w:r>
        <w:rPr>
          <w:color w:val="000000"/>
        </w:rPr>
        <w:t>Fica o Poder Executivo autorizado a realizar o evento denominado “Baile Cabelos de Prata”, no Centro de Convivência da Pessoa Idosa - CCPI, com a venda de bebidas e alimentos no local.</w:t>
      </w:r>
    </w:p>
    <w:p w14:paraId="733E77F1" w14:textId="77777777" w:rsidR="002E251F" w:rsidRDefault="002E251F" w:rsidP="005B4755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3E8C5502" w14:textId="77777777" w:rsidR="002E251F" w:rsidRDefault="002E251F" w:rsidP="002E251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 w:rsidRPr="001C62A6">
        <w:rPr>
          <w:b/>
          <w:color w:val="000000"/>
        </w:rPr>
        <w:t>Art. 2º</w:t>
      </w:r>
      <w:r>
        <w:rPr>
          <w:b/>
          <w:color w:val="000000"/>
        </w:rPr>
        <w:t xml:space="preserve"> </w:t>
      </w:r>
      <w:r w:rsidRPr="00B83FBA">
        <w:rPr>
          <w:color w:val="000000"/>
        </w:rPr>
        <w:t>O evento</w:t>
      </w:r>
      <w:r>
        <w:rPr>
          <w:color w:val="000000"/>
        </w:rPr>
        <w:t>,</w:t>
      </w:r>
      <w:r w:rsidRPr="00B83FBA">
        <w:rPr>
          <w:color w:val="000000"/>
        </w:rPr>
        <w:t xml:space="preserve"> além de</w:t>
      </w:r>
      <w:r>
        <w:rPr>
          <w:color w:val="000000"/>
        </w:rPr>
        <w:t xml:space="preserve"> promover a qualidade de vida e bem-estar ao grupo da terceira idade, dos familiares e amigos, por meio da música e da dança, tem como objetivos:</w:t>
      </w:r>
    </w:p>
    <w:p w14:paraId="28A5FC54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5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0E0598">
        <w:rPr>
          <w:rFonts w:ascii="Times New Roman" w:hAnsi="Times New Roman" w:cs="Times New Roman"/>
          <w:sz w:val="24"/>
          <w:szCs w:val="24"/>
        </w:rPr>
        <w:t>juda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E0598">
        <w:rPr>
          <w:rFonts w:ascii="Times New Roman" w:hAnsi="Times New Roman" w:cs="Times New Roman"/>
          <w:sz w:val="24"/>
          <w:szCs w:val="24"/>
        </w:rPr>
        <w:t xml:space="preserve"> no relacionamento entre pessoas; </w:t>
      </w:r>
    </w:p>
    <w:p w14:paraId="02CDEAC0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598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0E0598">
        <w:rPr>
          <w:rFonts w:ascii="Times New Roman" w:hAnsi="Times New Roman" w:cs="Times New Roman"/>
          <w:sz w:val="24"/>
          <w:szCs w:val="24"/>
        </w:rPr>
        <w:t>tua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E0598">
        <w:rPr>
          <w:rFonts w:ascii="Times New Roman" w:hAnsi="Times New Roman" w:cs="Times New Roman"/>
          <w:sz w:val="24"/>
          <w:szCs w:val="24"/>
        </w:rPr>
        <w:t xml:space="preserve"> no desenvolvimento da inteligência espacial, melhorando as habilidades físicas;</w:t>
      </w:r>
    </w:p>
    <w:p w14:paraId="30B37F20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598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E0598">
        <w:rPr>
          <w:rFonts w:ascii="Times New Roman" w:hAnsi="Times New Roman" w:cs="Times New Roman"/>
          <w:sz w:val="24"/>
          <w:szCs w:val="24"/>
        </w:rPr>
        <w:t>umenta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E0598">
        <w:rPr>
          <w:rFonts w:ascii="Times New Roman" w:hAnsi="Times New Roman" w:cs="Times New Roman"/>
          <w:sz w:val="24"/>
          <w:szCs w:val="24"/>
        </w:rPr>
        <w:t xml:space="preserve"> a concentração e raciocínio lógico; </w:t>
      </w:r>
    </w:p>
    <w:p w14:paraId="7120AB04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E059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0E0598">
        <w:rPr>
          <w:rFonts w:ascii="Times New Roman" w:hAnsi="Times New Roman" w:cs="Times New Roman"/>
          <w:sz w:val="24"/>
          <w:szCs w:val="24"/>
        </w:rPr>
        <w:t>juda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E0598">
        <w:rPr>
          <w:rFonts w:ascii="Times New Roman" w:hAnsi="Times New Roman" w:cs="Times New Roman"/>
          <w:sz w:val="24"/>
          <w:szCs w:val="24"/>
        </w:rPr>
        <w:t xml:space="preserve"> no tratamento de problemas respiratórios;</w:t>
      </w:r>
    </w:p>
    <w:p w14:paraId="0D4DB8BC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Pr="000E0598">
        <w:rPr>
          <w:rFonts w:ascii="Times New Roman" w:hAnsi="Times New Roman" w:cs="Times New Roman"/>
          <w:sz w:val="24"/>
          <w:szCs w:val="24"/>
        </w:rPr>
        <w:t>eduz</w:t>
      </w:r>
      <w:r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0E0598">
        <w:rPr>
          <w:rFonts w:ascii="Times New Roman" w:hAnsi="Times New Roman" w:cs="Times New Roman"/>
          <w:sz w:val="24"/>
          <w:szCs w:val="24"/>
        </w:rPr>
        <w:t xml:space="preserve"> a fadiga no dia a dia; </w:t>
      </w:r>
    </w:p>
    <w:p w14:paraId="79B4B692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598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Pr="000E0598">
        <w:rPr>
          <w:rFonts w:ascii="Times New Roman" w:hAnsi="Times New Roman" w:cs="Times New Roman"/>
          <w:sz w:val="24"/>
          <w:szCs w:val="24"/>
        </w:rPr>
        <w:t>eduz</w:t>
      </w:r>
      <w:r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Pr="000E0598">
        <w:rPr>
          <w:rFonts w:ascii="Times New Roman" w:hAnsi="Times New Roman" w:cs="Times New Roman"/>
          <w:sz w:val="24"/>
          <w:szCs w:val="24"/>
        </w:rPr>
        <w:t xml:space="preserve"> estresse; </w:t>
      </w:r>
    </w:p>
    <w:p w14:paraId="24CCFAAC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598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E0598">
        <w:rPr>
          <w:rFonts w:ascii="Times New Roman" w:hAnsi="Times New Roman" w:cs="Times New Roman"/>
          <w:sz w:val="24"/>
          <w:szCs w:val="24"/>
        </w:rPr>
        <w:t>umenta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E0598">
        <w:rPr>
          <w:rFonts w:ascii="Times New Roman" w:hAnsi="Times New Roman" w:cs="Times New Roman"/>
          <w:sz w:val="24"/>
          <w:szCs w:val="24"/>
        </w:rPr>
        <w:t xml:space="preserve"> as atividades psicomotoras; </w:t>
      </w:r>
    </w:p>
    <w:p w14:paraId="66B9673B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Pr="000E05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0E0598">
        <w:rPr>
          <w:rFonts w:ascii="Times New Roman" w:hAnsi="Times New Roman" w:cs="Times New Roman"/>
          <w:sz w:val="24"/>
          <w:szCs w:val="24"/>
        </w:rPr>
        <w:t>juda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E0598">
        <w:rPr>
          <w:rFonts w:ascii="Times New Roman" w:hAnsi="Times New Roman" w:cs="Times New Roman"/>
          <w:sz w:val="24"/>
          <w:szCs w:val="24"/>
        </w:rPr>
        <w:t xml:space="preserve"> no tratamento na oxigenação do cérebro; </w:t>
      </w:r>
    </w:p>
    <w:p w14:paraId="71BA3EF6" w14:textId="77777777" w:rsidR="002E251F" w:rsidRPr="000E0598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E059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0E0598">
        <w:rPr>
          <w:rFonts w:ascii="Times New Roman" w:hAnsi="Times New Roman" w:cs="Times New Roman"/>
          <w:sz w:val="24"/>
          <w:szCs w:val="24"/>
        </w:rPr>
        <w:t>romove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E0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E0598">
        <w:rPr>
          <w:rFonts w:ascii="Times New Roman" w:hAnsi="Times New Roman" w:cs="Times New Roman"/>
          <w:sz w:val="24"/>
          <w:szCs w:val="24"/>
        </w:rPr>
        <w:t xml:space="preserve">saúde mental; </w:t>
      </w:r>
    </w:p>
    <w:p w14:paraId="110E5F3A" w14:textId="77777777" w:rsidR="002E251F" w:rsidRDefault="002E251F" w:rsidP="002E25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59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0E0598">
        <w:rPr>
          <w:rFonts w:ascii="Times New Roman" w:hAnsi="Times New Roman" w:cs="Times New Roman"/>
          <w:sz w:val="24"/>
          <w:szCs w:val="24"/>
        </w:rPr>
        <w:t>romove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E0598">
        <w:rPr>
          <w:rFonts w:ascii="Times New Roman" w:hAnsi="Times New Roman" w:cs="Times New Roman"/>
          <w:sz w:val="24"/>
          <w:szCs w:val="24"/>
        </w:rPr>
        <w:t xml:space="preserve"> inclusão dos idosos na sociedade. </w:t>
      </w:r>
    </w:p>
    <w:p w14:paraId="6F67F149" w14:textId="77777777" w:rsidR="002E251F" w:rsidRPr="00903FEA" w:rsidRDefault="002E251F" w:rsidP="005B4755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1A066B9" w14:textId="77777777" w:rsidR="007E6D15" w:rsidRDefault="008B4628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Art. 3</w:t>
      </w:r>
      <w:r w:rsidR="00976364" w:rsidRPr="000E0598">
        <w:rPr>
          <w:b/>
          <w:color w:val="000000"/>
        </w:rPr>
        <w:t xml:space="preserve">º </w:t>
      </w:r>
      <w:r w:rsidR="00976364">
        <w:rPr>
          <w:color w:val="000000"/>
        </w:rPr>
        <w:t xml:space="preserve">O evento </w:t>
      </w:r>
      <w:r w:rsidR="007E6D15">
        <w:rPr>
          <w:color w:val="000000"/>
        </w:rPr>
        <w:t xml:space="preserve">Baile Cabelos de Prata será realizado </w:t>
      </w:r>
      <w:r>
        <w:rPr>
          <w:color w:val="000000"/>
        </w:rPr>
        <w:t>periodicamente em conformidade com a gestão municipal,</w:t>
      </w:r>
      <w:r w:rsidR="007E6D15">
        <w:rPr>
          <w:color w:val="000000"/>
        </w:rPr>
        <w:t xml:space="preserve"> e terá como público alvo os idosos do Centro de Convivência da Pessoa Idosa</w:t>
      </w:r>
      <w:r w:rsidR="002E251F">
        <w:rPr>
          <w:color w:val="000000"/>
        </w:rPr>
        <w:t xml:space="preserve"> </w:t>
      </w:r>
      <w:r w:rsidR="007E6D15">
        <w:rPr>
          <w:color w:val="000000"/>
        </w:rPr>
        <w:t>-</w:t>
      </w:r>
      <w:r w:rsidR="002E251F">
        <w:rPr>
          <w:color w:val="000000"/>
        </w:rPr>
        <w:t xml:space="preserve"> </w:t>
      </w:r>
      <w:r w:rsidR="007E6D15">
        <w:rPr>
          <w:color w:val="000000"/>
        </w:rPr>
        <w:t>CC</w:t>
      </w:r>
      <w:r w:rsidR="002E251F">
        <w:rPr>
          <w:color w:val="000000"/>
        </w:rPr>
        <w:t>P</w:t>
      </w:r>
      <w:r w:rsidR="007E6D15">
        <w:rPr>
          <w:color w:val="000000"/>
        </w:rPr>
        <w:t>I e a comunidade em geral, e será organizado e executado por uma Comissão Organizadora composta por representantes das seguintes entidades:</w:t>
      </w:r>
    </w:p>
    <w:p w14:paraId="01917B96" w14:textId="77777777" w:rsidR="007E6D15" w:rsidRDefault="007E6D15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 – Secretaria Municipal de Assistência Social;</w:t>
      </w:r>
    </w:p>
    <w:p w14:paraId="453EDBB2" w14:textId="77777777" w:rsidR="007E6D15" w:rsidRDefault="007E6D15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II – Ministério Público;</w:t>
      </w:r>
    </w:p>
    <w:p w14:paraId="177F1577" w14:textId="77777777" w:rsidR="007E6D15" w:rsidRDefault="007E6D15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III – Conselho Municipal do Idoso;</w:t>
      </w:r>
    </w:p>
    <w:p w14:paraId="016740A3" w14:textId="77777777" w:rsidR="007E6D15" w:rsidRDefault="007E6D15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IV – Câmara Municipal de Sorriso.</w:t>
      </w:r>
    </w:p>
    <w:p w14:paraId="71276ED9" w14:textId="77777777" w:rsidR="00647797" w:rsidRDefault="00647797" w:rsidP="00355FAF">
      <w:pPr>
        <w:pStyle w:val="textbody"/>
        <w:spacing w:before="0" w:beforeAutospacing="0" w:after="0" w:afterAutospacing="0"/>
        <w:ind w:firstLine="1418"/>
        <w:jc w:val="both"/>
        <w:rPr>
          <w:b/>
          <w:color w:val="000000" w:themeColor="text1"/>
          <w:shd w:val="clear" w:color="auto" w:fill="FFFFFF"/>
        </w:rPr>
      </w:pPr>
    </w:p>
    <w:p w14:paraId="10D47F89" w14:textId="77777777" w:rsidR="002E251F" w:rsidRDefault="002E251F" w:rsidP="002E251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Art. 4º </w:t>
      </w:r>
      <w:r w:rsidRPr="003934F2">
        <w:rPr>
          <w:color w:val="000000" w:themeColor="text1"/>
          <w:shd w:val="clear" w:color="auto" w:fill="FFFFFF"/>
        </w:rPr>
        <w:t>A Comissão Organizadora deverá elaborar o regulamento do Baile Cabelos de Prata, no prazo de 30 dias após a publicação desta Lei.</w:t>
      </w:r>
    </w:p>
    <w:p w14:paraId="432D5DCC" w14:textId="77777777" w:rsidR="002E251F" w:rsidRDefault="002E251F" w:rsidP="00355FAF">
      <w:pPr>
        <w:pStyle w:val="textbody"/>
        <w:spacing w:before="0" w:beforeAutospacing="0" w:after="0" w:afterAutospacing="0"/>
        <w:ind w:firstLine="1418"/>
        <w:jc w:val="both"/>
        <w:rPr>
          <w:b/>
          <w:color w:val="000000" w:themeColor="text1"/>
          <w:shd w:val="clear" w:color="auto" w:fill="FFFFFF"/>
        </w:rPr>
      </w:pPr>
    </w:p>
    <w:p w14:paraId="3E742956" w14:textId="77777777" w:rsidR="002E251F" w:rsidRDefault="002E251F" w:rsidP="002E251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934F2">
        <w:rPr>
          <w:b/>
          <w:color w:val="000000" w:themeColor="text1"/>
          <w:shd w:val="clear" w:color="auto" w:fill="FFFFFF"/>
        </w:rPr>
        <w:lastRenderedPageBreak/>
        <w:t xml:space="preserve">Art. </w:t>
      </w:r>
      <w:r>
        <w:rPr>
          <w:b/>
          <w:color w:val="000000" w:themeColor="text1"/>
          <w:shd w:val="clear" w:color="auto" w:fill="FFFFFF"/>
        </w:rPr>
        <w:t>5</w:t>
      </w:r>
      <w:r w:rsidRPr="003934F2">
        <w:rPr>
          <w:b/>
          <w:color w:val="000000" w:themeColor="text1"/>
          <w:shd w:val="clear" w:color="auto" w:fill="FFFFFF"/>
        </w:rPr>
        <w:t>º</w:t>
      </w:r>
      <w:r>
        <w:rPr>
          <w:color w:val="000000" w:themeColor="text1"/>
          <w:shd w:val="clear" w:color="auto" w:fill="FFFFFF"/>
        </w:rPr>
        <w:t xml:space="preserve"> A Comissão escolherá um presidente dentre seus membros e reunir-se-á sempre que por ele for convocada.</w:t>
      </w:r>
    </w:p>
    <w:p w14:paraId="09629400" w14:textId="77777777" w:rsidR="002E251F" w:rsidRDefault="002E251F" w:rsidP="002E251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14:paraId="25D4699E" w14:textId="77777777" w:rsidR="002E251F" w:rsidRDefault="002E251F" w:rsidP="002E251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934F2">
        <w:rPr>
          <w:b/>
          <w:color w:val="000000" w:themeColor="text1"/>
          <w:shd w:val="clear" w:color="auto" w:fill="FFFFFF"/>
        </w:rPr>
        <w:t xml:space="preserve">Art. </w:t>
      </w:r>
      <w:r>
        <w:rPr>
          <w:b/>
          <w:color w:val="000000" w:themeColor="text1"/>
          <w:shd w:val="clear" w:color="auto" w:fill="FFFFFF"/>
        </w:rPr>
        <w:t>6</w:t>
      </w:r>
      <w:r w:rsidRPr="003934F2">
        <w:rPr>
          <w:b/>
          <w:color w:val="000000" w:themeColor="text1"/>
          <w:shd w:val="clear" w:color="auto" w:fill="FFFFFF"/>
        </w:rPr>
        <w:t xml:space="preserve">º </w:t>
      </w:r>
      <w:r>
        <w:rPr>
          <w:color w:val="000000" w:themeColor="text1"/>
          <w:shd w:val="clear" w:color="auto" w:fill="FFFFFF"/>
        </w:rPr>
        <w:t>Os membros da Comissão Organizadora serão nomeados mediante Portaria expedida pelo Prefeito Municipal.</w:t>
      </w:r>
    </w:p>
    <w:p w14:paraId="60E48CEA" w14:textId="77777777" w:rsidR="008B4628" w:rsidRPr="008B4628" w:rsidRDefault="008B4628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14:paraId="3AFEE7E4" w14:textId="77777777" w:rsidR="00FA31A7" w:rsidRPr="00FA31A7" w:rsidRDefault="0030353A" w:rsidP="00355FAF">
      <w:pPr>
        <w:pStyle w:val="textbody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 w:rsidRPr="00355FAF">
        <w:rPr>
          <w:b/>
          <w:color w:val="000000" w:themeColor="text1"/>
          <w:shd w:val="clear" w:color="auto" w:fill="FFFFFF"/>
        </w:rPr>
        <w:t xml:space="preserve">Art. </w:t>
      </w:r>
      <w:r w:rsidR="008B4628">
        <w:rPr>
          <w:b/>
          <w:color w:val="000000" w:themeColor="text1"/>
          <w:shd w:val="clear" w:color="auto" w:fill="FFFFFF"/>
        </w:rPr>
        <w:t>7</w:t>
      </w:r>
      <w:r w:rsidR="007E6D15">
        <w:rPr>
          <w:b/>
          <w:color w:val="000000" w:themeColor="text1"/>
          <w:shd w:val="clear" w:color="auto" w:fill="FFFFFF"/>
        </w:rPr>
        <w:t xml:space="preserve">º </w:t>
      </w:r>
      <w:r w:rsidR="007E6D15" w:rsidRPr="00FA31A7">
        <w:rPr>
          <w:color w:val="000000" w:themeColor="text1"/>
          <w:shd w:val="clear" w:color="auto" w:fill="FFFFFF"/>
        </w:rPr>
        <w:t>O valor d</w:t>
      </w:r>
      <w:r w:rsidR="00924F5C">
        <w:rPr>
          <w:color w:val="000000" w:themeColor="text1"/>
          <w:shd w:val="clear" w:color="auto" w:fill="FFFFFF"/>
        </w:rPr>
        <w:t>a entrada</w:t>
      </w:r>
      <w:r w:rsidR="007E6D15" w:rsidRPr="00FA31A7">
        <w:rPr>
          <w:color w:val="000000" w:themeColor="text1"/>
          <w:shd w:val="clear" w:color="auto" w:fill="FFFFFF"/>
        </w:rPr>
        <w:t xml:space="preserve"> </w:t>
      </w:r>
      <w:r w:rsidR="00924F5C">
        <w:rPr>
          <w:color w:val="000000" w:themeColor="text1"/>
          <w:shd w:val="clear" w:color="auto" w:fill="FFFFFF"/>
        </w:rPr>
        <w:t xml:space="preserve">para acesso </w:t>
      </w:r>
      <w:r w:rsidR="007E6D15" w:rsidRPr="00FA31A7">
        <w:rPr>
          <w:color w:val="000000" w:themeColor="text1"/>
          <w:shd w:val="clear" w:color="auto" w:fill="FFFFFF"/>
        </w:rPr>
        <w:t xml:space="preserve">ao baile será estabelecido pela Comissão Organizadora, </w:t>
      </w:r>
      <w:r w:rsidR="00FA31A7" w:rsidRPr="00FA31A7">
        <w:rPr>
          <w:color w:val="000000" w:themeColor="text1"/>
          <w:shd w:val="clear" w:color="auto" w:fill="FFFFFF"/>
        </w:rPr>
        <w:t>devendo ser respeitado o seguinte:</w:t>
      </w:r>
    </w:p>
    <w:p w14:paraId="6012EB78" w14:textId="77777777" w:rsidR="00FA31A7" w:rsidRPr="00FA31A7" w:rsidRDefault="00FA31A7" w:rsidP="00FA31A7">
      <w:pPr>
        <w:spacing w:after="0" w:line="240" w:lineRule="auto"/>
        <w:ind w:left="992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8B46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628">
        <w:rPr>
          <w:rFonts w:ascii="Times New Roman" w:hAnsi="Times New Roman" w:cs="Times New Roman"/>
          <w:sz w:val="24"/>
          <w:szCs w:val="24"/>
        </w:rPr>
        <w:t>público</w:t>
      </w:r>
      <w:proofErr w:type="gramEnd"/>
      <w:r w:rsidR="008B4628">
        <w:rPr>
          <w:rFonts w:ascii="Times New Roman" w:hAnsi="Times New Roman" w:cs="Times New Roman"/>
          <w:sz w:val="24"/>
          <w:szCs w:val="24"/>
        </w:rPr>
        <w:t xml:space="preserve"> idoso, comprovado através de documentação com foto, não pagará</w:t>
      </w:r>
      <w:r w:rsidRPr="00FA31A7">
        <w:rPr>
          <w:rFonts w:ascii="Times New Roman" w:hAnsi="Times New Roman" w:cs="Times New Roman"/>
          <w:sz w:val="24"/>
          <w:szCs w:val="24"/>
        </w:rPr>
        <w:t xml:space="preserve"> </w:t>
      </w:r>
      <w:r w:rsidR="008B4628">
        <w:rPr>
          <w:rFonts w:ascii="Times New Roman" w:hAnsi="Times New Roman" w:cs="Times New Roman"/>
          <w:sz w:val="24"/>
          <w:szCs w:val="24"/>
        </w:rPr>
        <w:t xml:space="preserve">o </w:t>
      </w:r>
      <w:r w:rsidR="00924F5C">
        <w:rPr>
          <w:rFonts w:ascii="Times New Roman" w:hAnsi="Times New Roman" w:cs="Times New Roman"/>
          <w:sz w:val="24"/>
          <w:szCs w:val="24"/>
        </w:rPr>
        <w:t>valor d</w:t>
      </w:r>
      <w:r w:rsidR="008B4628">
        <w:rPr>
          <w:rFonts w:ascii="Times New Roman" w:hAnsi="Times New Roman" w:cs="Times New Roman"/>
          <w:sz w:val="24"/>
          <w:szCs w:val="24"/>
        </w:rPr>
        <w:t>e</w:t>
      </w:r>
      <w:r w:rsidRPr="00FA31A7">
        <w:rPr>
          <w:rFonts w:ascii="Times New Roman" w:hAnsi="Times New Roman" w:cs="Times New Roman"/>
          <w:sz w:val="24"/>
          <w:szCs w:val="24"/>
        </w:rPr>
        <w:t xml:space="preserve"> entrada;</w:t>
      </w:r>
    </w:p>
    <w:p w14:paraId="50E04C09" w14:textId="77777777" w:rsidR="002273A0" w:rsidRDefault="00FA31A7" w:rsidP="008B46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1A7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A31A7">
        <w:rPr>
          <w:rFonts w:ascii="Times New Roman" w:hAnsi="Times New Roman" w:cs="Times New Roman"/>
          <w:sz w:val="24"/>
          <w:szCs w:val="24"/>
        </w:rPr>
        <w:t xml:space="preserve"> público abaixo de 60 anos pagará </w:t>
      </w:r>
      <w:r w:rsidR="008B4628">
        <w:rPr>
          <w:rFonts w:ascii="Times New Roman" w:hAnsi="Times New Roman" w:cs="Times New Roman"/>
          <w:sz w:val="24"/>
          <w:szCs w:val="24"/>
        </w:rPr>
        <w:t xml:space="preserve">o valor de </w:t>
      </w:r>
      <w:r w:rsidRPr="00FA31A7">
        <w:rPr>
          <w:rFonts w:ascii="Times New Roman" w:hAnsi="Times New Roman" w:cs="Times New Roman"/>
          <w:sz w:val="24"/>
          <w:szCs w:val="24"/>
        </w:rPr>
        <w:t>entrada</w:t>
      </w:r>
      <w:r w:rsidR="008B4628">
        <w:rPr>
          <w:rFonts w:ascii="Times New Roman" w:hAnsi="Times New Roman" w:cs="Times New Roman"/>
          <w:sz w:val="24"/>
          <w:szCs w:val="24"/>
        </w:rPr>
        <w:t xml:space="preserve"> estipul</w:t>
      </w:r>
      <w:r w:rsidR="002E251F">
        <w:rPr>
          <w:rFonts w:ascii="Times New Roman" w:hAnsi="Times New Roman" w:cs="Times New Roman"/>
          <w:sz w:val="24"/>
          <w:szCs w:val="24"/>
        </w:rPr>
        <w:t>ado pela comissão organizadora.</w:t>
      </w:r>
    </w:p>
    <w:p w14:paraId="47D1CF42" w14:textId="77777777" w:rsidR="002E251F" w:rsidRDefault="002E251F" w:rsidP="008B46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08F695" w14:textId="77777777" w:rsidR="002E251F" w:rsidRPr="005D5C75" w:rsidRDefault="002E251F" w:rsidP="002E25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6AC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76AC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76AC4">
        <w:rPr>
          <w:rFonts w:ascii="Times New Roman" w:hAnsi="Times New Roman" w:cs="Times New Roman"/>
          <w:sz w:val="24"/>
          <w:szCs w:val="24"/>
        </w:rPr>
        <w:t xml:space="preserve">O valor líquido arrecadado será repassado pela Comissão Organizadora ao </w:t>
      </w:r>
      <w:r w:rsidRPr="005D5C7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Fundo Municipal dos Direitos da Pessoa Idosa – FUMDIPI.</w:t>
      </w:r>
    </w:p>
    <w:p w14:paraId="0DE8A9A5" w14:textId="77777777" w:rsidR="002E251F" w:rsidRPr="00A87F5F" w:rsidRDefault="002E251F" w:rsidP="002E25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C0C78E" w14:textId="77777777" w:rsidR="002E251F" w:rsidRPr="00876AC4" w:rsidRDefault="002E251F" w:rsidP="002E25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F5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87F5F">
        <w:rPr>
          <w:rFonts w:ascii="Times New Roman" w:hAnsi="Times New Roman" w:cs="Times New Roman"/>
          <w:sz w:val="24"/>
          <w:szCs w:val="24"/>
        </w:rPr>
        <w:t>º Ficará</w:t>
      </w:r>
      <w:r w:rsidRPr="00876AC4">
        <w:rPr>
          <w:rFonts w:ascii="Times New Roman" w:hAnsi="Times New Roman" w:cs="Times New Roman"/>
          <w:sz w:val="24"/>
          <w:szCs w:val="24"/>
        </w:rPr>
        <w:t xml:space="preserve"> sob a responsabilidade do Município de Sorriso a contratação da Banda/Conjunto para a realização dos Bailes. </w:t>
      </w:r>
    </w:p>
    <w:p w14:paraId="4BB4574B" w14:textId="77777777" w:rsidR="002E251F" w:rsidRDefault="002E251F" w:rsidP="002E251F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 w:themeColor="text1"/>
          <w:shd w:val="clear" w:color="auto" w:fill="FFFFFF"/>
        </w:rPr>
        <w:t xml:space="preserve"> </w:t>
      </w:r>
    </w:p>
    <w:p w14:paraId="6085C7BD" w14:textId="77777777" w:rsidR="002E251F" w:rsidRDefault="002E251F" w:rsidP="002E251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2273A0">
        <w:rPr>
          <w:b/>
          <w:color w:val="000000"/>
        </w:rPr>
        <w:t xml:space="preserve">Art. </w:t>
      </w:r>
      <w:r>
        <w:rPr>
          <w:b/>
          <w:color w:val="000000"/>
        </w:rPr>
        <w:t>10</w:t>
      </w:r>
      <w:r w:rsidR="004F1F57">
        <w:rPr>
          <w:b/>
          <w:color w:val="000000"/>
        </w:rPr>
        <w:t>.</w:t>
      </w:r>
      <w:r>
        <w:rPr>
          <w:color w:val="000000"/>
        </w:rPr>
        <w:t xml:space="preserve"> Fica revogada a Lei Municipal nº 3.437, de 03 de outubro de 2023.</w:t>
      </w:r>
    </w:p>
    <w:p w14:paraId="074C824B" w14:textId="77777777" w:rsidR="002E251F" w:rsidRDefault="002E251F" w:rsidP="002E251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14:paraId="1D2F288D" w14:textId="77777777" w:rsidR="002E251F" w:rsidRDefault="002E251F" w:rsidP="002E251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2273A0">
        <w:rPr>
          <w:b/>
          <w:color w:val="000000"/>
        </w:rPr>
        <w:t xml:space="preserve">Art. </w:t>
      </w:r>
      <w:r>
        <w:rPr>
          <w:b/>
          <w:color w:val="000000"/>
        </w:rPr>
        <w:t>11</w:t>
      </w:r>
      <w:r w:rsidR="004F1F57">
        <w:rPr>
          <w:b/>
          <w:color w:val="000000"/>
        </w:rPr>
        <w:t>.</w:t>
      </w:r>
      <w:r>
        <w:rPr>
          <w:color w:val="000000"/>
        </w:rPr>
        <w:t xml:space="preserve"> Esta Lei entra em vigor na data de sua publicação.</w:t>
      </w:r>
    </w:p>
    <w:p w14:paraId="353370A1" w14:textId="77777777" w:rsidR="002E251F" w:rsidRDefault="002E251F" w:rsidP="008B4628">
      <w:pPr>
        <w:spacing w:after="0" w:line="240" w:lineRule="auto"/>
        <w:ind w:firstLine="1418"/>
        <w:jc w:val="both"/>
        <w:rPr>
          <w:color w:val="000000"/>
        </w:rPr>
      </w:pPr>
    </w:p>
    <w:p w14:paraId="1174AE4D" w14:textId="77777777"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444F8355" w14:textId="77777777"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Sorriso, Estado de Mato Grosso, em </w:t>
      </w:r>
    </w:p>
    <w:p w14:paraId="396E3908" w14:textId="77777777"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548EC9FD" w14:textId="77777777" w:rsidR="002273A0" w:rsidRPr="006C1A48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04E7BFD6" w14:textId="77777777" w:rsidR="00ED12C3" w:rsidRPr="008E675F" w:rsidRDefault="00ED12C3" w:rsidP="00ED12C3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8E675F">
        <w:rPr>
          <w:i/>
          <w:color w:val="000000"/>
          <w:sz w:val="20"/>
          <w:szCs w:val="20"/>
        </w:rPr>
        <w:t>Assinado Digitalmente</w:t>
      </w:r>
    </w:p>
    <w:p w14:paraId="49B72ED0" w14:textId="77777777" w:rsidR="00ED12C3" w:rsidRPr="00673E78" w:rsidRDefault="008B4628" w:rsidP="00ED12C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ALEI FERNANDES</w:t>
      </w:r>
    </w:p>
    <w:p w14:paraId="138BB2A3" w14:textId="77777777" w:rsidR="00C37161" w:rsidRDefault="00ED12C3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673E78">
        <w:rPr>
          <w:color w:val="000000"/>
          <w:sz w:val="23"/>
          <w:szCs w:val="23"/>
        </w:rPr>
        <w:t>Prefeito Municipal</w:t>
      </w:r>
    </w:p>
    <w:p w14:paraId="1ED31B90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42E33D84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1BE38274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465DF6FC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289868FC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7B94C043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7969F283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6879D46B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66BBFEFD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000DE9FD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27479B6F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2A2D11BB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1A2FBA93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315CA807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7D74F0FA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60CDFA56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5FA60015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7A012F07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482B63FF" w14:textId="77777777" w:rsidR="001537FE" w:rsidRPr="00355FAF" w:rsidRDefault="001537FE" w:rsidP="001537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F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sz w:val="24"/>
          <w:szCs w:val="24"/>
        </w:rPr>
        <w:t>065</w:t>
      </w:r>
      <w:r w:rsidRPr="00355FA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55FAF">
        <w:rPr>
          <w:rFonts w:ascii="Times New Roman" w:hAnsi="Times New Roman" w:cs="Times New Roman"/>
          <w:b/>
          <w:sz w:val="24"/>
          <w:szCs w:val="24"/>
        </w:rPr>
        <w:t>.</w:t>
      </w:r>
    </w:p>
    <w:p w14:paraId="43A80587" w14:textId="77777777" w:rsidR="001537FE" w:rsidRDefault="001537FE" w:rsidP="00153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8E85B" w14:textId="77777777" w:rsidR="001537FE" w:rsidRPr="00355FAF" w:rsidRDefault="001537FE" w:rsidP="00153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6BC81" w14:textId="77777777" w:rsidR="001537FE" w:rsidRPr="00355FAF" w:rsidRDefault="001537FE" w:rsidP="00153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A8BB5" w14:textId="77777777" w:rsidR="001537FE" w:rsidRPr="00355FAF" w:rsidRDefault="001537FE" w:rsidP="00153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FAF">
        <w:rPr>
          <w:rFonts w:ascii="Times New Roman" w:hAnsi="Times New Roman" w:cs="Times New Roman"/>
          <w:sz w:val="24"/>
          <w:szCs w:val="24"/>
        </w:rPr>
        <w:t>Senhor Presidente, Nobres Vereadores e Vereadora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55FA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6E9FB4" w14:textId="77777777" w:rsidR="001537FE" w:rsidRDefault="001537FE" w:rsidP="001537FE">
      <w:pPr>
        <w:spacing w:after="0" w:line="240" w:lineRule="auto"/>
        <w:ind w:firstLine="3969"/>
        <w:rPr>
          <w:sz w:val="24"/>
          <w:szCs w:val="24"/>
        </w:rPr>
      </w:pPr>
    </w:p>
    <w:p w14:paraId="19F1AD76" w14:textId="77777777" w:rsidR="001537FE" w:rsidRPr="00355FAF" w:rsidRDefault="001537FE" w:rsidP="001537FE">
      <w:pPr>
        <w:spacing w:after="0" w:line="240" w:lineRule="auto"/>
        <w:ind w:firstLine="3969"/>
        <w:rPr>
          <w:sz w:val="24"/>
          <w:szCs w:val="24"/>
        </w:rPr>
      </w:pPr>
    </w:p>
    <w:p w14:paraId="67983F03" w14:textId="77777777" w:rsidR="001537FE" w:rsidRPr="00355FAF" w:rsidRDefault="001537FE" w:rsidP="001537FE">
      <w:pPr>
        <w:spacing w:after="0" w:line="240" w:lineRule="auto"/>
        <w:ind w:firstLine="3969"/>
        <w:rPr>
          <w:sz w:val="24"/>
          <w:szCs w:val="24"/>
        </w:rPr>
      </w:pPr>
    </w:p>
    <w:p w14:paraId="56B64A4D" w14:textId="77777777" w:rsidR="001537FE" w:rsidRDefault="001537FE" w:rsidP="001537F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55FAF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355FAF">
        <w:rPr>
          <w:rFonts w:ascii="Times New Roman" w:hAnsi="Times New Roman" w:cs="Times New Roman"/>
          <w:sz w:val="24"/>
          <w:szCs w:val="24"/>
        </w:rPr>
        <w:t xml:space="preserve">aminhamos para apreciação de Vossas Excelências o Projeto de Lei anexo,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522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ispõe sobre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realização do evento denominado “Baile Cabelos de Prata”, e </w:t>
      </w:r>
      <w:r w:rsidRPr="005224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dá outras providências.</w:t>
      </w:r>
    </w:p>
    <w:p w14:paraId="2A4D619D" w14:textId="77777777" w:rsidR="001537FE" w:rsidRPr="00355FAF" w:rsidRDefault="001537FE" w:rsidP="001537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A67E40" w14:textId="77777777" w:rsidR="001537FE" w:rsidRDefault="001537FE" w:rsidP="001537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7F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 projeto em questão visa adequar a redação da Lei Municipal nº 3.437, de 03 de outubro de 2023, uma vez que este contém erro de digitação. Desta forma, faz-se uma nova lei com redação correta, revogando-se a anterior.</w:t>
      </w:r>
    </w:p>
    <w:p w14:paraId="0F4662A0" w14:textId="77777777" w:rsidR="001537FE" w:rsidRDefault="001537FE" w:rsidP="001537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4253E4" w14:textId="77777777" w:rsidR="001537FE" w:rsidRPr="00A87F5F" w:rsidRDefault="001537FE" w:rsidP="001537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projeto visa também alterar o artigo 2º e o artigo 6º da lei vigente, para que os bailes possam ser realizados periodicamente, e não mensalmente, bem como, para que todo o público idoso, e não somente aqueles com carteirinha do CCI, possam entrar gratuitamente no baile, sendo cobrado o valor de entrada somente do público em geral (menos de 60 anos). </w:t>
      </w:r>
    </w:p>
    <w:p w14:paraId="7D991B67" w14:textId="77777777" w:rsidR="001537FE" w:rsidRPr="00355FAF" w:rsidRDefault="001537FE" w:rsidP="001537F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BD4CDB" w14:textId="77777777" w:rsidR="001537FE" w:rsidRPr="00355FAF" w:rsidRDefault="001537FE" w:rsidP="001537FE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FAF">
        <w:rPr>
          <w:rFonts w:ascii="Times New Roman" w:hAnsi="Times New Roman" w:cs="Times New Roman"/>
          <w:sz w:val="24"/>
          <w:szCs w:val="24"/>
        </w:rPr>
        <w:t>Diante do exposto, encaminhamos o presente Projeto de Lei a esta Egrégia Casa Legislativa, e solicitamos aos Nobres Edis que, após analisada a matéria, a mesma seja aprovada com o zelo de costume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D682D">
        <w:rPr>
          <w:rFonts w:ascii="Times New Roman" w:hAnsi="Times New Roman" w:cs="Times New Roman"/>
          <w:b/>
          <w:sz w:val="24"/>
          <w:szCs w:val="24"/>
        </w:rPr>
        <w:t>EM CARÁTER DE URGÊNCIA</w:t>
      </w:r>
      <w:r w:rsidRPr="00355FAF">
        <w:rPr>
          <w:rFonts w:ascii="Times New Roman" w:hAnsi="Times New Roman" w:cs="Times New Roman"/>
          <w:sz w:val="24"/>
          <w:szCs w:val="24"/>
        </w:rPr>
        <w:t>.</w:t>
      </w:r>
      <w:r w:rsidRPr="00355F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3A52EF" w14:textId="77777777" w:rsidR="001537FE" w:rsidRDefault="001537FE" w:rsidP="001537FE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2A8C91E3" w14:textId="77777777" w:rsidR="001537FE" w:rsidRDefault="001537FE" w:rsidP="001537FE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6DC57D11" w14:textId="77777777" w:rsidR="001537FE" w:rsidRDefault="001537FE" w:rsidP="001537FE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4C5BD994" w14:textId="77777777" w:rsidR="001537FE" w:rsidRDefault="001537FE" w:rsidP="001537FE">
      <w:pPr>
        <w:spacing w:after="0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14:paraId="7AB6EBE3" w14:textId="77777777" w:rsidR="001537FE" w:rsidRPr="008E675F" w:rsidRDefault="001537FE" w:rsidP="001537FE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8E675F">
        <w:rPr>
          <w:i/>
          <w:color w:val="000000"/>
          <w:sz w:val="20"/>
          <w:szCs w:val="20"/>
        </w:rPr>
        <w:t>Assinado Digitalmente</w:t>
      </w:r>
    </w:p>
    <w:p w14:paraId="56845D99" w14:textId="77777777" w:rsidR="001537FE" w:rsidRPr="00673E78" w:rsidRDefault="001537FE" w:rsidP="001537F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ALEI FERNANDES</w:t>
      </w:r>
    </w:p>
    <w:p w14:paraId="2F07936B" w14:textId="77777777" w:rsidR="001537FE" w:rsidRPr="00673E78" w:rsidRDefault="001537FE" w:rsidP="001537F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673E78">
        <w:rPr>
          <w:color w:val="000000"/>
          <w:sz w:val="23"/>
          <w:szCs w:val="23"/>
        </w:rPr>
        <w:t>Prefeito Municipal</w:t>
      </w:r>
    </w:p>
    <w:p w14:paraId="50AF4BBC" w14:textId="77777777" w:rsidR="001537FE" w:rsidRDefault="001537FE" w:rsidP="001537FE">
      <w:pPr>
        <w:spacing w:after="240"/>
        <w:rPr>
          <w:rFonts w:ascii="Arial" w:eastAsia="Times New Roman" w:hAnsi="Arial" w:cs="Arial"/>
          <w:b/>
          <w:bCs/>
          <w:sz w:val="23"/>
          <w:szCs w:val="23"/>
        </w:rPr>
      </w:pPr>
    </w:p>
    <w:p w14:paraId="6FF9394B" w14:textId="77777777" w:rsidR="001537FE" w:rsidRDefault="001537FE" w:rsidP="001537FE">
      <w:pPr>
        <w:spacing w:after="240"/>
        <w:rPr>
          <w:rFonts w:ascii="Arial" w:eastAsia="Times New Roman" w:hAnsi="Arial" w:cs="Arial"/>
          <w:b/>
          <w:bCs/>
          <w:sz w:val="23"/>
          <w:szCs w:val="23"/>
        </w:rPr>
      </w:pPr>
    </w:p>
    <w:p w14:paraId="4717F5D2" w14:textId="77777777" w:rsidR="001537FE" w:rsidRDefault="001537FE" w:rsidP="001537FE">
      <w:pPr>
        <w:spacing w:after="240"/>
        <w:rPr>
          <w:rFonts w:ascii="Arial" w:eastAsia="Times New Roman" w:hAnsi="Arial" w:cs="Arial"/>
          <w:b/>
          <w:bCs/>
          <w:sz w:val="23"/>
          <w:szCs w:val="23"/>
        </w:rPr>
      </w:pPr>
    </w:p>
    <w:p w14:paraId="7D3E51A0" w14:textId="77777777" w:rsidR="001537FE" w:rsidRDefault="001537FE" w:rsidP="001537FE">
      <w:pPr>
        <w:spacing w:after="240"/>
        <w:rPr>
          <w:rFonts w:ascii="Arial" w:eastAsia="Times New Roman" w:hAnsi="Arial" w:cs="Arial"/>
          <w:b/>
          <w:bCs/>
          <w:sz w:val="23"/>
          <w:szCs w:val="23"/>
        </w:rPr>
      </w:pPr>
    </w:p>
    <w:p w14:paraId="3C41E91F" w14:textId="77777777" w:rsidR="001537FE" w:rsidRPr="00673E78" w:rsidRDefault="001537FE" w:rsidP="001537FE">
      <w:pPr>
        <w:spacing w:after="240"/>
        <w:rPr>
          <w:rFonts w:ascii="Arial" w:eastAsia="Times New Roman" w:hAnsi="Arial" w:cs="Arial"/>
          <w:b/>
          <w:bCs/>
          <w:sz w:val="23"/>
          <w:szCs w:val="23"/>
        </w:rPr>
      </w:pPr>
    </w:p>
    <w:p w14:paraId="47991EEE" w14:textId="77777777" w:rsidR="001537FE" w:rsidRPr="00312458" w:rsidRDefault="001537FE" w:rsidP="00153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458">
        <w:rPr>
          <w:rFonts w:ascii="Times New Roman" w:hAnsi="Times New Roman"/>
          <w:sz w:val="24"/>
          <w:szCs w:val="24"/>
        </w:rPr>
        <w:t>A Sua Excelência o Senhor</w:t>
      </w:r>
    </w:p>
    <w:p w14:paraId="5844740A" w14:textId="77777777" w:rsidR="001537FE" w:rsidRDefault="001537FE" w:rsidP="001537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RODRIGO DESORDI FERNANDES</w:t>
      </w:r>
    </w:p>
    <w:p w14:paraId="55248CD5" w14:textId="77777777" w:rsidR="001537FE" w:rsidRDefault="001537FE" w:rsidP="00153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A0D">
        <w:rPr>
          <w:rFonts w:ascii="Times New Roman" w:hAnsi="Times New Roman"/>
          <w:sz w:val="24"/>
          <w:szCs w:val="24"/>
        </w:rPr>
        <w:t>Pr</w:t>
      </w:r>
      <w:r w:rsidRPr="00312458">
        <w:rPr>
          <w:rFonts w:ascii="Times New Roman" w:hAnsi="Times New Roman"/>
          <w:sz w:val="24"/>
          <w:szCs w:val="24"/>
        </w:rPr>
        <w:t>esidente da Câmara Municipal de Sorriso</w:t>
      </w:r>
    </w:p>
    <w:p w14:paraId="3D205D00" w14:textId="77777777" w:rsidR="001537FE" w:rsidRDefault="001537FE" w:rsidP="00355FA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sectPr w:rsidR="001537FE" w:rsidSect="008B4628">
      <w:pgSz w:w="11906" w:h="16838"/>
      <w:pgMar w:top="2835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C11EE"/>
    <w:multiLevelType w:val="hybridMultilevel"/>
    <w:tmpl w:val="C7523852"/>
    <w:lvl w:ilvl="0" w:tplc="2194A8E2">
      <w:start w:val="1"/>
      <w:numFmt w:val="upperRoman"/>
      <w:lvlText w:val="%1-"/>
      <w:lvlJc w:val="left"/>
      <w:pPr>
        <w:ind w:left="1712" w:hanging="72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45941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0A"/>
    <w:rsid w:val="000071C4"/>
    <w:rsid w:val="00061607"/>
    <w:rsid w:val="000E0598"/>
    <w:rsid w:val="0011551D"/>
    <w:rsid w:val="001329A9"/>
    <w:rsid w:val="00141579"/>
    <w:rsid w:val="00147930"/>
    <w:rsid w:val="001537FE"/>
    <w:rsid w:val="0018126A"/>
    <w:rsid w:val="001C62A6"/>
    <w:rsid w:val="002273A0"/>
    <w:rsid w:val="00237A90"/>
    <w:rsid w:val="002E251F"/>
    <w:rsid w:val="002F2740"/>
    <w:rsid w:val="0030353A"/>
    <w:rsid w:val="00342A5E"/>
    <w:rsid w:val="00355FAF"/>
    <w:rsid w:val="003934F2"/>
    <w:rsid w:val="003C798B"/>
    <w:rsid w:val="00436FA6"/>
    <w:rsid w:val="00477CB2"/>
    <w:rsid w:val="0049681B"/>
    <w:rsid w:val="004D2F7C"/>
    <w:rsid w:val="004D682D"/>
    <w:rsid w:val="004F1F57"/>
    <w:rsid w:val="00522421"/>
    <w:rsid w:val="00554DD3"/>
    <w:rsid w:val="005A65DB"/>
    <w:rsid w:val="005A7CC5"/>
    <w:rsid w:val="005B4755"/>
    <w:rsid w:val="005D5C75"/>
    <w:rsid w:val="00603DB8"/>
    <w:rsid w:val="00606DF4"/>
    <w:rsid w:val="0061511E"/>
    <w:rsid w:val="00647797"/>
    <w:rsid w:val="00665546"/>
    <w:rsid w:val="006A3A06"/>
    <w:rsid w:val="006C1A48"/>
    <w:rsid w:val="006E09A2"/>
    <w:rsid w:val="006F048B"/>
    <w:rsid w:val="00711802"/>
    <w:rsid w:val="007274B8"/>
    <w:rsid w:val="00781FBF"/>
    <w:rsid w:val="007B1043"/>
    <w:rsid w:val="007E6D15"/>
    <w:rsid w:val="008230D7"/>
    <w:rsid w:val="00823E04"/>
    <w:rsid w:val="008466AD"/>
    <w:rsid w:val="00876AC4"/>
    <w:rsid w:val="008B3585"/>
    <w:rsid w:val="008B4628"/>
    <w:rsid w:val="008D1EEF"/>
    <w:rsid w:val="008D4A45"/>
    <w:rsid w:val="008E6408"/>
    <w:rsid w:val="008F04AB"/>
    <w:rsid w:val="00924F5C"/>
    <w:rsid w:val="00976364"/>
    <w:rsid w:val="009832EB"/>
    <w:rsid w:val="009E720A"/>
    <w:rsid w:val="00A80B6D"/>
    <w:rsid w:val="00A87F5F"/>
    <w:rsid w:val="00AD443E"/>
    <w:rsid w:val="00B432AF"/>
    <w:rsid w:val="00B676B7"/>
    <w:rsid w:val="00B83FBA"/>
    <w:rsid w:val="00B944EA"/>
    <w:rsid w:val="00BC0E2B"/>
    <w:rsid w:val="00C37161"/>
    <w:rsid w:val="00CB5AAC"/>
    <w:rsid w:val="00CC7C30"/>
    <w:rsid w:val="00D1118D"/>
    <w:rsid w:val="00D43446"/>
    <w:rsid w:val="00DB709C"/>
    <w:rsid w:val="00E6207C"/>
    <w:rsid w:val="00ED12C3"/>
    <w:rsid w:val="00F376A6"/>
    <w:rsid w:val="00F7389A"/>
    <w:rsid w:val="00F81DD9"/>
    <w:rsid w:val="00FA31A7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B4E4"/>
  <w15:chartTrackingRefBased/>
  <w15:docId w15:val="{BB0C6F99-9396-4495-B95F-D53B5F9D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body"/>
    <w:basedOn w:val="Normal"/>
    <w:rsid w:val="009E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72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locked/>
    <w:rsid w:val="0011551D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1551D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11551D"/>
  </w:style>
  <w:style w:type="paragraph" w:styleId="PargrafodaLista">
    <w:name w:val="List Paragraph"/>
    <w:basedOn w:val="Normal"/>
    <w:uiPriority w:val="34"/>
    <w:qFormat/>
    <w:rsid w:val="00FA31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3389-F70A-4B00-B210-B41ADADA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Tec Ligislativo</cp:lastModifiedBy>
  <cp:revision>4</cp:revision>
  <cp:lastPrinted>2023-08-15T17:30:00Z</cp:lastPrinted>
  <dcterms:created xsi:type="dcterms:W3CDTF">2025-06-05T13:37:00Z</dcterms:created>
  <dcterms:modified xsi:type="dcterms:W3CDTF">2025-06-05T13:44:00Z</dcterms:modified>
</cp:coreProperties>
</file>