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31FFDCD1" w:rsidR="00D264B9" w:rsidRPr="00A776FC" w:rsidRDefault="00F21677" w:rsidP="00A776FC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A776FC">
        <w:rPr>
          <w:b/>
          <w:bCs/>
          <w:color w:val="000000"/>
          <w:sz w:val="24"/>
          <w:szCs w:val="24"/>
        </w:rPr>
        <w:t xml:space="preserve">REQUERIMENTO Nº </w:t>
      </w:r>
      <w:r w:rsidR="00683ADF">
        <w:rPr>
          <w:b/>
          <w:bCs/>
          <w:color w:val="000000"/>
          <w:sz w:val="24"/>
          <w:szCs w:val="24"/>
        </w:rPr>
        <w:t>156/2025</w:t>
      </w:r>
    </w:p>
    <w:p w14:paraId="12F195BB" w14:textId="5C6A14CE" w:rsidR="00D264B9" w:rsidRDefault="00D264B9" w:rsidP="00A776FC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6CAD06B7" w14:textId="4A1E246F" w:rsidR="00683ADF" w:rsidRDefault="00683ADF" w:rsidP="00A776FC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1689556" w14:textId="77777777" w:rsidR="00683ADF" w:rsidRPr="00A776FC" w:rsidRDefault="00683ADF" w:rsidP="00A776FC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A776FC" w:rsidRDefault="00E6373F" w:rsidP="00A776FC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2A1AF81A" w:rsidR="00D264B9" w:rsidRPr="00A776FC" w:rsidRDefault="00F21677" w:rsidP="00A776FC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sz w:val="24"/>
          <w:szCs w:val="24"/>
        </w:rPr>
      </w:pPr>
      <w:r w:rsidRPr="00A776FC">
        <w:rPr>
          <w:b/>
          <w:bCs/>
          <w:color w:val="000000"/>
          <w:sz w:val="24"/>
          <w:szCs w:val="24"/>
        </w:rPr>
        <w:tab/>
      </w:r>
      <w:r w:rsidRPr="003A6EE5">
        <w:rPr>
          <w:b/>
          <w:bCs/>
          <w:color w:val="000000"/>
          <w:sz w:val="24"/>
          <w:szCs w:val="24"/>
        </w:rPr>
        <w:t xml:space="preserve">       </w:t>
      </w:r>
      <w:r w:rsidR="00C352E0" w:rsidRPr="003A6EE5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3A6EE5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3A6EE5">
        <w:rPr>
          <w:b/>
          <w:bCs/>
          <w:color w:val="000000"/>
          <w:sz w:val="24"/>
          <w:szCs w:val="24"/>
        </w:rPr>
        <w:t xml:space="preserve"> SILVANA PERIN – MDB</w:t>
      </w:r>
      <w:r w:rsidR="00777DC3" w:rsidRPr="003A6EE5">
        <w:rPr>
          <w:b/>
          <w:bCs/>
          <w:color w:val="000000"/>
          <w:sz w:val="24"/>
          <w:szCs w:val="24"/>
        </w:rPr>
        <w:t>,</w:t>
      </w:r>
      <w:r w:rsidR="00B552C3" w:rsidRPr="003A6EE5">
        <w:rPr>
          <w:b/>
          <w:bCs/>
          <w:color w:val="000000"/>
          <w:sz w:val="24"/>
          <w:szCs w:val="24"/>
        </w:rPr>
        <w:t xml:space="preserve"> </w:t>
      </w:r>
      <w:r w:rsidR="003A6EE5" w:rsidRPr="003A6EE5">
        <w:rPr>
          <w:b/>
          <w:bCs/>
          <w:color w:val="000000"/>
          <w:sz w:val="24"/>
          <w:szCs w:val="24"/>
        </w:rPr>
        <w:t>DARCI GONÇALVES – MDB</w:t>
      </w:r>
      <w:r w:rsidR="009D1E21">
        <w:rPr>
          <w:b/>
          <w:bCs/>
          <w:color w:val="000000"/>
          <w:sz w:val="24"/>
          <w:szCs w:val="24"/>
        </w:rPr>
        <w:t xml:space="preserve"> E</w:t>
      </w:r>
      <w:r w:rsidR="003A6EE5" w:rsidRPr="003A6EE5">
        <w:rPr>
          <w:b/>
          <w:bCs/>
          <w:color w:val="000000"/>
          <w:sz w:val="24"/>
          <w:szCs w:val="24"/>
        </w:rPr>
        <w:t xml:space="preserve"> JANE DELALIBERA – PL</w:t>
      </w:r>
      <w:r w:rsidR="003A6EE5">
        <w:rPr>
          <w:bCs/>
          <w:color w:val="000000"/>
          <w:sz w:val="24"/>
          <w:szCs w:val="24"/>
        </w:rPr>
        <w:t xml:space="preserve">, </w:t>
      </w:r>
      <w:r w:rsidR="00B552C3" w:rsidRPr="00A776FC">
        <w:rPr>
          <w:bCs/>
          <w:color w:val="000000"/>
          <w:sz w:val="24"/>
          <w:szCs w:val="24"/>
        </w:rPr>
        <w:t>vereador</w:t>
      </w:r>
      <w:r w:rsidR="003A6EE5">
        <w:rPr>
          <w:bCs/>
          <w:color w:val="000000"/>
          <w:sz w:val="24"/>
          <w:szCs w:val="24"/>
        </w:rPr>
        <w:t>es</w:t>
      </w:r>
      <w:r w:rsidR="00DE7AEE" w:rsidRPr="00A776FC">
        <w:rPr>
          <w:bCs/>
          <w:color w:val="000000"/>
          <w:sz w:val="24"/>
          <w:szCs w:val="24"/>
        </w:rPr>
        <w:t xml:space="preserve"> </w:t>
      </w:r>
      <w:r w:rsidRPr="00A776FC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A776FC">
        <w:rPr>
          <w:sz w:val="24"/>
          <w:szCs w:val="24"/>
        </w:rPr>
        <w:t>A</w:t>
      </w:r>
      <w:r w:rsidR="00E6373F" w:rsidRPr="00A776FC">
        <w:rPr>
          <w:sz w:val="24"/>
          <w:szCs w:val="24"/>
        </w:rPr>
        <w:t>rts</w:t>
      </w:r>
      <w:proofErr w:type="spellEnd"/>
      <w:r w:rsidR="00E6373F" w:rsidRPr="00A776FC">
        <w:rPr>
          <w:sz w:val="24"/>
          <w:szCs w:val="24"/>
        </w:rPr>
        <w:t>.</w:t>
      </w:r>
      <w:r w:rsidRPr="00A776FC">
        <w:rPr>
          <w:sz w:val="24"/>
          <w:szCs w:val="24"/>
        </w:rPr>
        <w:t xml:space="preserve"> 118 a 121 do Regimento Interno, </w:t>
      </w:r>
      <w:r w:rsidR="00B552C3" w:rsidRPr="00A776FC">
        <w:rPr>
          <w:sz w:val="24"/>
          <w:szCs w:val="24"/>
        </w:rPr>
        <w:t>REQUER</w:t>
      </w:r>
      <w:r w:rsidR="003A6EE5">
        <w:rPr>
          <w:sz w:val="24"/>
          <w:szCs w:val="24"/>
        </w:rPr>
        <w:t>EM</w:t>
      </w:r>
      <w:r w:rsidRPr="00A776FC">
        <w:rPr>
          <w:sz w:val="24"/>
          <w:szCs w:val="24"/>
        </w:rPr>
        <w:t xml:space="preserve"> à Mesa, que este Expediente seja encaminhado </w:t>
      </w:r>
      <w:r w:rsidR="000B213B" w:rsidRPr="00A776FC">
        <w:rPr>
          <w:sz w:val="24"/>
          <w:szCs w:val="24"/>
        </w:rPr>
        <w:t xml:space="preserve">ao Exmo. </w:t>
      </w:r>
      <w:r w:rsidR="00A776FC" w:rsidRPr="00A776FC">
        <w:rPr>
          <w:sz w:val="24"/>
          <w:szCs w:val="24"/>
        </w:rPr>
        <w:t xml:space="preserve">Senhor Governador do Estado de Mato Grosso, </w:t>
      </w:r>
      <w:r w:rsidR="00777DC3">
        <w:rPr>
          <w:sz w:val="24"/>
          <w:szCs w:val="24"/>
        </w:rPr>
        <w:t xml:space="preserve">Exmo. Senhor. </w:t>
      </w:r>
      <w:r w:rsidR="00A776FC" w:rsidRPr="00A776FC">
        <w:rPr>
          <w:sz w:val="24"/>
          <w:szCs w:val="24"/>
        </w:rPr>
        <w:t>Mauro Mendes, à Secretaria de Estado de Saúde (SES-MT), com cópia ao Exmo. Senhor</w:t>
      </w:r>
      <w:r w:rsidR="000B213B" w:rsidRPr="00A776FC">
        <w:rPr>
          <w:sz w:val="24"/>
          <w:szCs w:val="24"/>
        </w:rPr>
        <w:t xml:space="preserve"> Ale</w:t>
      </w:r>
      <w:r w:rsidR="00F33FDF" w:rsidRPr="00A776FC">
        <w:rPr>
          <w:sz w:val="24"/>
          <w:szCs w:val="24"/>
        </w:rPr>
        <w:t>i Fernandes, Prefeito Municipal</w:t>
      </w:r>
      <w:r w:rsidR="00244ED2" w:rsidRPr="00A776FC">
        <w:rPr>
          <w:sz w:val="24"/>
          <w:szCs w:val="24"/>
        </w:rPr>
        <w:t xml:space="preserve"> e</w:t>
      </w:r>
      <w:r w:rsidR="00F33FDF" w:rsidRPr="00A776FC">
        <w:rPr>
          <w:sz w:val="24"/>
          <w:szCs w:val="24"/>
        </w:rPr>
        <w:t xml:space="preserve"> </w:t>
      </w:r>
      <w:r w:rsidR="00187A95" w:rsidRPr="00A776FC">
        <w:rPr>
          <w:sz w:val="24"/>
          <w:szCs w:val="24"/>
        </w:rPr>
        <w:t>à Secreta</w:t>
      </w:r>
      <w:r w:rsidR="0035315E" w:rsidRPr="00A776FC">
        <w:rPr>
          <w:sz w:val="24"/>
          <w:szCs w:val="24"/>
        </w:rPr>
        <w:t xml:space="preserve">ria Municipal </w:t>
      </w:r>
      <w:r w:rsidR="00C62590" w:rsidRPr="00A776FC">
        <w:rPr>
          <w:sz w:val="24"/>
          <w:szCs w:val="24"/>
        </w:rPr>
        <w:t xml:space="preserve">de </w:t>
      </w:r>
      <w:r w:rsidR="00244ED2" w:rsidRPr="00A776FC">
        <w:rPr>
          <w:sz w:val="24"/>
          <w:szCs w:val="24"/>
        </w:rPr>
        <w:t>Saúde,</w:t>
      </w:r>
      <w:r w:rsidRPr="00A776FC">
        <w:rPr>
          <w:sz w:val="24"/>
          <w:szCs w:val="24"/>
        </w:rPr>
        <w:t xml:space="preserve"> </w:t>
      </w:r>
      <w:r w:rsidR="00244ED2" w:rsidRPr="00A776FC">
        <w:rPr>
          <w:b/>
          <w:sz w:val="24"/>
          <w:szCs w:val="24"/>
        </w:rPr>
        <w:t xml:space="preserve">requerendo </w:t>
      </w:r>
      <w:r w:rsidR="00A776FC" w:rsidRPr="00A776FC">
        <w:rPr>
          <w:b/>
          <w:sz w:val="24"/>
          <w:szCs w:val="24"/>
        </w:rPr>
        <w:t>providências no sentido de que seja pactuado convênio ou contrato com o Hospital Particular 13 de Maio, localizado no município de Sorriso/MT, para prestação de serviços de saúde à população, especialmente nas áreas de Unidade de Terapia Intensiva (UTI) Adulto e UTI Neonatal, bem como demais atendimentos de média e alta complexidade.</w:t>
      </w:r>
    </w:p>
    <w:p w14:paraId="0ED6D8BB" w14:textId="5D7A01BA" w:rsidR="00E6373F" w:rsidRDefault="00E6373F" w:rsidP="00A776FC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2CA124F2" w14:textId="77777777" w:rsidR="003A6EE5" w:rsidRPr="00A776FC" w:rsidRDefault="003A6EE5" w:rsidP="00A776FC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58072AD" w14:textId="3B09CB84" w:rsidR="0035315E" w:rsidRPr="00A776FC" w:rsidRDefault="00F21677" w:rsidP="003A6EE5">
      <w:pPr>
        <w:jc w:val="center"/>
        <w:rPr>
          <w:b/>
          <w:sz w:val="24"/>
          <w:szCs w:val="24"/>
        </w:rPr>
      </w:pPr>
      <w:r w:rsidRPr="00A776FC">
        <w:rPr>
          <w:b/>
          <w:sz w:val="24"/>
          <w:szCs w:val="24"/>
        </w:rPr>
        <w:t>JUSTIFICATIVAS</w:t>
      </w:r>
    </w:p>
    <w:p w14:paraId="41040636" w14:textId="20657FC5" w:rsidR="00E6373F" w:rsidRDefault="00E6373F" w:rsidP="00A776FC">
      <w:pPr>
        <w:jc w:val="both"/>
        <w:rPr>
          <w:b/>
          <w:sz w:val="24"/>
          <w:szCs w:val="24"/>
        </w:rPr>
      </w:pPr>
    </w:p>
    <w:p w14:paraId="70E35D2A" w14:textId="77777777" w:rsidR="003A6EE5" w:rsidRPr="00A776FC" w:rsidRDefault="003A6EE5" w:rsidP="00A776FC">
      <w:pPr>
        <w:jc w:val="both"/>
        <w:rPr>
          <w:b/>
          <w:sz w:val="24"/>
          <w:szCs w:val="24"/>
        </w:rPr>
      </w:pPr>
    </w:p>
    <w:p w14:paraId="21454D30" w14:textId="06CE3108" w:rsidR="00A776FC" w:rsidRPr="00A776FC" w:rsidRDefault="00F21677" w:rsidP="00A776FC">
      <w:pPr>
        <w:ind w:firstLine="1418"/>
        <w:jc w:val="both"/>
        <w:rPr>
          <w:sz w:val="24"/>
          <w:szCs w:val="24"/>
        </w:rPr>
      </w:pPr>
      <w:r w:rsidRPr="00A776FC">
        <w:rPr>
          <w:sz w:val="24"/>
          <w:szCs w:val="24"/>
        </w:rPr>
        <w:t>O Hospital Regional de Sorriso encontra-se atualmente operando em sua capacidade máxima, não conseguindo atender de forma satisfatória a crescente demanda por atendimentos médicos na região. Esta situação tem gerado longas filas de espera, sobrecarga nos profissionais da saúde, bem como unidades de saúde municipais, gerando risco à vida dos pacientes e, consequentemente, comprometimento da qualidade do serviço prestado à população.</w:t>
      </w:r>
    </w:p>
    <w:p w14:paraId="7AAEE601" w14:textId="77777777" w:rsidR="00A776FC" w:rsidRPr="00A776FC" w:rsidRDefault="00A776FC" w:rsidP="00A776FC">
      <w:pPr>
        <w:ind w:firstLine="1418"/>
        <w:jc w:val="both"/>
        <w:rPr>
          <w:sz w:val="24"/>
          <w:szCs w:val="24"/>
        </w:rPr>
      </w:pPr>
    </w:p>
    <w:p w14:paraId="22BA9DB7" w14:textId="1B2DF1ED" w:rsidR="00A776FC" w:rsidRDefault="00F21677" w:rsidP="00A776FC">
      <w:pPr>
        <w:ind w:firstLine="1418"/>
        <w:jc w:val="both"/>
        <w:rPr>
          <w:sz w:val="24"/>
          <w:szCs w:val="24"/>
        </w:rPr>
      </w:pPr>
      <w:r w:rsidRPr="00A776FC">
        <w:rPr>
          <w:sz w:val="24"/>
          <w:szCs w:val="24"/>
        </w:rPr>
        <w:t>O município de Sorriso e região contam com o Hospital 13 de Maio, uma unidade de saúde particular que dispõe de estrutura física e técnica apta a realizar atendimentos de média e alta complexidade, inclusive com leitos de UTI adulto e neonatal, podendo, assim, colaborar significativamente com o sistema público, especialmente neste momento crítico.</w:t>
      </w:r>
    </w:p>
    <w:p w14:paraId="4CA6C2C6" w14:textId="348B102E" w:rsidR="009057D7" w:rsidRDefault="009057D7" w:rsidP="00A776FC">
      <w:pPr>
        <w:ind w:firstLine="1418"/>
        <w:jc w:val="both"/>
        <w:rPr>
          <w:sz w:val="24"/>
          <w:szCs w:val="24"/>
        </w:rPr>
      </w:pPr>
    </w:p>
    <w:p w14:paraId="55F87DEA" w14:textId="1F337E46" w:rsidR="009057D7" w:rsidRPr="00A776FC" w:rsidRDefault="00F21677" w:rsidP="00A776FC">
      <w:pPr>
        <w:ind w:firstLine="1418"/>
        <w:jc w:val="both"/>
        <w:rPr>
          <w:sz w:val="24"/>
          <w:szCs w:val="24"/>
        </w:rPr>
      </w:pPr>
      <w:r w:rsidRPr="009057D7">
        <w:rPr>
          <w:sz w:val="24"/>
          <w:szCs w:val="24"/>
        </w:rPr>
        <w:t>Cabe destacar que uma experiência semelhante foi realizada com êxito no município de Nova Mutum, onde o H</w:t>
      </w:r>
      <w:r>
        <w:rPr>
          <w:sz w:val="24"/>
          <w:szCs w:val="24"/>
        </w:rPr>
        <w:t xml:space="preserve">ospital Hilda </w:t>
      </w:r>
      <w:proofErr w:type="spellStart"/>
      <w:r>
        <w:rPr>
          <w:sz w:val="24"/>
          <w:szCs w:val="24"/>
        </w:rPr>
        <w:t>Strenger</w:t>
      </w:r>
      <w:proofErr w:type="spellEnd"/>
      <w:r>
        <w:rPr>
          <w:sz w:val="24"/>
          <w:szCs w:val="24"/>
        </w:rPr>
        <w:t xml:space="preserve"> Ribeiro</w:t>
      </w:r>
      <w:r w:rsidRPr="009057D7">
        <w:rPr>
          <w:sz w:val="24"/>
          <w:szCs w:val="24"/>
        </w:rPr>
        <w:t xml:space="preserve"> passou a atuar em regime de </w:t>
      </w:r>
      <w:proofErr w:type="spellStart"/>
      <w:r w:rsidRPr="009057D7">
        <w:rPr>
          <w:sz w:val="24"/>
          <w:szCs w:val="24"/>
        </w:rPr>
        <w:t>pactuação</w:t>
      </w:r>
      <w:proofErr w:type="spellEnd"/>
      <w:r w:rsidRPr="009057D7">
        <w:rPr>
          <w:sz w:val="24"/>
          <w:szCs w:val="24"/>
        </w:rPr>
        <w:t xml:space="preserve"> com o Estado para atender pacientes do Sistema Único de Saúde (SUS), contribuindo de forma decisiva para a ampliação do acesso e a melhoria na qualidade dos serviços de saúde prestados à população local e regional. Tal modelo pode e deve ser replicado em Sorriso, diante da gravidade da situação.</w:t>
      </w:r>
    </w:p>
    <w:p w14:paraId="6C4137F1" w14:textId="77777777" w:rsidR="00A776FC" w:rsidRPr="00A776FC" w:rsidRDefault="00A776FC" w:rsidP="00A776FC">
      <w:pPr>
        <w:ind w:firstLine="1418"/>
        <w:jc w:val="both"/>
        <w:rPr>
          <w:sz w:val="24"/>
          <w:szCs w:val="24"/>
        </w:rPr>
      </w:pPr>
    </w:p>
    <w:p w14:paraId="378E6431" w14:textId="52EFC392" w:rsidR="00244ED2" w:rsidRPr="00A776FC" w:rsidRDefault="00F21677" w:rsidP="00A776FC">
      <w:pPr>
        <w:ind w:firstLine="1418"/>
        <w:jc w:val="both"/>
        <w:rPr>
          <w:sz w:val="24"/>
          <w:szCs w:val="24"/>
        </w:rPr>
      </w:pPr>
      <w:r w:rsidRPr="00A776FC">
        <w:rPr>
          <w:sz w:val="24"/>
          <w:szCs w:val="24"/>
        </w:rPr>
        <w:t xml:space="preserve">Diante disso, é urgente e necessário que o Estado de Mato Grosso, por meio da Secretaria de Estado de Saúde, viabilize um pacto de cooperação ou convênio com esta unidade hospitalar, a fim de garantir à população o acesso oportuno e adequado aos serviços de saúde, preservando vidas e promovendo a dignidade humana. </w:t>
      </w:r>
    </w:p>
    <w:p w14:paraId="3A285D4B" w14:textId="7617D842" w:rsidR="001C1D15" w:rsidRPr="00A776FC" w:rsidRDefault="001C1D15" w:rsidP="00A776FC">
      <w:pPr>
        <w:ind w:firstLine="1418"/>
        <w:jc w:val="both"/>
        <w:rPr>
          <w:sz w:val="24"/>
          <w:szCs w:val="24"/>
        </w:rPr>
      </w:pPr>
    </w:p>
    <w:p w14:paraId="248DE91B" w14:textId="77777777" w:rsidR="003A6EE5" w:rsidRDefault="003A6EE5" w:rsidP="003A6EE5">
      <w:pPr>
        <w:ind w:firstLine="1418"/>
        <w:jc w:val="both"/>
        <w:rPr>
          <w:color w:val="000000"/>
          <w:sz w:val="24"/>
          <w:szCs w:val="24"/>
        </w:rPr>
      </w:pPr>
    </w:p>
    <w:p w14:paraId="3F5F0F02" w14:textId="77777777" w:rsidR="003A6EE5" w:rsidRDefault="003A6EE5" w:rsidP="003A6EE5">
      <w:pPr>
        <w:ind w:firstLine="1418"/>
        <w:jc w:val="both"/>
        <w:rPr>
          <w:color w:val="000000"/>
          <w:sz w:val="24"/>
          <w:szCs w:val="24"/>
        </w:rPr>
      </w:pPr>
    </w:p>
    <w:p w14:paraId="000D0657" w14:textId="77777777" w:rsidR="003A6EE5" w:rsidRDefault="003A6EE5" w:rsidP="003A6EE5">
      <w:pPr>
        <w:ind w:firstLine="1418"/>
        <w:jc w:val="both"/>
        <w:rPr>
          <w:color w:val="000000"/>
          <w:sz w:val="24"/>
          <w:szCs w:val="24"/>
        </w:rPr>
      </w:pPr>
    </w:p>
    <w:p w14:paraId="3DF03F82" w14:textId="30FAF8A6" w:rsidR="003A6EE5" w:rsidRDefault="00F21677" w:rsidP="003A6EE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683ADF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de junho de 2025.</w:t>
      </w:r>
    </w:p>
    <w:p w14:paraId="1CCE9E76" w14:textId="3DA1DD8C" w:rsidR="003A6EE5" w:rsidRDefault="003A6EE5" w:rsidP="003A6EE5">
      <w:pPr>
        <w:ind w:firstLine="1418"/>
        <w:jc w:val="both"/>
        <w:rPr>
          <w:color w:val="000000"/>
          <w:sz w:val="24"/>
          <w:szCs w:val="24"/>
        </w:rPr>
      </w:pPr>
    </w:p>
    <w:p w14:paraId="05BD250C" w14:textId="3A28356B" w:rsidR="003A6EE5" w:rsidRDefault="003A6EE5" w:rsidP="003A6EE5">
      <w:pPr>
        <w:ind w:firstLine="1418"/>
        <w:jc w:val="both"/>
        <w:rPr>
          <w:color w:val="000000"/>
          <w:sz w:val="24"/>
          <w:szCs w:val="24"/>
        </w:rPr>
      </w:pPr>
    </w:p>
    <w:p w14:paraId="33962EBA" w14:textId="5BFBA0D1" w:rsidR="009D1E21" w:rsidRDefault="009D1E21" w:rsidP="003A6EE5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5F555E7F" w14:textId="77777777" w:rsidR="009D1E21" w:rsidRDefault="009D1E21" w:rsidP="003A6EE5">
      <w:pPr>
        <w:ind w:firstLine="1418"/>
        <w:jc w:val="both"/>
        <w:rPr>
          <w:color w:val="000000"/>
          <w:sz w:val="24"/>
          <w:szCs w:val="24"/>
        </w:rPr>
      </w:pPr>
    </w:p>
    <w:p w14:paraId="6B102EB9" w14:textId="413191D7" w:rsidR="00683ADF" w:rsidRDefault="00683ADF" w:rsidP="003A6EE5">
      <w:pPr>
        <w:ind w:firstLine="1418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1E21" w14:paraId="5A2FA2C9" w14:textId="77777777" w:rsidTr="009D1E21">
        <w:tc>
          <w:tcPr>
            <w:tcW w:w="3114" w:type="dxa"/>
          </w:tcPr>
          <w:p w14:paraId="0A0D5C3A" w14:textId="77777777" w:rsidR="009D1E21" w:rsidRDefault="009D1E21" w:rsidP="009D1E21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SILVANA PERIN</w:t>
            </w:r>
          </w:p>
          <w:p w14:paraId="11006389" w14:textId="3D97D80A" w:rsidR="009D1E21" w:rsidRDefault="009D1E21" w:rsidP="009D1E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Vereadora MDB</w:t>
            </w:r>
          </w:p>
        </w:tc>
        <w:tc>
          <w:tcPr>
            <w:tcW w:w="3115" w:type="dxa"/>
          </w:tcPr>
          <w:p w14:paraId="44489B03" w14:textId="77777777" w:rsidR="009D1E21" w:rsidRDefault="009D1E21" w:rsidP="009D1E21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DARCI GONÇALVES</w:t>
            </w:r>
          </w:p>
          <w:p w14:paraId="56F72907" w14:textId="306F920A" w:rsidR="009D1E21" w:rsidRDefault="009D1E21" w:rsidP="009D1E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Vereador MDB</w:t>
            </w:r>
          </w:p>
        </w:tc>
        <w:tc>
          <w:tcPr>
            <w:tcW w:w="3115" w:type="dxa"/>
          </w:tcPr>
          <w:p w14:paraId="534D1A80" w14:textId="77777777" w:rsidR="009D1E21" w:rsidRDefault="009D1E21" w:rsidP="009D1E21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JANE DELALIBERA</w:t>
            </w:r>
          </w:p>
          <w:p w14:paraId="62EDDC77" w14:textId="4FFE70BF" w:rsidR="009D1E21" w:rsidRDefault="009D1E21" w:rsidP="009D1E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Vereadora PL</w:t>
            </w:r>
          </w:p>
        </w:tc>
      </w:tr>
    </w:tbl>
    <w:p w14:paraId="25B4B38F" w14:textId="3FAEB944" w:rsidR="009D1E21" w:rsidRDefault="009D1E21" w:rsidP="009D1E21">
      <w:pPr>
        <w:ind w:firstLine="1418"/>
        <w:jc w:val="both"/>
        <w:rPr>
          <w:color w:val="000000"/>
          <w:sz w:val="24"/>
          <w:szCs w:val="24"/>
        </w:rPr>
      </w:pPr>
    </w:p>
    <w:sectPr w:rsidR="009D1E21" w:rsidSect="00683ADF">
      <w:footerReference w:type="default" r:id="rId7"/>
      <w:pgSz w:w="11906" w:h="16838"/>
      <w:pgMar w:top="2836" w:right="1134" w:bottom="1276" w:left="1418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E46C8" w14:textId="77777777" w:rsidR="008E77A7" w:rsidRDefault="008E77A7" w:rsidP="00683ADF">
      <w:r>
        <w:separator/>
      </w:r>
    </w:p>
  </w:endnote>
  <w:endnote w:type="continuationSeparator" w:id="0">
    <w:p w14:paraId="22146392" w14:textId="77777777" w:rsidR="008E77A7" w:rsidRDefault="008E77A7" w:rsidP="0068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031575"/>
      <w:docPartObj>
        <w:docPartGallery w:val="Page Numbers (Bottom of Page)"/>
        <w:docPartUnique/>
      </w:docPartObj>
    </w:sdtPr>
    <w:sdtEndPr/>
    <w:sdtContent>
      <w:sdt>
        <w:sdtPr>
          <w:id w:val="157042426"/>
          <w:docPartObj>
            <w:docPartGallery w:val="Page Numbers (Top of Page)"/>
            <w:docPartUnique/>
          </w:docPartObj>
        </w:sdtPr>
        <w:sdtEndPr/>
        <w:sdtContent>
          <w:p w14:paraId="61F0A22A" w14:textId="03A30CC7" w:rsidR="00683ADF" w:rsidRDefault="00683AD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E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E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E4730A" w14:textId="77777777" w:rsidR="00683ADF" w:rsidRDefault="00683A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88C76" w14:textId="77777777" w:rsidR="008E77A7" w:rsidRDefault="008E77A7" w:rsidP="00683ADF">
      <w:r>
        <w:separator/>
      </w:r>
    </w:p>
  </w:footnote>
  <w:footnote w:type="continuationSeparator" w:id="0">
    <w:p w14:paraId="15757B3A" w14:textId="77777777" w:rsidR="008E77A7" w:rsidRDefault="008E77A7" w:rsidP="0068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5607"/>
    <w:multiLevelType w:val="multilevel"/>
    <w:tmpl w:val="0E1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96EE2"/>
    <w:multiLevelType w:val="hybridMultilevel"/>
    <w:tmpl w:val="5E042B44"/>
    <w:lvl w:ilvl="0" w:tplc="1AC0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6B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4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A5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28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A8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6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E4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67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E023B"/>
    <w:multiLevelType w:val="multilevel"/>
    <w:tmpl w:val="7376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87963"/>
    <w:rsid w:val="000A04AB"/>
    <w:rsid w:val="000A6AB0"/>
    <w:rsid w:val="000B213B"/>
    <w:rsid w:val="000D0C0A"/>
    <w:rsid w:val="000D114A"/>
    <w:rsid w:val="000E135C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1D15"/>
    <w:rsid w:val="001C7E5C"/>
    <w:rsid w:val="001E4CAE"/>
    <w:rsid w:val="002018D5"/>
    <w:rsid w:val="00211B4F"/>
    <w:rsid w:val="00220966"/>
    <w:rsid w:val="00225DFD"/>
    <w:rsid w:val="002409BF"/>
    <w:rsid w:val="00244ED2"/>
    <w:rsid w:val="00262F43"/>
    <w:rsid w:val="00287D22"/>
    <w:rsid w:val="0029436D"/>
    <w:rsid w:val="002C3C98"/>
    <w:rsid w:val="002C4ECD"/>
    <w:rsid w:val="002D747B"/>
    <w:rsid w:val="002E4FE1"/>
    <w:rsid w:val="00303AD1"/>
    <w:rsid w:val="003105C1"/>
    <w:rsid w:val="0031519F"/>
    <w:rsid w:val="00331563"/>
    <w:rsid w:val="0035315E"/>
    <w:rsid w:val="0036757D"/>
    <w:rsid w:val="00372A7F"/>
    <w:rsid w:val="003A0BF1"/>
    <w:rsid w:val="003A34F2"/>
    <w:rsid w:val="003A6EE5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17BB"/>
    <w:rsid w:val="004D44E2"/>
    <w:rsid w:val="005226AC"/>
    <w:rsid w:val="0053281E"/>
    <w:rsid w:val="0053779D"/>
    <w:rsid w:val="0056271A"/>
    <w:rsid w:val="005A1D55"/>
    <w:rsid w:val="005B18D6"/>
    <w:rsid w:val="005B5B55"/>
    <w:rsid w:val="005C750F"/>
    <w:rsid w:val="005E3C27"/>
    <w:rsid w:val="005F7F00"/>
    <w:rsid w:val="0066726B"/>
    <w:rsid w:val="0067645A"/>
    <w:rsid w:val="00680EC4"/>
    <w:rsid w:val="00683ADF"/>
    <w:rsid w:val="00696012"/>
    <w:rsid w:val="006A40CE"/>
    <w:rsid w:val="006D52D3"/>
    <w:rsid w:val="006E470A"/>
    <w:rsid w:val="007264C6"/>
    <w:rsid w:val="00732227"/>
    <w:rsid w:val="007601BA"/>
    <w:rsid w:val="00777DC3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5911"/>
    <w:rsid w:val="0088227B"/>
    <w:rsid w:val="008839D7"/>
    <w:rsid w:val="00892854"/>
    <w:rsid w:val="008C1B77"/>
    <w:rsid w:val="008C6B88"/>
    <w:rsid w:val="008E5089"/>
    <w:rsid w:val="008E77A7"/>
    <w:rsid w:val="009057D7"/>
    <w:rsid w:val="00917BA6"/>
    <w:rsid w:val="00935B8D"/>
    <w:rsid w:val="009555A5"/>
    <w:rsid w:val="00966327"/>
    <w:rsid w:val="009831AB"/>
    <w:rsid w:val="00993AD5"/>
    <w:rsid w:val="009A594B"/>
    <w:rsid w:val="009C0DB3"/>
    <w:rsid w:val="009D0A43"/>
    <w:rsid w:val="009D1E21"/>
    <w:rsid w:val="00A1152C"/>
    <w:rsid w:val="00A1791C"/>
    <w:rsid w:val="00A776FC"/>
    <w:rsid w:val="00A91A85"/>
    <w:rsid w:val="00A93537"/>
    <w:rsid w:val="00AB78BD"/>
    <w:rsid w:val="00AC74F0"/>
    <w:rsid w:val="00AD68B0"/>
    <w:rsid w:val="00B04A23"/>
    <w:rsid w:val="00B552C3"/>
    <w:rsid w:val="00B712EB"/>
    <w:rsid w:val="00B8238A"/>
    <w:rsid w:val="00B852D9"/>
    <w:rsid w:val="00BA02EC"/>
    <w:rsid w:val="00BA0EF2"/>
    <w:rsid w:val="00BF13C1"/>
    <w:rsid w:val="00BF19B1"/>
    <w:rsid w:val="00C01ECD"/>
    <w:rsid w:val="00C169F7"/>
    <w:rsid w:val="00C16B73"/>
    <w:rsid w:val="00C352E0"/>
    <w:rsid w:val="00C43A8A"/>
    <w:rsid w:val="00C45183"/>
    <w:rsid w:val="00C55069"/>
    <w:rsid w:val="00C62590"/>
    <w:rsid w:val="00C95C35"/>
    <w:rsid w:val="00CB0660"/>
    <w:rsid w:val="00CC2F22"/>
    <w:rsid w:val="00CF215C"/>
    <w:rsid w:val="00D264B9"/>
    <w:rsid w:val="00D27993"/>
    <w:rsid w:val="00D8022D"/>
    <w:rsid w:val="00D932C7"/>
    <w:rsid w:val="00DA6DB0"/>
    <w:rsid w:val="00DC0A4F"/>
    <w:rsid w:val="00DD0EB7"/>
    <w:rsid w:val="00DD6A25"/>
    <w:rsid w:val="00DE7AEE"/>
    <w:rsid w:val="00DF1BE6"/>
    <w:rsid w:val="00DF74CE"/>
    <w:rsid w:val="00E00DD7"/>
    <w:rsid w:val="00E6373F"/>
    <w:rsid w:val="00E65A61"/>
    <w:rsid w:val="00EA16F1"/>
    <w:rsid w:val="00ED663C"/>
    <w:rsid w:val="00EF7724"/>
    <w:rsid w:val="00F21677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FB430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6E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EE5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A6E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EE5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</cp:revision>
  <cp:lastPrinted>2025-06-16T14:38:00Z</cp:lastPrinted>
  <dcterms:created xsi:type="dcterms:W3CDTF">2025-05-26T13:49:00Z</dcterms:created>
  <dcterms:modified xsi:type="dcterms:W3CDTF">2025-06-16T14:38:00Z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