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375C" w14:textId="11566EB6" w:rsidR="004568F6" w:rsidRPr="00AE5AF3" w:rsidRDefault="00AE5AF3" w:rsidP="00AE5AF3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AF3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0104B3">
        <w:rPr>
          <w:rFonts w:ascii="Times New Roman" w:hAnsi="Times New Roman" w:cs="Times New Roman"/>
          <w:b/>
          <w:sz w:val="24"/>
          <w:szCs w:val="24"/>
        </w:rPr>
        <w:t xml:space="preserve"> 104/2025</w:t>
      </w:r>
    </w:p>
    <w:p w14:paraId="6E2AAE25" w14:textId="77777777" w:rsidR="00AE5AF3" w:rsidRPr="00AE5AF3" w:rsidRDefault="00AE5AF3" w:rsidP="00AE5AF3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7A697" w14:textId="77777777" w:rsidR="00AE5AF3" w:rsidRPr="00AE5AF3" w:rsidRDefault="00AE5AF3" w:rsidP="00AE5AF3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EF774" w14:textId="2F8B6691" w:rsidR="00AE5AF3" w:rsidRPr="00E703B9" w:rsidRDefault="00AE5AF3" w:rsidP="00AE5AF3">
      <w:pPr>
        <w:spacing w:after="0" w:line="240" w:lineRule="auto"/>
        <w:ind w:left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B9">
        <w:rPr>
          <w:rFonts w:ascii="Times New Roman" w:hAnsi="Times New Roman" w:cs="Times New Roman"/>
          <w:bCs/>
          <w:sz w:val="24"/>
          <w:szCs w:val="24"/>
        </w:rPr>
        <w:t>D</w:t>
      </w:r>
      <w:r w:rsidR="00E703B9" w:rsidRPr="00E703B9">
        <w:rPr>
          <w:rFonts w:ascii="Times New Roman" w:hAnsi="Times New Roman" w:cs="Times New Roman"/>
          <w:bCs/>
          <w:sz w:val="24"/>
          <w:szCs w:val="24"/>
        </w:rPr>
        <w:t>ata: 10 de junho de 2025</w:t>
      </w:r>
    </w:p>
    <w:p w14:paraId="1917D5B7" w14:textId="77777777" w:rsidR="00AE5AF3" w:rsidRDefault="00AE5AF3" w:rsidP="00AE5AF3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426E8647" w14:textId="77777777" w:rsidR="00AE5AF3" w:rsidRPr="00AE5AF3" w:rsidRDefault="00AE5AF3" w:rsidP="00AE5AF3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5222AFF" w14:textId="77777777" w:rsidR="004568F6" w:rsidRDefault="004568F6" w:rsidP="00AE5AF3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Institui, no Município de Sorriso/MT, o Programa Municipal de Apadrinhamento de Idosos “PROTEJO – Laços de Afeto” e dá outras providências.</w:t>
      </w:r>
    </w:p>
    <w:p w14:paraId="2AD848A9" w14:textId="77777777" w:rsidR="00AE5AF3" w:rsidRDefault="00AE5AF3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854EF" w14:textId="77777777" w:rsidR="00AE5AF3" w:rsidRPr="00AE5AF3" w:rsidRDefault="00AE5AF3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F30FD" w14:textId="77777777" w:rsidR="00AE5AF3" w:rsidRPr="00AE5AF3" w:rsidRDefault="00AE5AF3" w:rsidP="00AE5AF3">
      <w:pPr>
        <w:autoSpaceDE w:val="0"/>
        <w:autoSpaceDN w:val="0"/>
        <w:adjustRightInd w:val="0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Alei Fernandes,</w:t>
      </w:r>
      <w:r w:rsidR="005C507A" w:rsidRPr="00AE5AF3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568F6" w:rsidRPr="00AE5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Sorriso, Estado de Mato Grosso,</w:t>
      </w:r>
      <w:r w:rsidR="004568F6" w:rsidRPr="00AE5AF3">
        <w:rPr>
          <w:rFonts w:ascii="Times New Roman" w:hAnsi="Times New Roman" w:cs="Times New Roman"/>
          <w:sz w:val="24"/>
          <w:szCs w:val="24"/>
        </w:rPr>
        <w:t xml:space="preserve"> </w:t>
      </w:r>
      <w:r w:rsidRPr="00AE5AF3"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 lei:</w:t>
      </w:r>
    </w:p>
    <w:p w14:paraId="2F571D6C" w14:textId="77777777" w:rsidR="004568F6" w:rsidRPr="00AE5AF3" w:rsidRDefault="004568F6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084F6" w14:textId="77777777" w:rsidR="00AE5AF3" w:rsidRPr="00AE5AF3" w:rsidRDefault="00AE5AF3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9AB34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b/>
          <w:sz w:val="24"/>
          <w:szCs w:val="24"/>
        </w:rPr>
        <w:t>Art. 1º</w:t>
      </w:r>
      <w:r w:rsidR="00AE5AF3">
        <w:rPr>
          <w:rFonts w:ascii="Times New Roman" w:hAnsi="Times New Roman" w:cs="Times New Roman"/>
          <w:sz w:val="24"/>
          <w:szCs w:val="24"/>
        </w:rPr>
        <w:t xml:space="preserve"> </w:t>
      </w:r>
      <w:r w:rsidRPr="00AE5AF3">
        <w:rPr>
          <w:rFonts w:ascii="Times New Roman" w:hAnsi="Times New Roman" w:cs="Times New Roman"/>
          <w:sz w:val="24"/>
          <w:szCs w:val="24"/>
        </w:rPr>
        <w:t xml:space="preserve">Fica instituído, no âmbito do Município de Sorriso/MT, o Programa Municipal </w:t>
      </w:r>
      <w:r w:rsidR="00C56087" w:rsidRPr="00AE5AF3">
        <w:rPr>
          <w:rFonts w:ascii="Times New Roman" w:hAnsi="Times New Roman" w:cs="Times New Roman"/>
          <w:sz w:val="24"/>
          <w:szCs w:val="24"/>
        </w:rPr>
        <w:t>de Apadrinhamento</w:t>
      </w:r>
      <w:r w:rsidRPr="00AE5AF3">
        <w:rPr>
          <w:rFonts w:ascii="Times New Roman" w:hAnsi="Times New Roman" w:cs="Times New Roman"/>
          <w:sz w:val="24"/>
          <w:szCs w:val="24"/>
        </w:rPr>
        <w:t xml:space="preserve"> de Idosos – “PROTEJO – Laços de Afeto”, com o objetivo de promover o bem-estar emocional, social e psicológico de pessoas idosas residentes em instituições de longa permanência, por meio do estabelecimento de vínculos afetivos com padrinhos e madrinhas voluntários da comunidade.</w:t>
      </w:r>
    </w:p>
    <w:p w14:paraId="33B9E1ED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1D1A7C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b/>
          <w:sz w:val="24"/>
          <w:szCs w:val="24"/>
        </w:rPr>
        <w:t>Art. 2º</w:t>
      </w:r>
      <w:r w:rsidR="00AE5AF3">
        <w:rPr>
          <w:rFonts w:ascii="Times New Roman" w:hAnsi="Times New Roman" w:cs="Times New Roman"/>
          <w:sz w:val="24"/>
          <w:szCs w:val="24"/>
        </w:rPr>
        <w:t xml:space="preserve"> </w:t>
      </w:r>
      <w:r w:rsidRPr="00AE5AF3">
        <w:rPr>
          <w:rFonts w:ascii="Times New Roman" w:hAnsi="Times New Roman" w:cs="Times New Roman"/>
          <w:sz w:val="24"/>
          <w:szCs w:val="24"/>
        </w:rPr>
        <w:t>O programa tem como objetivos específicos:</w:t>
      </w:r>
    </w:p>
    <w:p w14:paraId="608DFBA2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 – Reduzir o isolamento social e afetivo de idosos institucionalizados;</w:t>
      </w:r>
    </w:p>
    <w:p w14:paraId="41FB67F8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II – Estimular a participação comunitária e o voluntariado solidário;</w:t>
      </w:r>
    </w:p>
    <w:p w14:paraId="64D06112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III – Proporcionar momentos de lazer, diálogo e convivência intergeracional;</w:t>
      </w:r>
    </w:p>
    <w:p w14:paraId="2928D06C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IV – Fortalecer a rede de apoio às pessoas idosas, promovendo sua inclusão social e cidadania.</w:t>
      </w:r>
    </w:p>
    <w:p w14:paraId="1DD093C2" w14:textId="77777777" w:rsidR="004568F6" w:rsidRPr="00AE5AF3" w:rsidRDefault="001B6CB4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V- Apadrinhamento financeiro.</w:t>
      </w:r>
    </w:p>
    <w:p w14:paraId="65C128C1" w14:textId="77777777" w:rsidR="00AE5AF3" w:rsidRDefault="00AE5AF3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45658E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b/>
          <w:sz w:val="24"/>
          <w:szCs w:val="24"/>
        </w:rPr>
        <w:t>Art. 3º</w:t>
      </w:r>
      <w:r w:rsidR="00AE5AF3">
        <w:rPr>
          <w:rFonts w:ascii="Times New Roman" w:hAnsi="Times New Roman" w:cs="Times New Roman"/>
          <w:sz w:val="24"/>
          <w:szCs w:val="24"/>
        </w:rPr>
        <w:t xml:space="preserve"> </w:t>
      </w:r>
      <w:r w:rsidRPr="00AE5AF3">
        <w:rPr>
          <w:rFonts w:ascii="Times New Roman" w:hAnsi="Times New Roman" w:cs="Times New Roman"/>
          <w:sz w:val="24"/>
          <w:szCs w:val="24"/>
        </w:rPr>
        <w:t>São ações previstas no âmbito do programa:</w:t>
      </w:r>
    </w:p>
    <w:p w14:paraId="0755D294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 – Cadastramento e capacitação de padrinhos e madrinhas voluntários;</w:t>
      </w:r>
    </w:p>
    <w:p w14:paraId="027C3104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II – Realização de encontros periódicos entre voluntários e idosos institucionalizados;</w:t>
      </w:r>
    </w:p>
    <w:p w14:paraId="7171113C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III – Organização de eventos comemorativos e culturais integrando padrinhos, madrinhas e idosos;</w:t>
      </w:r>
    </w:p>
    <w:p w14:paraId="19AF2024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IV – Oferta de suporte psicológico e social para acompanhamento dos vínculos afetivos estabelecidos.</w:t>
      </w:r>
    </w:p>
    <w:p w14:paraId="6E70BA80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AFADE4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b/>
          <w:sz w:val="24"/>
          <w:szCs w:val="24"/>
        </w:rPr>
        <w:t>Art. 4º</w:t>
      </w:r>
      <w:r w:rsidR="00AE5AF3">
        <w:rPr>
          <w:rFonts w:ascii="Times New Roman" w:hAnsi="Times New Roman" w:cs="Times New Roman"/>
          <w:sz w:val="24"/>
          <w:szCs w:val="24"/>
        </w:rPr>
        <w:t xml:space="preserve"> </w:t>
      </w:r>
      <w:r w:rsidRPr="00AE5AF3">
        <w:rPr>
          <w:rFonts w:ascii="Times New Roman" w:hAnsi="Times New Roman" w:cs="Times New Roman"/>
          <w:sz w:val="24"/>
          <w:szCs w:val="24"/>
        </w:rPr>
        <w:t>O apadrinhamento poderá ocorrer nas seguintes modalidades:</w:t>
      </w:r>
    </w:p>
    <w:p w14:paraId="6FAF0B85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 – Afetivo: vínculo direto entre voluntário e idoso, com visitas e atividades de convivência;</w:t>
      </w:r>
    </w:p>
    <w:p w14:paraId="2959EBB9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II – Intergeracional: envolvendo jovens em ações de aproximação e troca de experiências com idosos;</w:t>
      </w:r>
    </w:p>
    <w:p w14:paraId="79B4DC2A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III – Comunitário: promovido por grupos, associações, igrejas ou movimentos sociais;</w:t>
      </w:r>
    </w:p>
    <w:p w14:paraId="2A6F2DCC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lastRenderedPageBreak/>
        <w:t>IV – Institucional: desenvolvido em parceria com empresas, escolas, ONGs ou outras entidades.</w:t>
      </w:r>
    </w:p>
    <w:p w14:paraId="063CAC60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AD9A5E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b/>
          <w:sz w:val="24"/>
          <w:szCs w:val="24"/>
        </w:rPr>
        <w:t>Art. 5º</w:t>
      </w:r>
      <w:r w:rsidR="00AE5AF3">
        <w:rPr>
          <w:rFonts w:ascii="Times New Roman" w:hAnsi="Times New Roman" w:cs="Times New Roman"/>
          <w:sz w:val="24"/>
          <w:szCs w:val="24"/>
        </w:rPr>
        <w:t xml:space="preserve"> </w:t>
      </w:r>
      <w:r w:rsidRPr="00AE5AF3">
        <w:rPr>
          <w:rFonts w:ascii="Times New Roman" w:hAnsi="Times New Roman" w:cs="Times New Roman"/>
          <w:sz w:val="24"/>
          <w:szCs w:val="24"/>
        </w:rPr>
        <w:t xml:space="preserve">A coordenação e execução do programa será de responsabilidade da Secretaria Municipal </w:t>
      </w:r>
      <w:r w:rsidR="001B6CB4">
        <w:rPr>
          <w:rFonts w:ascii="Times New Roman" w:hAnsi="Times New Roman" w:cs="Times New Roman"/>
          <w:sz w:val="24"/>
          <w:szCs w:val="24"/>
        </w:rPr>
        <w:t>d</w:t>
      </w:r>
      <w:r w:rsidR="00AF71F1" w:rsidRPr="00AE5AF3">
        <w:rPr>
          <w:rFonts w:ascii="Times New Roman" w:hAnsi="Times New Roman" w:cs="Times New Roman"/>
          <w:sz w:val="24"/>
          <w:szCs w:val="24"/>
        </w:rPr>
        <w:t>a Mulher e da Família</w:t>
      </w:r>
      <w:r w:rsidRPr="00AE5AF3">
        <w:rPr>
          <w:rFonts w:ascii="Times New Roman" w:hAnsi="Times New Roman" w:cs="Times New Roman"/>
          <w:sz w:val="24"/>
          <w:szCs w:val="24"/>
        </w:rPr>
        <w:t>, podendo firmar parcerias com:</w:t>
      </w:r>
    </w:p>
    <w:p w14:paraId="7F07EA87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 – Instituições de Longa Permanência para Idosos (</w:t>
      </w:r>
      <w:proofErr w:type="spellStart"/>
      <w:r w:rsidRPr="00AE5AF3">
        <w:rPr>
          <w:rFonts w:ascii="Times New Roman" w:hAnsi="Times New Roman" w:cs="Times New Roman"/>
          <w:sz w:val="24"/>
          <w:szCs w:val="24"/>
        </w:rPr>
        <w:t>ILPIs</w:t>
      </w:r>
      <w:proofErr w:type="spellEnd"/>
      <w:r w:rsidRPr="00AE5AF3">
        <w:rPr>
          <w:rFonts w:ascii="Times New Roman" w:hAnsi="Times New Roman" w:cs="Times New Roman"/>
          <w:sz w:val="24"/>
          <w:szCs w:val="24"/>
        </w:rPr>
        <w:t>);</w:t>
      </w:r>
    </w:p>
    <w:p w14:paraId="6DBD29D6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II – Entidades da sociedade civil organizada;</w:t>
      </w:r>
    </w:p>
    <w:p w14:paraId="0CFAED0F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III – Instituições de ensino e pesquisa;</w:t>
      </w:r>
    </w:p>
    <w:p w14:paraId="116504BC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IV – Empresas e organizações privadas;</w:t>
      </w:r>
    </w:p>
    <w:p w14:paraId="6B73612F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V – Conselhos Municipais de Direitos, em especial o Conselho Municipal da Pessoa Idosa.</w:t>
      </w:r>
    </w:p>
    <w:p w14:paraId="44642D74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308BD6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b/>
          <w:sz w:val="24"/>
          <w:szCs w:val="24"/>
        </w:rPr>
        <w:t>Art. 6º</w:t>
      </w:r>
      <w:r w:rsidR="00AE5AF3">
        <w:rPr>
          <w:rFonts w:ascii="Times New Roman" w:hAnsi="Times New Roman" w:cs="Times New Roman"/>
          <w:sz w:val="24"/>
          <w:szCs w:val="24"/>
        </w:rPr>
        <w:t xml:space="preserve"> </w:t>
      </w:r>
      <w:r w:rsidRPr="00AE5AF3">
        <w:rPr>
          <w:rFonts w:ascii="Times New Roman" w:hAnsi="Times New Roman" w:cs="Times New Roman"/>
          <w:sz w:val="24"/>
          <w:szCs w:val="24"/>
        </w:rPr>
        <w:t>O Município poderá destinar recursos próprios, firmar convênios ou captar recursos junto a outras esferas de governo ou da iniciativa privada para a execução do programa.</w:t>
      </w:r>
    </w:p>
    <w:p w14:paraId="2B7182A3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AD5E4A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b/>
          <w:sz w:val="24"/>
          <w:szCs w:val="24"/>
        </w:rPr>
        <w:t>Art. 7º</w:t>
      </w:r>
      <w:r w:rsidR="00AE5AF3">
        <w:rPr>
          <w:rFonts w:ascii="Times New Roman" w:hAnsi="Times New Roman" w:cs="Times New Roman"/>
          <w:sz w:val="24"/>
          <w:szCs w:val="24"/>
        </w:rPr>
        <w:t xml:space="preserve"> </w:t>
      </w:r>
      <w:r w:rsidRPr="00AE5AF3">
        <w:rPr>
          <w:rFonts w:ascii="Times New Roman" w:hAnsi="Times New Roman" w:cs="Times New Roman"/>
          <w:sz w:val="24"/>
          <w:szCs w:val="24"/>
        </w:rPr>
        <w:t>O Poder Executivo regulamentará esta Lei no prazo de até 90 (noventa) dias a contar da sua publicação, definindo normas complementares para a sua execução.</w:t>
      </w:r>
    </w:p>
    <w:p w14:paraId="620703C3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284999" w14:textId="77777777" w:rsidR="004568F6" w:rsidRPr="00AE5AF3" w:rsidRDefault="004568F6" w:rsidP="00AE5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b/>
          <w:sz w:val="24"/>
          <w:szCs w:val="24"/>
        </w:rPr>
        <w:t>Art. 8º</w:t>
      </w:r>
      <w:r w:rsidR="00AE5AF3">
        <w:rPr>
          <w:rFonts w:ascii="Times New Roman" w:hAnsi="Times New Roman" w:cs="Times New Roman"/>
          <w:sz w:val="24"/>
          <w:szCs w:val="24"/>
        </w:rPr>
        <w:t xml:space="preserve"> </w:t>
      </w:r>
      <w:r w:rsidRPr="00AE5AF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1E9C52CB" w14:textId="77777777" w:rsidR="004568F6" w:rsidRDefault="004568F6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0F1E9" w14:textId="77777777" w:rsidR="00AE5AF3" w:rsidRPr="00AE5AF3" w:rsidRDefault="00AE5AF3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7262" w14:textId="77777777" w:rsidR="00AE5AF3" w:rsidRPr="00933B20" w:rsidRDefault="00AE5AF3" w:rsidP="00AE5AF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 xml:space="preserve">Sorriso, Estado de Mato Grosso, em </w:t>
      </w:r>
    </w:p>
    <w:p w14:paraId="3049BB19" w14:textId="77777777" w:rsidR="00AE5AF3" w:rsidRDefault="00AE5AF3" w:rsidP="00AE5AF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79B68FB" w14:textId="77777777" w:rsidR="00AE5AF3" w:rsidRDefault="00AE5AF3" w:rsidP="00AE5AF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0171B52" w14:textId="77777777" w:rsidR="00AE5AF3" w:rsidRPr="00933B20" w:rsidRDefault="00AE5AF3" w:rsidP="00AE5AF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17FE879" w14:textId="77777777" w:rsidR="00AE5AF3" w:rsidRPr="004B6ADF" w:rsidRDefault="00AE5AF3" w:rsidP="00AE5AF3">
      <w:pP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 w:rsidRPr="00933B2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4B6ADF">
        <w:rPr>
          <w:rFonts w:ascii="Times New Roman" w:hAnsi="Times New Roman"/>
          <w:i/>
          <w:sz w:val="20"/>
          <w:szCs w:val="20"/>
        </w:rPr>
        <w:t>Assinatura Digital</w:t>
      </w:r>
    </w:p>
    <w:p w14:paraId="33065DA6" w14:textId="77777777" w:rsidR="00AE5AF3" w:rsidRPr="00933B20" w:rsidRDefault="00AE5AF3" w:rsidP="00AE5A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ALEI FERNANDES</w:t>
      </w:r>
    </w:p>
    <w:p w14:paraId="16436E2B" w14:textId="77777777" w:rsidR="00AE5AF3" w:rsidRPr="00933B20" w:rsidRDefault="00AE5AF3" w:rsidP="00AE5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 xml:space="preserve">Prefeito </w:t>
      </w:r>
      <w:r>
        <w:rPr>
          <w:rFonts w:ascii="Times New Roman" w:hAnsi="Times New Roman"/>
          <w:sz w:val="24"/>
          <w:szCs w:val="24"/>
        </w:rPr>
        <w:t>Municipal</w:t>
      </w:r>
    </w:p>
    <w:p w14:paraId="33E61853" w14:textId="77777777" w:rsidR="00AE5AF3" w:rsidRPr="007A020E" w:rsidRDefault="00AE5AF3" w:rsidP="00AE5AF3">
      <w:pPr>
        <w:tabs>
          <w:tab w:val="left" w:pos="1134"/>
        </w:tabs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40048B" w14:textId="77777777" w:rsidR="005C507A" w:rsidRDefault="005C507A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7AD4D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885C3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788F4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FFD6C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2C448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64785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5F2CE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C0248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473DC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7075F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D45A0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5F911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AAF86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A534E" w14:textId="77777777" w:rsidR="00E703B9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46DFC" w14:textId="77777777" w:rsidR="00E703B9" w:rsidRPr="00933B20" w:rsidRDefault="00E703B9" w:rsidP="00E703B9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/>
          <w:b/>
          <w:sz w:val="24"/>
          <w:szCs w:val="24"/>
        </w:rPr>
        <w:t>067</w:t>
      </w:r>
      <w:r w:rsidRPr="00933B20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  <w:r w:rsidRPr="00933B20">
        <w:rPr>
          <w:rFonts w:ascii="Times New Roman" w:hAnsi="Times New Roman"/>
          <w:b/>
          <w:sz w:val="24"/>
          <w:szCs w:val="24"/>
        </w:rPr>
        <w:t xml:space="preserve">. </w:t>
      </w:r>
    </w:p>
    <w:p w14:paraId="32CC12F2" w14:textId="77777777" w:rsidR="00E703B9" w:rsidRPr="00933B20" w:rsidRDefault="00E703B9" w:rsidP="00E703B9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9FFA2CE" w14:textId="77777777" w:rsidR="00E703B9" w:rsidRDefault="00E703B9" w:rsidP="00E703B9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15B152" w14:textId="77777777" w:rsidR="00E703B9" w:rsidRDefault="00E703B9" w:rsidP="00E703B9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E4073A0" w14:textId="77777777" w:rsidR="00E703B9" w:rsidRPr="007A020E" w:rsidRDefault="00E703B9" w:rsidP="00E703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09CFD" w14:textId="77777777" w:rsidR="00E703B9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Excelentíssimo Senhor Presidente, Nobres Vereadores e Vereadoras.</w:t>
      </w:r>
    </w:p>
    <w:p w14:paraId="31B363E9" w14:textId="77777777" w:rsidR="00E703B9" w:rsidRPr="007A020E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0CBEDB" w14:textId="77777777" w:rsidR="00E703B9" w:rsidRPr="007A020E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2AFE6" w14:textId="77777777" w:rsidR="00E703B9" w:rsidRPr="00AE5AF3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Encaminhamos para apreciação de Vossas Excelências o Pro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jeto de Lei que tem como súmula</w:t>
      </w: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AE5AF3">
        <w:rPr>
          <w:rFonts w:ascii="Times New Roman" w:hAnsi="Times New Roman" w:cs="Times New Roman"/>
          <w:sz w:val="24"/>
          <w:szCs w:val="24"/>
        </w:rPr>
        <w:t>Institui, no Município de Sorriso/MT, o Programa Municipal de Apadrinhamento de Idosos “PROTEJO – Laços de Afeto” e dá outras providências.</w:t>
      </w:r>
      <w:r>
        <w:rPr>
          <w:rFonts w:ascii="Times New Roman" w:hAnsi="Times New Roman" w:cs="Times New Roman"/>
          <w:sz w:val="24"/>
          <w:szCs w:val="24"/>
        </w:rPr>
        <w:t xml:space="preserve"> ”</w:t>
      </w:r>
    </w:p>
    <w:p w14:paraId="1022EA51" w14:textId="77777777" w:rsidR="00E703B9" w:rsidRPr="007A020E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3DE26" w14:textId="77777777" w:rsidR="00E703B9" w:rsidRPr="00AE5AF3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A presente proposição visa instituir, de forma oficial e contínua, um programa de acolhimento social voltado à população idosa institucionalizada do Município de Sorriso, por meio do estabelecimento de vínculos afetivos com voluntários da comunidade local.</w:t>
      </w:r>
    </w:p>
    <w:p w14:paraId="2BEE1E8A" w14:textId="77777777" w:rsidR="00E703B9" w:rsidRPr="00AE5AF3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165997" w14:textId="77777777" w:rsidR="00E703B9" w:rsidRPr="00AE5AF3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Diante do crescimento da população idosa e da realidade do abandono e do isolamento social vividos por muitos desses cidadãos, é urgente a criação de políticas públicas que fortaleçam a proteção social e emocional dos idosos. O Programa "PROTEJO – Laços de Afeto" visa transformar a realidade dessas pessoas, promovendo integração, respeito e dignidade na velhice.</w:t>
      </w:r>
    </w:p>
    <w:p w14:paraId="1977DE4F" w14:textId="77777777" w:rsidR="00E703B9" w:rsidRPr="00AE5AF3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98381F" w14:textId="77777777" w:rsidR="00E703B9" w:rsidRPr="00AE5AF3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A iniciativa está amparada por legislações como o Estatuto da Pessoa Idosa (Lei nº 10.741/2003), a Constituição Federal (art. 230), a LOAS (Lei nº 8.742/1993) e a Política Nacional do Idoso (Lei nº 8.842/1994), que estabelecem como dever do Estado, da sociedade e da família a promoção da convivência comunitária e do bem-estar da população idosa.</w:t>
      </w:r>
    </w:p>
    <w:p w14:paraId="38ADB250" w14:textId="77777777" w:rsidR="00E703B9" w:rsidRPr="00AE5AF3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9E719D" w14:textId="77777777" w:rsidR="00E703B9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AF3">
        <w:rPr>
          <w:rFonts w:ascii="Times New Roman" w:hAnsi="Times New Roman" w:cs="Times New Roman"/>
          <w:sz w:val="24"/>
          <w:szCs w:val="24"/>
        </w:rPr>
        <w:t>Contamos com o apoio dos nobres vereadores para a aprovação desta proposta, que representa um passo significativo em direção a uma Sorriso mais humana, inclusiva e solidária.</w:t>
      </w:r>
    </w:p>
    <w:p w14:paraId="2B7989F9" w14:textId="77777777" w:rsidR="00E703B9" w:rsidRDefault="00E703B9" w:rsidP="00E703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AEEBB2" w14:textId="77777777" w:rsidR="00E703B9" w:rsidRPr="007A020E" w:rsidRDefault="00E703B9" w:rsidP="00E703B9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A020E">
        <w:rPr>
          <w:color w:val="000000" w:themeColor="text1"/>
        </w:rPr>
        <w:t>Aproveitamos a oportunidade para reiterar a Vossas Excelências os protestos de elevado apreço.</w:t>
      </w:r>
    </w:p>
    <w:p w14:paraId="01950E7E" w14:textId="77777777" w:rsidR="00E703B9" w:rsidRDefault="00E703B9" w:rsidP="00E703B9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59B0F1" w14:textId="77777777" w:rsidR="00E703B9" w:rsidRPr="00933B20" w:rsidRDefault="00E703B9" w:rsidP="00E7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E5FE18" w14:textId="77777777" w:rsidR="00E703B9" w:rsidRPr="00933B20" w:rsidRDefault="00E703B9" w:rsidP="00E703B9">
      <w:pP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 w:rsidRPr="00933B20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933B20">
        <w:rPr>
          <w:rFonts w:ascii="Times New Roman" w:hAnsi="Times New Roman"/>
          <w:i/>
          <w:sz w:val="20"/>
          <w:szCs w:val="20"/>
        </w:rPr>
        <w:t>Assinado Digitalmente</w:t>
      </w:r>
    </w:p>
    <w:p w14:paraId="4F51BD47" w14:textId="77777777" w:rsidR="00E703B9" w:rsidRPr="00933B20" w:rsidRDefault="00E703B9" w:rsidP="00E7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ALEI FERNANDES</w:t>
      </w:r>
    </w:p>
    <w:p w14:paraId="5C9A4B2A" w14:textId="59290BC4" w:rsidR="00E703B9" w:rsidRDefault="00E703B9" w:rsidP="00E703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14:paraId="264284B1" w14:textId="77777777" w:rsidR="00E703B9" w:rsidRDefault="00E703B9" w:rsidP="00E703B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0E94C7F" w14:textId="77777777" w:rsidR="00E703B9" w:rsidRDefault="00E703B9" w:rsidP="00E703B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12887F0" w14:textId="77777777" w:rsidR="00E703B9" w:rsidRPr="00933B20" w:rsidRDefault="00E703B9" w:rsidP="00E703B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A Sua excelência, o Senhor</w:t>
      </w:r>
    </w:p>
    <w:p w14:paraId="3AF4004B" w14:textId="77777777" w:rsidR="00E703B9" w:rsidRPr="00933B20" w:rsidRDefault="00E703B9" w:rsidP="00E703B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RODRIGO DESORDI FERNANDES</w:t>
      </w:r>
    </w:p>
    <w:p w14:paraId="3DBC0BB2" w14:textId="77777777" w:rsidR="00E703B9" w:rsidRDefault="00E703B9" w:rsidP="00E703B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Presidente da Câmara Municipal de Sorriso</w:t>
      </w:r>
    </w:p>
    <w:p w14:paraId="796FE60A" w14:textId="77777777" w:rsidR="001D56E1" w:rsidRDefault="001D56E1" w:rsidP="00E703B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768DBC8" w14:textId="77777777" w:rsidR="001D56E1" w:rsidRDefault="001D56E1" w:rsidP="00E703B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597FEC7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PARECER JURÍDICO N º. 109-2025</w:t>
      </w:r>
    </w:p>
    <w:p w14:paraId="5315EBB0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AFF9F26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B8930FA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 w:hint="eastAsia"/>
          <w:sz w:val="24"/>
          <w:szCs w:val="24"/>
        </w:rPr>
        <w:t xml:space="preserve"> NOTA INICIAL  </w:t>
      </w:r>
    </w:p>
    <w:p w14:paraId="292894D4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 w:hint="eastAsia"/>
          <w:sz w:val="24"/>
          <w:szCs w:val="24"/>
        </w:rPr>
      </w:pPr>
    </w:p>
    <w:p w14:paraId="14E250BA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Ressalta-se que o 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parecer jurídico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possui 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caráter opinativo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, 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não sendo vinculativo nem impositivo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à autoridade que o solicita. Assim, 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, 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que pode adotar ou não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as orientações indicadas no parecer</w:t>
      </w:r>
      <w:r w:rsidRPr="001D56E1">
        <w:rPr>
          <w:rFonts w:ascii="Times New Roman" w:hAnsi="Times New Roman" w:cs="Times New Roman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493F9C87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 w:hint="eastAsia"/>
          <w:i/>
          <w:iCs/>
          <w:sz w:val="24"/>
          <w:szCs w:val="24"/>
        </w:rPr>
      </w:pPr>
    </w:p>
    <w:p w14:paraId="2864C049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170CF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1893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1D56E1">
        <w:rPr>
          <w:rFonts w:ascii="Times New Roman" w:hAnsi="Times New Roman" w:cs="Times New Roman"/>
          <w:sz w:val="24"/>
          <w:szCs w:val="24"/>
        </w:rPr>
        <w:t xml:space="preserve"> Análise jurídica do Projeto de Lei nº 104/2025 – Instituição do Programa Municipal de Apadrinhamento de Idosos</w:t>
      </w:r>
    </w:p>
    <w:p w14:paraId="4EB90E64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1D56E1">
        <w:rPr>
          <w:rFonts w:ascii="Times New Roman" w:hAnsi="Times New Roman" w:cs="Times New Roman"/>
          <w:sz w:val="24"/>
          <w:szCs w:val="24"/>
        </w:rPr>
        <w:t xml:space="preserve"> Poder Executivo Municipal de Sorriso</w:t>
      </w:r>
    </w:p>
    <w:p w14:paraId="2C69FA4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br/>
      </w:r>
    </w:p>
    <w:p w14:paraId="78B266FA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t>I – RELATÓRIO</w:t>
      </w:r>
    </w:p>
    <w:p w14:paraId="6F257D14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C3C56A3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 xml:space="preserve">O Projeto de Lei nº 104/2025, de iniciativa do Poder Executivo Municipal, propõe a criação do </w:t>
      </w:r>
      <w:r w:rsidRPr="001D56E1">
        <w:rPr>
          <w:rFonts w:ascii="Times New Roman" w:hAnsi="Times New Roman" w:cs="Times New Roman"/>
          <w:b/>
          <w:bCs/>
          <w:sz w:val="24"/>
          <w:szCs w:val="24"/>
        </w:rPr>
        <w:t>Programa Municipal de Apadrinhamento de Idosos “PROTEJO – Laços de Afeto”</w:t>
      </w:r>
      <w:r w:rsidRPr="001D56E1">
        <w:rPr>
          <w:rFonts w:ascii="Times New Roman" w:hAnsi="Times New Roman" w:cs="Times New Roman"/>
          <w:sz w:val="24"/>
          <w:szCs w:val="24"/>
        </w:rPr>
        <w:t>, com o objetivo de promover o bem-estar emocional, social e psicológico de pessoas idosas residentes em instituições de longa permanência no Município de Sorriso/MT, por meio do vínculo afetivo com padrinhos e madrinhas voluntários.</w:t>
      </w:r>
    </w:p>
    <w:p w14:paraId="01D47420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E7798FC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A iniciativa apresenta modalidades de apadrinhamento (afetivo, intergeracional, comunitário e institucional), prevê ações como capacitação de voluntários, acompanhamento psicológico, realização de eventos e permite parcerias com entidades públicas e privadas.</w:t>
      </w:r>
    </w:p>
    <w:p w14:paraId="5D34DF94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20E0D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E808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t>II – FUNDAMENTAÇÃO JURÍDICA</w:t>
      </w:r>
    </w:p>
    <w:p w14:paraId="727F568A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7F1F5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A075E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t>1. Competência Legislativa e Iniciativa</w:t>
      </w:r>
    </w:p>
    <w:p w14:paraId="29795FF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30625C45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56E1">
        <w:rPr>
          <w:rFonts w:ascii="Times New Roman" w:hAnsi="Times New Roman" w:cs="Times New Roman"/>
          <w:sz w:val="24"/>
          <w:szCs w:val="24"/>
        </w:rPr>
        <w:t xml:space="preserve">O projeto trata da criação de programa de assistência social e proteção à pessoa idosa, matéria de competência legislativa do município conforme os </w:t>
      </w:r>
      <w:proofErr w:type="spellStart"/>
      <w:r w:rsidRPr="001D56E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1D56E1">
        <w:rPr>
          <w:rFonts w:ascii="Times New Roman" w:hAnsi="Times New Roman" w:cs="Times New Roman"/>
          <w:sz w:val="24"/>
          <w:szCs w:val="24"/>
        </w:rPr>
        <w:t xml:space="preserve">. </w:t>
      </w:r>
      <w:r w:rsidRPr="001D56E1">
        <w:rPr>
          <w:rFonts w:ascii="Times New Roman" w:hAnsi="Times New Roman" w:cs="Times New Roman"/>
          <w:b/>
          <w:bCs/>
          <w:sz w:val="24"/>
          <w:szCs w:val="24"/>
        </w:rPr>
        <w:t>23, II</w:t>
      </w:r>
      <w:r w:rsidRPr="001D56E1">
        <w:rPr>
          <w:rFonts w:ascii="Times New Roman" w:hAnsi="Times New Roman" w:cs="Times New Roman"/>
          <w:sz w:val="24"/>
          <w:szCs w:val="24"/>
        </w:rPr>
        <w:t xml:space="preserve">, e </w:t>
      </w:r>
      <w:r w:rsidRPr="001D56E1">
        <w:rPr>
          <w:rFonts w:ascii="Times New Roman" w:hAnsi="Times New Roman" w:cs="Times New Roman"/>
          <w:b/>
          <w:bCs/>
          <w:sz w:val="24"/>
          <w:szCs w:val="24"/>
        </w:rPr>
        <w:t>30, I e II</w:t>
      </w:r>
      <w:r w:rsidRPr="001D56E1">
        <w:rPr>
          <w:rFonts w:ascii="Times New Roman" w:hAnsi="Times New Roman" w:cs="Times New Roman"/>
          <w:sz w:val="24"/>
          <w:szCs w:val="24"/>
        </w:rPr>
        <w:t xml:space="preserve">, da Constituição Federal.  </w:t>
      </w:r>
      <w:r w:rsidRPr="001D56E1">
        <w:rPr>
          <w:rFonts w:ascii="Times New Roman" w:hAnsi="Times New Roman" w:cs="Times New Roman"/>
          <w:b/>
          <w:bCs/>
          <w:sz w:val="24"/>
          <w:szCs w:val="24"/>
          <w:u w:val="single"/>
        </w:rPr>
        <w:t>Adiante transcritos:</w:t>
      </w:r>
    </w:p>
    <w:p w14:paraId="487A93FD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8C3158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4DCE0B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35E6440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23.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 xml:space="preserve"> É competência comum da União, dos Estados, do Distrito Federal e dos Municípios:</w:t>
      </w:r>
    </w:p>
    <w:p w14:paraId="5DCBA33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i/>
          <w:iCs/>
          <w:sz w:val="24"/>
          <w:szCs w:val="24"/>
        </w:rPr>
        <w:t>(...)</w:t>
      </w:r>
    </w:p>
    <w:p w14:paraId="68407DEB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 xml:space="preserve"> - cuidar da saúde e assistência pública, da proteção e garantia das pessoas portadoras de deficiência.</w:t>
      </w:r>
    </w:p>
    <w:p w14:paraId="0D2B8886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214296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046064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30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 xml:space="preserve">. Compete aos Municípios: </w:t>
      </w:r>
    </w:p>
    <w:p w14:paraId="47F2A562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>- legislar sobre assuntos de interesse local;</w:t>
      </w:r>
    </w:p>
    <w:p w14:paraId="42BF7E43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 xml:space="preserve"> - suplementar a legislação federal e a estadual no que couber; </w:t>
      </w:r>
    </w:p>
    <w:p w14:paraId="475BAC20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E73506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E9E227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Ademais, o artigo 8º da Lei Orgânica do Município de Sorriso reafirma essa prerrogativa, conferindo à Câmara Municipal competência para a edição de normas voltadas à gestão municipal.</w:t>
      </w:r>
    </w:p>
    <w:p w14:paraId="1995A3C6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1CB89FD9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8º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56E1">
        <w:rPr>
          <w:rFonts w:ascii="Times New Roman" w:hAnsi="Times New Roman" w:cs="Times New Roman"/>
          <w:i/>
          <w:iCs/>
          <w:sz w:val="24"/>
          <w:szCs w:val="24"/>
          <w:u w:val="single"/>
        </w:rPr>
        <w:t>Compete ao Município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1D91528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0D8AC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-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 xml:space="preserve"> legislar sobre assuntos de interesse local;</w:t>
      </w:r>
    </w:p>
    <w:p w14:paraId="1290E542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-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 xml:space="preserve"> suplementar a legislação Federal a e Estadual no que couber;</w:t>
      </w:r>
    </w:p>
    <w:p w14:paraId="5BB7D1F8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35FEEB64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A iniciativa é legítima e compatível com a competência suplementar do município para legislar sobre assuntos de interesse local e sobre a proteção à infância, juventude e pessoas idosas.</w:t>
      </w:r>
    </w:p>
    <w:p w14:paraId="0F991C12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68F9D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t>2. Amparo Legal</w:t>
      </w:r>
    </w:p>
    <w:p w14:paraId="65507943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5B48E9A9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A proposta está amparada por diversas normas nacionais que tratam da proteção à pessoa idosa, destacando-se:</w:t>
      </w:r>
    </w:p>
    <w:p w14:paraId="1738EEEF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7E3307EF" w14:textId="77777777" w:rsidR="001D56E1" w:rsidRPr="001D56E1" w:rsidRDefault="001D56E1" w:rsidP="001D56E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230 da Constituição Federal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>, que impõe à família, à sociedade e ao Estado o dever de amparar as pessoas idosas;</w:t>
      </w:r>
    </w:p>
    <w:p w14:paraId="06C4561C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28346F" w14:textId="77777777" w:rsidR="001D56E1" w:rsidRPr="001D56E1" w:rsidRDefault="001D56E1" w:rsidP="001D56E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Estatuto da Pessoa Idosa (Lei nº 10.741/2003)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>, que estabelece diretrizes para políticas públicas voltadas ao envelhecimento digno e à integração social da pessoa idosa;</w:t>
      </w:r>
    </w:p>
    <w:p w14:paraId="62704C0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0BFB9" w14:textId="77777777" w:rsidR="001D56E1" w:rsidRPr="001D56E1" w:rsidRDefault="001D56E1" w:rsidP="001D56E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Lei Orgânica da Assistência Social – LOAS (Lei nº 8.742/1993)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>, que prevê a integração da pessoa idosa à vida comunitária;</w:t>
      </w:r>
    </w:p>
    <w:p w14:paraId="4867CB43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EDA5E0" w14:textId="77777777" w:rsidR="001D56E1" w:rsidRPr="001D56E1" w:rsidRDefault="001D56E1" w:rsidP="001D56E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Política Nacional do Idoso (Lei nº 8.842/1994)</w:t>
      </w:r>
      <w:r w:rsidRPr="001D56E1">
        <w:rPr>
          <w:rFonts w:ascii="Times New Roman" w:hAnsi="Times New Roman" w:cs="Times New Roman"/>
          <w:i/>
          <w:iCs/>
          <w:sz w:val="24"/>
          <w:szCs w:val="24"/>
        </w:rPr>
        <w:t>, que orienta ações para garantir os direitos sociais da população idosa.</w:t>
      </w:r>
    </w:p>
    <w:p w14:paraId="480168BA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B860D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2A2CD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C528A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t>3. Aspectos Orçamentários</w:t>
      </w:r>
    </w:p>
    <w:p w14:paraId="12D7373A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656E5D4C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 xml:space="preserve">O art. 6º do projeto autoriza o uso de recursos próprios e a celebração de convênios para a execução do programa. </w:t>
      </w:r>
    </w:p>
    <w:p w14:paraId="55FE1369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F3B8514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 xml:space="preserve">Embora o projeto não traga impacto financeiro imediato, a execução dependerá de previsão na Lei Orçamentária Anual (LOA), ou abertura de crédito conforme autorização legislativa futura, atendendo aos princípios da </w:t>
      </w:r>
      <w:r w:rsidRPr="001D56E1">
        <w:rPr>
          <w:rFonts w:ascii="Times New Roman" w:hAnsi="Times New Roman" w:cs="Times New Roman"/>
          <w:b/>
          <w:bCs/>
          <w:sz w:val="24"/>
          <w:szCs w:val="24"/>
        </w:rPr>
        <w:t>responsabilidade fiscal</w:t>
      </w:r>
      <w:r w:rsidRPr="001D56E1">
        <w:rPr>
          <w:rFonts w:ascii="Times New Roman" w:hAnsi="Times New Roman" w:cs="Times New Roman"/>
          <w:sz w:val="24"/>
          <w:szCs w:val="24"/>
        </w:rPr>
        <w:t xml:space="preserve"> (art. 16 da LRF – Lei Complementar nº 101/2000).</w:t>
      </w:r>
    </w:p>
    <w:p w14:paraId="796D1340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866EC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t>4. Constitucionalidade e Legalidade</w:t>
      </w:r>
    </w:p>
    <w:p w14:paraId="53E1627F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88C7828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 xml:space="preserve">Não se identificam vícios de constitucionalidade, ilegalidade ou técnica legislativa que comprometam a tramitação ou aprovação do projeto. </w:t>
      </w:r>
    </w:p>
    <w:p w14:paraId="0FEA5E17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2D285DBE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A iniciativa está em conformidade com os princípios da administração pública (art. 37 da CF/88) e com os objetivos fundamentais da República (art. 3º da CF/88), em especial os incisos I e IV.</w:t>
      </w:r>
    </w:p>
    <w:p w14:paraId="00A0FD25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C33FB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E1">
        <w:rPr>
          <w:rFonts w:ascii="Times New Roman" w:hAnsi="Times New Roman" w:cs="Times New Roman"/>
          <w:b/>
          <w:bCs/>
          <w:sz w:val="24"/>
          <w:szCs w:val="24"/>
        </w:rPr>
        <w:t>III – DERRADEIRAS DELIBERAÇÕES</w:t>
      </w:r>
    </w:p>
    <w:p w14:paraId="4402FF39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206073F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 xml:space="preserve">À luz da fundamentação exposta, </w:t>
      </w:r>
      <w:r w:rsidRPr="001D56E1">
        <w:rPr>
          <w:rFonts w:ascii="Times New Roman" w:hAnsi="Times New Roman" w:cs="Times New Roman"/>
          <w:b/>
          <w:bCs/>
          <w:sz w:val="24"/>
          <w:szCs w:val="24"/>
        </w:rPr>
        <w:t>opina-se favoravelmente à tramitação do Projeto de Lei nº 104/2025</w:t>
      </w:r>
      <w:r w:rsidRPr="001D56E1">
        <w:rPr>
          <w:rFonts w:ascii="Times New Roman" w:hAnsi="Times New Roman" w:cs="Times New Roman"/>
          <w:sz w:val="24"/>
          <w:szCs w:val="24"/>
        </w:rPr>
        <w:t>, por sua legalidade, constitucionalidade e pertinência social, especialmente no que se refere à promoção de políticas públicas voltadas à dignidade e inclusão da população idosa.</w:t>
      </w:r>
    </w:p>
    <w:p w14:paraId="7C50D80C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47D2E3C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É o parecer, Salvo Melhor Juízo.</w:t>
      </w:r>
    </w:p>
    <w:p w14:paraId="1163809A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31494E64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Sorriso/MT, 12 de junho de 2025.</w:t>
      </w:r>
    </w:p>
    <w:p w14:paraId="64511FE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1740D48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2D25239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4D24F31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1334B24B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 xml:space="preserve">Fernando </w:t>
      </w:r>
      <w:r w:rsidRPr="001D56E1">
        <w:rPr>
          <w:rFonts w:ascii="Times New Roman" w:hAnsi="Times New Roman" w:cs="Times New Roman"/>
          <w:b/>
          <w:bCs/>
          <w:sz w:val="24"/>
          <w:szCs w:val="24"/>
        </w:rPr>
        <w:t>MASCARELLO</w:t>
      </w:r>
      <w:r w:rsidRPr="001D56E1">
        <w:rPr>
          <w:rFonts w:ascii="Times New Roman" w:hAnsi="Times New Roman" w:cs="Times New Roman"/>
          <w:sz w:val="24"/>
          <w:szCs w:val="24"/>
        </w:rPr>
        <w:t xml:space="preserve"> </w:t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b/>
          <w:bCs/>
          <w:sz w:val="24"/>
          <w:szCs w:val="24"/>
        </w:rPr>
        <w:t>SAULO</w:t>
      </w:r>
      <w:r w:rsidRPr="001D56E1">
        <w:rPr>
          <w:rFonts w:ascii="Times New Roman" w:hAnsi="Times New Roman" w:cs="Times New Roman"/>
          <w:sz w:val="24"/>
          <w:szCs w:val="24"/>
        </w:rPr>
        <w:t xml:space="preserve"> Augusto C. </w:t>
      </w:r>
      <w:proofErr w:type="spellStart"/>
      <w:r w:rsidRPr="001D56E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D56E1">
        <w:rPr>
          <w:rFonts w:ascii="Times New Roman" w:hAnsi="Times New Roman" w:cs="Times New Roman"/>
          <w:sz w:val="24"/>
          <w:szCs w:val="24"/>
        </w:rPr>
        <w:t xml:space="preserve"> R. </w:t>
      </w:r>
      <w:r w:rsidRPr="001D56E1">
        <w:rPr>
          <w:rFonts w:ascii="Times New Roman" w:hAnsi="Times New Roman" w:cs="Times New Roman"/>
          <w:b/>
          <w:bCs/>
          <w:sz w:val="24"/>
          <w:szCs w:val="24"/>
        </w:rPr>
        <w:t>BANDEIRA</w:t>
      </w:r>
      <w:r w:rsidRPr="001D56E1">
        <w:rPr>
          <w:rFonts w:ascii="Times New Roman" w:hAnsi="Times New Roman" w:cs="Times New Roman"/>
          <w:sz w:val="24"/>
          <w:szCs w:val="24"/>
        </w:rPr>
        <w:t xml:space="preserve"> Bastos</w:t>
      </w:r>
    </w:p>
    <w:p w14:paraId="67A89028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Câmara Municipal de Sorriso – MT</w:t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  <w:t>Câmara Municipal de Sorriso – MT</w:t>
      </w:r>
      <w:r w:rsidRPr="001D56E1">
        <w:rPr>
          <w:rFonts w:ascii="Times New Roman" w:hAnsi="Times New Roman" w:cs="Times New Roman"/>
          <w:sz w:val="24"/>
          <w:szCs w:val="24"/>
        </w:rPr>
        <w:tab/>
      </w:r>
    </w:p>
    <w:p w14:paraId="48AF2F1D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Assessor Especial</w:t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  <w:t>Assessor Jurídico da Procuradoria</w:t>
      </w:r>
    </w:p>
    <w:p w14:paraId="03AF4A8C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OAB/ MT 11.726</w:t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  <w:t>OAB/MT nº. 10.525</w:t>
      </w:r>
    </w:p>
    <w:p w14:paraId="76CB9C9F" w14:textId="77777777" w:rsidR="001D56E1" w:rsidRPr="001D56E1" w:rsidRDefault="001D56E1" w:rsidP="001D56E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1D56E1">
        <w:rPr>
          <w:rFonts w:ascii="Times New Roman" w:hAnsi="Times New Roman" w:cs="Times New Roman"/>
          <w:sz w:val="24"/>
          <w:szCs w:val="24"/>
        </w:rPr>
        <w:t>Portaria n. 109/2025</w:t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</w:r>
      <w:r w:rsidRPr="001D56E1">
        <w:rPr>
          <w:rFonts w:ascii="Times New Roman" w:hAnsi="Times New Roman" w:cs="Times New Roman"/>
          <w:sz w:val="24"/>
          <w:szCs w:val="24"/>
        </w:rPr>
        <w:tab/>
        <w:t>Portaria nº 038/2025</w:t>
      </w:r>
    </w:p>
    <w:p w14:paraId="111FE1E1" w14:textId="77777777" w:rsidR="001D56E1" w:rsidRPr="00AE5AF3" w:rsidRDefault="001D56E1" w:rsidP="00E703B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697DC46D" w14:textId="77777777" w:rsidR="00E703B9" w:rsidRPr="00AE5AF3" w:rsidRDefault="00E703B9" w:rsidP="00AE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03B9" w:rsidRPr="00AE5AF3" w:rsidSect="00AE5AF3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80B93"/>
    <w:multiLevelType w:val="multilevel"/>
    <w:tmpl w:val="7E1422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796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F6"/>
    <w:rsid w:val="000104B3"/>
    <w:rsid w:val="001B6CB4"/>
    <w:rsid w:val="001D56E1"/>
    <w:rsid w:val="00206DA1"/>
    <w:rsid w:val="002D6266"/>
    <w:rsid w:val="003103E5"/>
    <w:rsid w:val="0037466D"/>
    <w:rsid w:val="003E06F9"/>
    <w:rsid w:val="004568F6"/>
    <w:rsid w:val="00470327"/>
    <w:rsid w:val="005948EA"/>
    <w:rsid w:val="005C507A"/>
    <w:rsid w:val="0083748A"/>
    <w:rsid w:val="008A5784"/>
    <w:rsid w:val="009B2BE8"/>
    <w:rsid w:val="00A4437B"/>
    <w:rsid w:val="00A83E90"/>
    <w:rsid w:val="00AE5AF3"/>
    <w:rsid w:val="00AF71F1"/>
    <w:rsid w:val="00B474E0"/>
    <w:rsid w:val="00C56087"/>
    <w:rsid w:val="00E13524"/>
    <w:rsid w:val="00E7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5C74"/>
  <w15:chartTrackingRefBased/>
  <w15:docId w15:val="{40284E05-759E-4778-A936-021FA319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1461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LEILIANE ALMEIDA DOS SANTOS NATALI</dc:creator>
  <cp:keywords/>
  <dc:description/>
  <cp:lastModifiedBy>Camara Secretaria</cp:lastModifiedBy>
  <cp:revision>6</cp:revision>
  <dcterms:created xsi:type="dcterms:W3CDTF">2025-06-10T16:48:00Z</dcterms:created>
  <dcterms:modified xsi:type="dcterms:W3CDTF">2025-07-03T14:44:00Z</dcterms:modified>
</cp:coreProperties>
</file>