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80E0620" w:rsidR="0022507D" w:rsidRPr="0047646C" w:rsidRDefault="00C90807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48621B">
        <w:rPr>
          <w:rFonts w:ascii="Times New Roman" w:hAnsi="Times New Roman"/>
          <w:sz w:val="24"/>
          <w:szCs w:val="24"/>
        </w:rPr>
        <w:t>42/2025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5CA809ED" w:rsidR="00C554B2" w:rsidRPr="0047646C" w:rsidRDefault="00C90807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>
        <w:rPr>
          <w:sz w:val="24"/>
          <w:szCs w:val="24"/>
        </w:rPr>
        <w:t>11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D9061DD" w:rsidR="00E25228" w:rsidRPr="0047646C" w:rsidRDefault="00C90807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honorífica </w:t>
      </w:r>
      <w:r w:rsidR="0047646C" w:rsidRPr="003B461F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 </w:t>
      </w:r>
      <w:r w:rsidR="003B461F" w:rsidRPr="003B461F">
        <w:rPr>
          <w:rFonts w:ascii="Times New Roman" w:hAnsi="Times New Roman"/>
          <w:b w:val="0"/>
          <w:sz w:val="24"/>
          <w:szCs w:val="24"/>
        </w:rPr>
        <w:t xml:space="preserve">à </w:t>
      </w:r>
      <w:r w:rsidR="00CD258B" w:rsidRPr="00CD258B">
        <w:rPr>
          <w:rFonts w:ascii="Times New Roman" w:hAnsi="Times New Roman"/>
          <w:b w:val="0"/>
          <w:sz w:val="24"/>
          <w:szCs w:val="24"/>
        </w:rPr>
        <w:t>professora Leonice Giordani, da Escola Municipal Primavera</w:t>
      </w:r>
      <w:r w:rsidR="0047646C" w:rsidRPr="003B461F">
        <w:rPr>
          <w:rFonts w:ascii="Times New Roman" w:hAnsi="Times New Roman"/>
          <w:b w:val="0"/>
          <w:sz w:val="24"/>
          <w:szCs w:val="24"/>
        </w:rPr>
        <w:t xml:space="preserve">, </w:t>
      </w:r>
      <w:r w:rsidR="00CD258B" w:rsidRPr="00CD258B">
        <w:rPr>
          <w:rFonts w:ascii="Times New Roman" w:hAnsi="Times New Roman"/>
          <w:b w:val="0"/>
          <w:sz w:val="24"/>
          <w:szCs w:val="24"/>
        </w:rPr>
        <w:t>reconhecida como a melhor professora alfabetizadora da Diretoria Regional de Educação (DRE)</w:t>
      </w:r>
      <w:r w:rsidR="00CD258B">
        <w:rPr>
          <w:rFonts w:ascii="Times New Roman" w:hAnsi="Times New Roman"/>
          <w:b w:val="0"/>
          <w:sz w:val="24"/>
          <w:szCs w:val="24"/>
        </w:rPr>
        <w:t xml:space="preserve">, </w:t>
      </w:r>
      <w:r w:rsidR="00CD258B" w:rsidRPr="00CD258B">
        <w:rPr>
          <w:rFonts w:ascii="Times New Roman" w:hAnsi="Times New Roman"/>
          <w:b w:val="0"/>
          <w:sz w:val="24"/>
          <w:szCs w:val="24"/>
        </w:rPr>
        <w:t>no Prêmio Alfabetiza MT 2024</w:t>
      </w:r>
      <w:r w:rsidR="00CD258B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4B5DA50E" w:rsidR="00C554B2" w:rsidRPr="0047646C" w:rsidRDefault="00C90807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3A6EE5">
        <w:rPr>
          <w:b/>
          <w:bCs/>
          <w:color w:val="000000"/>
          <w:sz w:val="24"/>
          <w:szCs w:val="24"/>
        </w:rPr>
        <w:t>PROFª</w:t>
      </w:r>
      <w:proofErr w:type="spellEnd"/>
      <w:r w:rsidRPr="003A6EE5">
        <w:rPr>
          <w:b/>
          <w:bCs/>
          <w:color w:val="000000"/>
          <w:sz w:val="24"/>
          <w:szCs w:val="24"/>
        </w:rPr>
        <w:t xml:space="preserve"> SILVANA PERIN – MDB, </w:t>
      </w:r>
      <w:r>
        <w:rPr>
          <w:b/>
          <w:bCs/>
          <w:color w:val="000000"/>
          <w:sz w:val="24"/>
          <w:szCs w:val="24"/>
        </w:rPr>
        <w:t>RODRIGO MATTERAZZI –</w:t>
      </w:r>
      <w:r>
        <w:rPr>
          <w:b/>
          <w:bCs/>
          <w:color w:val="000000"/>
          <w:sz w:val="24"/>
          <w:szCs w:val="24"/>
        </w:rPr>
        <w:t xml:space="preserve"> REPUBLICANOS,</w:t>
      </w:r>
      <w:r w:rsidRPr="003A6EE5">
        <w:rPr>
          <w:b/>
          <w:bCs/>
          <w:color w:val="000000"/>
          <w:sz w:val="24"/>
          <w:szCs w:val="24"/>
        </w:rPr>
        <w:t xml:space="preserve"> JANE DELALIBERA – PL</w:t>
      </w:r>
      <w:r w:rsidR="00D45360">
        <w:rPr>
          <w:bCs/>
          <w:iCs/>
          <w:sz w:val="24"/>
          <w:szCs w:val="24"/>
        </w:rPr>
        <w:t xml:space="preserve"> e</w:t>
      </w:r>
      <w:r>
        <w:rPr>
          <w:bCs/>
          <w:iCs/>
          <w:sz w:val="24"/>
          <w:szCs w:val="24"/>
        </w:rPr>
        <w:t xml:space="preserve"> vereadores </w:t>
      </w:r>
      <w:r w:rsidR="00D45360">
        <w:rPr>
          <w:bCs/>
          <w:iCs/>
          <w:sz w:val="24"/>
          <w:szCs w:val="24"/>
        </w:rPr>
        <w:t xml:space="preserve">abaixo assinados, </w:t>
      </w:r>
      <w:r w:rsidR="00666B2F" w:rsidRPr="0047646C">
        <w:rPr>
          <w:bCs/>
          <w:iCs/>
          <w:sz w:val="24"/>
          <w:szCs w:val="24"/>
        </w:rPr>
        <w:t>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4CE5DE1E" w:rsidR="00E25228" w:rsidRPr="0047646C" w:rsidRDefault="00C90807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CD258B" w:rsidRPr="00CD258B">
        <w:rPr>
          <w:i w:val="0"/>
          <w:iCs w:val="0"/>
          <w:sz w:val="24"/>
          <w:szCs w:val="24"/>
        </w:rPr>
        <w:t>à professora Leonice Giordani, da Escola Municipal Primavera, reconhecida como a melhor professora alfabetizadora da Diretoria Regional de Educação (DRE), no Prêmio Alfabetiza MT 2024.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C90807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952CD92" w:rsidR="00FE0A79" w:rsidRPr="0047646C" w:rsidRDefault="00C90807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11</w:t>
      </w:r>
      <w:bookmarkStart w:id="0" w:name="_GoBack"/>
      <w:bookmarkEnd w:id="0"/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52190BAA" w14:textId="6C290E8F" w:rsidR="00F24400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E207277" w14:textId="77777777" w:rsidR="0087626D" w:rsidRPr="0047646C" w:rsidRDefault="0087626D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442342" w14:textId="77777777" w:rsidR="00FD2C42" w:rsidRPr="0047646C" w:rsidRDefault="00FD2C42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47646C" w:rsidRDefault="00194A33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FE43C8A" w14:textId="77777777" w:rsidR="0087626D" w:rsidRDefault="0087626D" w:rsidP="0087626D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9078" w:type="dxa"/>
        <w:tblLook w:val="04A0" w:firstRow="1" w:lastRow="0" w:firstColumn="1" w:lastColumn="0" w:noHBand="0" w:noVBand="1"/>
      </w:tblPr>
      <w:tblGrid>
        <w:gridCol w:w="3082"/>
        <w:gridCol w:w="3314"/>
        <w:gridCol w:w="2682"/>
      </w:tblGrid>
      <w:tr w:rsidR="000C1D87" w14:paraId="118D650D" w14:textId="77777777" w:rsidTr="00A978C2">
        <w:trPr>
          <w:trHeight w:val="1116"/>
        </w:trPr>
        <w:tc>
          <w:tcPr>
            <w:tcW w:w="3082" w:type="dxa"/>
            <w:hideMark/>
          </w:tcPr>
          <w:p w14:paraId="21F36056" w14:textId="77777777" w:rsidR="0087626D" w:rsidRDefault="00C90807" w:rsidP="0087626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SILVANA PERIN</w:t>
            </w:r>
          </w:p>
          <w:p w14:paraId="10C393CB" w14:textId="77777777" w:rsidR="0087626D" w:rsidRDefault="00C90807" w:rsidP="0087626D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Vereadora MDB</w:t>
            </w:r>
          </w:p>
        </w:tc>
        <w:tc>
          <w:tcPr>
            <w:tcW w:w="3314" w:type="dxa"/>
            <w:hideMark/>
          </w:tcPr>
          <w:p w14:paraId="3A099056" w14:textId="04064173" w:rsidR="0087626D" w:rsidRDefault="00C90807" w:rsidP="0087626D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87626D">
              <w:rPr>
                <w:b/>
                <w:bCs/>
                <w:sz w:val="24"/>
                <w:szCs w:val="24"/>
                <w:lang w:eastAsia="zh-CN"/>
              </w:rPr>
              <w:t>RODRIGO MATTERAZZI</w:t>
            </w:r>
          </w:p>
          <w:p w14:paraId="1BF318EC" w14:textId="7880F92F" w:rsidR="0087626D" w:rsidRDefault="00C90807" w:rsidP="0087626D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REPUBLICANOS</w:t>
            </w:r>
          </w:p>
        </w:tc>
        <w:tc>
          <w:tcPr>
            <w:tcW w:w="2682" w:type="dxa"/>
            <w:hideMark/>
          </w:tcPr>
          <w:p w14:paraId="580FDBDE" w14:textId="77777777" w:rsidR="0087626D" w:rsidRDefault="00C90807" w:rsidP="0087626D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JANE DELALIBERA</w:t>
            </w:r>
          </w:p>
          <w:p w14:paraId="7372AE16" w14:textId="77777777" w:rsidR="0087626D" w:rsidRDefault="00C90807" w:rsidP="0087626D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Vereadora PL</w:t>
            </w:r>
          </w:p>
        </w:tc>
      </w:tr>
    </w:tbl>
    <w:p w14:paraId="00C48135" w14:textId="0D9D71D9" w:rsidR="0087626D" w:rsidRDefault="0087626D" w:rsidP="00A978C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66"/>
        <w:tblW w:w="10348" w:type="dxa"/>
        <w:tblLook w:val="04A0" w:firstRow="1" w:lastRow="0" w:firstColumn="1" w:lastColumn="0" w:noHBand="0" w:noVBand="1"/>
      </w:tblPr>
      <w:tblGrid>
        <w:gridCol w:w="2724"/>
        <w:gridCol w:w="2997"/>
        <w:gridCol w:w="2588"/>
        <w:gridCol w:w="2039"/>
      </w:tblGrid>
      <w:tr w:rsidR="000C1D87" w14:paraId="68566074" w14:textId="77777777" w:rsidTr="00A978C2">
        <w:trPr>
          <w:trHeight w:val="205"/>
        </w:trPr>
        <w:tc>
          <w:tcPr>
            <w:tcW w:w="2724" w:type="dxa"/>
            <w:hideMark/>
          </w:tcPr>
          <w:p w14:paraId="1CAF58FD" w14:textId="77777777" w:rsidR="00A978C2" w:rsidRDefault="00C90807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34268FD1" w14:textId="649E7BB2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997" w:type="dxa"/>
            <w:hideMark/>
          </w:tcPr>
          <w:p w14:paraId="11FFCC63" w14:textId="2EFC51AE" w:rsidR="00A978C2" w:rsidRDefault="00C90807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0775926" w14:textId="1D50AEBC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588" w:type="dxa"/>
            <w:hideMark/>
          </w:tcPr>
          <w:p w14:paraId="1DA3CBBE" w14:textId="77777777" w:rsidR="00A978C2" w:rsidRDefault="00C90807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2FCBEFB2" w14:textId="77777777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039" w:type="dxa"/>
            <w:hideMark/>
          </w:tcPr>
          <w:p w14:paraId="3DB757EE" w14:textId="77777777" w:rsidR="00A978C2" w:rsidRDefault="00C90807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3DB51E40" w14:textId="77777777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0C1D87" w14:paraId="4019E20A" w14:textId="77777777" w:rsidTr="00A978C2">
        <w:trPr>
          <w:trHeight w:val="194"/>
        </w:trPr>
        <w:tc>
          <w:tcPr>
            <w:tcW w:w="2724" w:type="dxa"/>
          </w:tcPr>
          <w:p w14:paraId="54BF2EDC" w14:textId="77777777" w:rsidR="00A978C2" w:rsidRDefault="00A978C2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759D44" w14:textId="77777777" w:rsidR="00A978C2" w:rsidRDefault="00A978C2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1B36137" w14:textId="77777777" w:rsidR="00A978C2" w:rsidRDefault="00C90807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EC4D299" w14:textId="69A5574A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2997" w:type="dxa"/>
          </w:tcPr>
          <w:p w14:paraId="3FD0249A" w14:textId="77777777" w:rsidR="00A978C2" w:rsidRDefault="00A978C2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F190CCD" w14:textId="77777777" w:rsidR="00A978C2" w:rsidRDefault="00A978C2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2E66D80" w14:textId="381FAE71" w:rsidR="00A978C2" w:rsidRDefault="00C90807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B2E269E" w14:textId="7D039EDD" w:rsidR="00A978C2" w:rsidRDefault="00C90807" w:rsidP="00A978C2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588" w:type="dxa"/>
          </w:tcPr>
          <w:p w14:paraId="148C5A56" w14:textId="77777777" w:rsidR="00A978C2" w:rsidRDefault="00A978C2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7724E09" w14:textId="77777777" w:rsidR="00A978C2" w:rsidRDefault="00A978C2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728A356" w14:textId="77777777" w:rsidR="00A978C2" w:rsidRDefault="00C90807" w:rsidP="00A978C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5D0EDB94" w14:textId="77777777" w:rsidR="00A978C2" w:rsidRDefault="00C90807" w:rsidP="00A978C2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039" w:type="dxa"/>
          </w:tcPr>
          <w:p w14:paraId="1E0AA598" w14:textId="77777777" w:rsidR="00A978C2" w:rsidRDefault="00A978C2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97F701E" w14:textId="77777777" w:rsidR="00A978C2" w:rsidRDefault="00A978C2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8FCF5B5" w14:textId="77777777" w:rsidR="00A978C2" w:rsidRDefault="00C90807" w:rsidP="00A978C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B6AED2F" w14:textId="77777777" w:rsidR="00A978C2" w:rsidRDefault="00C90807" w:rsidP="00A978C2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</w:tbl>
    <w:p w14:paraId="2D2EEF68" w14:textId="77777777" w:rsidR="003B461F" w:rsidRDefault="003B461F" w:rsidP="00A978C2">
      <w:pPr>
        <w:tabs>
          <w:tab w:val="left" w:pos="9355"/>
        </w:tabs>
        <w:rPr>
          <w:b/>
          <w:sz w:val="24"/>
          <w:szCs w:val="24"/>
        </w:rPr>
      </w:pPr>
    </w:p>
    <w:p w14:paraId="1BD2BB5F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09858DF6" w14:textId="77777777" w:rsidR="00A978C2" w:rsidRDefault="00A978C2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1E6EEA8A" w14:textId="77777777" w:rsidR="00A978C2" w:rsidRDefault="00A978C2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20286A81" w:rsidR="0047646C" w:rsidRPr="0047646C" w:rsidRDefault="00C90807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lastRenderedPageBreak/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5C0E6CCB" w14:textId="77777777" w:rsidR="00CD258B" w:rsidRPr="00CD258B" w:rsidRDefault="00C90807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CD258B">
        <w:rPr>
          <w:sz w:val="24"/>
          <w:szCs w:val="24"/>
        </w:rPr>
        <w:t xml:space="preserve">A professora Leonice Giordani, da Escola Municipal Primavera, tem se destacado por sua atuação exemplar no processo de alfabetização, </w:t>
      </w:r>
      <w:r w:rsidRPr="00CD258B">
        <w:rPr>
          <w:sz w:val="24"/>
          <w:szCs w:val="24"/>
        </w:rPr>
        <w:t>demonstrando elevado comprometimento, competência pedagógica e dedicação à formação dos estudantes nos anos iniciais do Ensino Fundamental.</w:t>
      </w:r>
    </w:p>
    <w:p w14:paraId="30708A81" w14:textId="77777777" w:rsidR="00CD258B" w:rsidRPr="00CD258B" w:rsidRDefault="00CD258B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687E39C6" w14:textId="77777777" w:rsidR="00CD258B" w:rsidRPr="00CD258B" w:rsidRDefault="00C90807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CD258B">
        <w:rPr>
          <w:sz w:val="24"/>
          <w:szCs w:val="24"/>
        </w:rPr>
        <w:t xml:space="preserve">Em reconhecimento ao trabalho desenvolvido com a turma do 2º ano B, a professora foi premiada no Prêmio Alfabetiza </w:t>
      </w:r>
      <w:r w:rsidRPr="00CD258B">
        <w:rPr>
          <w:sz w:val="24"/>
          <w:szCs w:val="24"/>
        </w:rPr>
        <w:t>MT 2024, promovido pelo Governo do Estado de Mato Grosso, sendo reconhecida como a melhor professora alfabetizadora da Diretoria Regional de Educação (DRE/SINOP). Tal distinção é resultado do desempenho dos alunos na avaliação somativa aplicada no âmbito d</w:t>
      </w:r>
      <w:r w:rsidRPr="00CD258B">
        <w:rPr>
          <w:sz w:val="24"/>
          <w:szCs w:val="24"/>
        </w:rPr>
        <w:t>o programa, cujo objetivo é monitorar o processo de alfabetização e valorizar o trabalho de escolas e profissionais da educação que promovem avanços significativos na aprendizagem.</w:t>
      </w:r>
    </w:p>
    <w:p w14:paraId="4D7B42A3" w14:textId="77777777" w:rsidR="00CD258B" w:rsidRPr="00CD258B" w:rsidRDefault="00CD258B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0CB83BAA" w14:textId="77777777" w:rsidR="00CD258B" w:rsidRPr="00CD258B" w:rsidRDefault="00C90807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CD258B">
        <w:rPr>
          <w:sz w:val="24"/>
          <w:szCs w:val="24"/>
        </w:rPr>
        <w:t>A conquista da professora Leonice evidencia sua dedicação diária, a qualid</w:t>
      </w:r>
      <w:r w:rsidRPr="00CD258B">
        <w:rPr>
          <w:sz w:val="24"/>
          <w:szCs w:val="24"/>
        </w:rPr>
        <w:t>ade de suas práticas pedagógicas e o impacto positivo de sua atuação na trajetória escolar das crianças. Seu trabalho representa um exemplo inspirador de como o compromisso com a educação pode transformar vidas e contribuir para o fortalecimento da rede pú</w:t>
      </w:r>
      <w:r w:rsidRPr="00CD258B">
        <w:rPr>
          <w:sz w:val="24"/>
          <w:szCs w:val="24"/>
        </w:rPr>
        <w:t>blica de ensino.</w:t>
      </w:r>
    </w:p>
    <w:p w14:paraId="12D59113" w14:textId="77777777" w:rsidR="00CD258B" w:rsidRPr="00CD258B" w:rsidRDefault="00CD258B" w:rsidP="00CD258B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4EBD34" w14:textId="262B2EBD" w:rsidR="0047646C" w:rsidRPr="0047646C" w:rsidRDefault="00C90807" w:rsidP="00CD258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CD258B">
        <w:rPr>
          <w:sz w:val="24"/>
          <w:szCs w:val="24"/>
        </w:rPr>
        <w:t>Diante do reconhecimento estadual recebido e da relevância de sua contribuição para a educação do município, justifica-se a concessão da distinção honorífica “Mérito Educativo” à professora Leonice Giordani, como forma de valorizar sua ex</w:t>
      </w:r>
      <w:r w:rsidRPr="00CD258B">
        <w:rPr>
          <w:sz w:val="24"/>
          <w:szCs w:val="24"/>
        </w:rPr>
        <w:t>celência profissional e estimular a continuidade de práticas educacionais de qualidade.</w:t>
      </w:r>
    </w:p>
    <w:p w14:paraId="5A597343" w14:textId="3DD43C70" w:rsid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21F5C3F" w14:textId="77777777" w:rsidR="0087626D" w:rsidRPr="0047646C" w:rsidRDefault="0087626D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BD24E34" w14:textId="77777777" w:rsidR="00A978C2" w:rsidRPr="0047646C" w:rsidRDefault="00A978C2" w:rsidP="00A978C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E0F1015" w14:textId="77777777" w:rsidR="00A978C2" w:rsidRDefault="00A978C2" w:rsidP="00A978C2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9078" w:type="dxa"/>
        <w:tblLook w:val="04A0" w:firstRow="1" w:lastRow="0" w:firstColumn="1" w:lastColumn="0" w:noHBand="0" w:noVBand="1"/>
      </w:tblPr>
      <w:tblGrid>
        <w:gridCol w:w="3082"/>
        <w:gridCol w:w="3314"/>
        <w:gridCol w:w="2682"/>
      </w:tblGrid>
      <w:tr w:rsidR="000C1D87" w14:paraId="4180D6B3" w14:textId="77777777" w:rsidTr="0018750B">
        <w:trPr>
          <w:trHeight w:val="1116"/>
        </w:trPr>
        <w:tc>
          <w:tcPr>
            <w:tcW w:w="3082" w:type="dxa"/>
            <w:hideMark/>
          </w:tcPr>
          <w:p w14:paraId="32E8E4C0" w14:textId="77777777" w:rsidR="00A978C2" w:rsidRDefault="00C90807" w:rsidP="0018750B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SILVANA PERIN</w:t>
            </w:r>
          </w:p>
          <w:p w14:paraId="2B9C5B8A" w14:textId="77777777" w:rsidR="00A978C2" w:rsidRDefault="00C90807" w:rsidP="0018750B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Vereadora MDB</w:t>
            </w:r>
          </w:p>
        </w:tc>
        <w:tc>
          <w:tcPr>
            <w:tcW w:w="3314" w:type="dxa"/>
            <w:hideMark/>
          </w:tcPr>
          <w:p w14:paraId="2870830B" w14:textId="77777777" w:rsidR="00A978C2" w:rsidRDefault="00C90807" w:rsidP="0018750B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87626D">
              <w:rPr>
                <w:b/>
                <w:bCs/>
                <w:sz w:val="24"/>
                <w:szCs w:val="24"/>
                <w:lang w:eastAsia="zh-CN"/>
              </w:rPr>
              <w:t>RODRIGO MATTERAZZI</w:t>
            </w:r>
          </w:p>
          <w:p w14:paraId="7F600287" w14:textId="77777777" w:rsidR="00A978C2" w:rsidRDefault="00C90807" w:rsidP="0018750B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REPUBLICANOS</w:t>
            </w:r>
          </w:p>
        </w:tc>
        <w:tc>
          <w:tcPr>
            <w:tcW w:w="2682" w:type="dxa"/>
            <w:hideMark/>
          </w:tcPr>
          <w:p w14:paraId="214DE477" w14:textId="77777777" w:rsidR="00A978C2" w:rsidRDefault="00C90807" w:rsidP="0018750B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JANE DELALIBERA</w:t>
            </w:r>
          </w:p>
          <w:p w14:paraId="4442609A" w14:textId="77777777" w:rsidR="00A978C2" w:rsidRDefault="00C90807" w:rsidP="0018750B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Vereadora PL</w:t>
            </w:r>
          </w:p>
        </w:tc>
      </w:tr>
    </w:tbl>
    <w:p w14:paraId="06B97A4E" w14:textId="77777777" w:rsidR="00A978C2" w:rsidRDefault="00A978C2" w:rsidP="00A978C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66"/>
        <w:tblW w:w="10348" w:type="dxa"/>
        <w:tblLook w:val="04A0" w:firstRow="1" w:lastRow="0" w:firstColumn="1" w:lastColumn="0" w:noHBand="0" w:noVBand="1"/>
      </w:tblPr>
      <w:tblGrid>
        <w:gridCol w:w="2724"/>
        <w:gridCol w:w="2997"/>
        <w:gridCol w:w="2588"/>
        <w:gridCol w:w="2039"/>
      </w:tblGrid>
      <w:tr w:rsidR="000C1D87" w14:paraId="1BA79453" w14:textId="77777777" w:rsidTr="0018750B">
        <w:trPr>
          <w:trHeight w:val="205"/>
        </w:trPr>
        <w:tc>
          <w:tcPr>
            <w:tcW w:w="2724" w:type="dxa"/>
            <w:hideMark/>
          </w:tcPr>
          <w:p w14:paraId="1495BDAF" w14:textId="77777777" w:rsidR="00A978C2" w:rsidRDefault="00C90807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4F9A90A8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997" w:type="dxa"/>
            <w:hideMark/>
          </w:tcPr>
          <w:p w14:paraId="77AC4BB4" w14:textId="77777777" w:rsidR="00A978C2" w:rsidRDefault="00C90807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7E12DF4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588" w:type="dxa"/>
            <w:hideMark/>
          </w:tcPr>
          <w:p w14:paraId="04ACC355" w14:textId="77777777" w:rsidR="00A978C2" w:rsidRDefault="00C90807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2CE579C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039" w:type="dxa"/>
            <w:hideMark/>
          </w:tcPr>
          <w:p w14:paraId="710403AA" w14:textId="77777777" w:rsidR="00A978C2" w:rsidRDefault="00C90807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20D84AC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0C1D87" w14:paraId="43E5367A" w14:textId="77777777" w:rsidTr="0018750B">
        <w:trPr>
          <w:trHeight w:val="194"/>
        </w:trPr>
        <w:tc>
          <w:tcPr>
            <w:tcW w:w="2724" w:type="dxa"/>
          </w:tcPr>
          <w:p w14:paraId="06F205D4" w14:textId="77777777" w:rsidR="00A978C2" w:rsidRDefault="00A978C2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DD6490C" w14:textId="77777777" w:rsidR="00A978C2" w:rsidRDefault="00A978C2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0BCF938" w14:textId="77777777" w:rsidR="00A978C2" w:rsidRDefault="00C90807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1CB1CB76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2997" w:type="dxa"/>
          </w:tcPr>
          <w:p w14:paraId="6BD739EB" w14:textId="77777777" w:rsidR="00A978C2" w:rsidRDefault="00A978C2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AD5D439" w14:textId="77777777" w:rsidR="00A978C2" w:rsidRDefault="00A978C2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83B5F41" w14:textId="77777777" w:rsidR="00A978C2" w:rsidRDefault="00C90807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8C22491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588" w:type="dxa"/>
          </w:tcPr>
          <w:p w14:paraId="2B01B45B" w14:textId="77777777" w:rsidR="00A978C2" w:rsidRDefault="00A978C2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B70CD30" w14:textId="77777777" w:rsidR="00A978C2" w:rsidRDefault="00A978C2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17CAB3E" w14:textId="77777777" w:rsidR="00A978C2" w:rsidRDefault="00C90807" w:rsidP="0018750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16C2264B" w14:textId="77777777" w:rsidR="00A978C2" w:rsidRDefault="00C90807" w:rsidP="0018750B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039" w:type="dxa"/>
          </w:tcPr>
          <w:p w14:paraId="3143CAA3" w14:textId="77777777" w:rsidR="00A978C2" w:rsidRDefault="00A978C2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C19C52" w14:textId="77777777" w:rsidR="00A978C2" w:rsidRDefault="00A978C2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E96A5BE" w14:textId="77777777" w:rsidR="00A978C2" w:rsidRDefault="00C90807" w:rsidP="00187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4614D75" w14:textId="77777777" w:rsidR="00A978C2" w:rsidRDefault="00C90807" w:rsidP="0018750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</w:tbl>
    <w:p w14:paraId="4B67D045" w14:textId="77777777" w:rsidR="00A978C2" w:rsidRDefault="00A978C2" w:rsidP="00A978C2">
      <w:pPr>
        <w:tabs>
          <w:tab w:val="left" w:pos="9355"/>
        </w:tabs>
        <w:rPr>
          <w:b/>
          <w:sz w:val="24"/>
          <w:szCs w:val="24"/>
        </w:rPr>
      </w:pPr>
    </w:p>
    <w:p w14:paraId="3055FB93" w14:textId="47DA9A36" w:rsidR="00F27C77" w:rsidRPr="0047646C" w:rsidRDefault="00F27C77" w:rsidP="00BE00DC">
      <w:pPr>
        <w:pStyle w:val="Ttulo7"/>
        <w:tabs>
          <w:tab w:val="left" w:pos="1128"/>
        </w:tabs>
        <w:ind w:left="-1418"/>
        <w:jc w:val="left"/>
        <w:rPr>
          <w:sz w:val="24"/>
          <w:szCs w:val="24"/>
        </w:rPr>
      </w:pPr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97DA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EE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AD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27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4B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A5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00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E8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6D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C0AAF"/>
    <w:rsid w:val="000C1D87"/>
    <w:rsid w:val="000D32D0"/>
    <w:rsid w:val="000D5AFC"/>
    <w:rsid w:val="000E01BC"/>
    <w:rsid w:val="000E26DE"/>
    <w:rsid w:val="000E3E6F"/>
    <w:rsid w:val="000E62A1"/>
    <w:rsid w:val="00101885"/>
    <w:rsid w:val="00105196"/>
    <w:rsid w:val="0012562B"/>
    <w:rsid w:val="00142E33"/>
    <w:rsid w:val="0014330F"/>
    <w:rsid w:val="0014624F"/>
    <w:rsid w:val="00155C13"/>
    <w:rsid w:val="00155D35"/>
    <w:rsid w:val="0015775A"/>
    <w:rsid w:val="001629DC"/>
    <w:rsid w:val="0018750B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A6EE5"/>
    <w:rsid w:val="003B461F"/>
    <w:rsid w:val="003C5D58"/>
    <w:rsid w:val="003C6850"/>
    <w:rsid w:val="003D19F0"/>
    <w:rsid w:val="003D640A"/>
    <w:rsid w:val="003F7270"/>
    <w:rsid w:val="00424B59"/>
    <w:rsid w:val="0045674B"/>
    <w:rsid w:val="00462CCD"/>
    <w:rsid w:val="00464AB6"/>
    <w:rsid w:val="004734F0"/>
    <w:rsid w:val="0047646C"/>
    <w:rsid w:val="00482363"/>
    <w:rsid w:val="0048621B"/>
    <w:rsid w:val="00487662"/>
    <w:rsid w:val="00492319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9233D"/>
    <w:rsid w:val="006C5E44"/>
    <w:rsid w:val="006D6657"/>
    <w:rsid w:val="006F4C6A"/>
    <w:rsid w:val="007410F6"/>
    <w:rsid w:val="007707DB"/>
    <w:rsid w:val="00775EE3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7626D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441B2"/>
    <w:rsid w:val="00A617DA"/>
    <w:rsid w:val="00A978C2"/>
    <w:rsid w:val="00AB176E"/>
    <w:rsid w:val="00AB7163"/>
    <w:rsid w:val="00AC01B9"/>
    <w:rsid w:val="00AC03D7"/>
    <w:rsid w:val="00AC34AB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1704D"/>
    <w:rsid w:val="00C24214"/>
    <w:rsid w:val="00C42EDD"/>
    <w:rsid w:val="00C45B37"/>
    <w:rsid w:val="00C533ED"/>
    <w:rsid w:val="00C554B2"/>
    <w:rsid w:val="00C55CEA"/>
    <w:rsid w:val="00C65AA5"/>
    <w:rsid w:val="00C81FEF"/>
    <w:rsid w:val="00C90807"/>
    <w:rsid w:val="00C96D2E"/>
    <w:rsid w:val="00CB0B36"/>
    <w:rsid w:val="00CD061D"/>
    <w:rsid w:val="00CD258B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45360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95B10"/>
    <w:rsid w:val="00EA2B0E"/>
    <w:rsid w:val="00EA7FD7"/>
    <w:rsid w:val="00EC236A"/>
    <w:rsid w:val="00EC4647"/>
    <w:rsid w:val="00EE3A67"/>
    <w:rsid w:val="00EF6DB0"/>
    <w:rsid w:val="00F24400"/>
    <w:rsid w:val="00F27C77"/>
    <w:rsid w:val="00F414CC"/>
    <w:rsid w:val="00F46AEA"/>
    <w:rsid w:val="00F50DCA"/>
    <w:rsid w:val="00F62C91"/>
    <w:rsid w:val="00F72539"/>
    <w:rsid w:val="00F72BF2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B129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3B18-FC0E-4826-A8B4-D23EB99E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36</cp:revision>
  <cp:lastPrinted>2025-06-12T10:52:00Z</cp:lastPrinted>
  <dcterms:created xsi:type="dcterms:W3CDTF">2025-02-20T13:01:00Z</dcterms:created>
  <dcterms:modified xsi:type="dcterms:W3CDTF">2025-06-12T10:52:00Z</dcterms:modified>
</cp:coreProperties>
</file>