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4A6FE210" w:rsidR="0042721F" w:rsidRDefault="0095681B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A70053">
        <w:rPr>
          <w:rFonts w:eastAsia="Arial Unicode MS"/>
          <w:b/>
        </w:rPr>
        <w:t>3.699, DE 17 DE JUNHO DE 2025</w:t>
      </w:r>
    </w:p>
    <w:p w14:paraId="7D200441" w14:textId="4980EFE4" w:rsidR="0042721F" w:rsidRDefault="0042721F" w:rsidP="0042721F">
      <w:pPr>
        <w:ind w:left="3402"/>
        <w:jc w:val="both"/>
        <w:rPr>
          <w:rFonts w:eastAsia="Arial Unicode MS"/>
        </w:rPr>
      </w:pPr>
    </w:p>
    <w:p w14:paraId="727FEAB2" w14:textId="77777777" w:rsidR="00A70053" w:rsidRDefault="00A70053" w:rsidP="0042721F">
      <w:pPr>
        <w:ind w:left="3402"/>
        <w:jc w:val="both"/>
        <w:rPr>
          <w:rFonts w:eastAsia="Arial"/>
          <w:color w:val="000000"/>
        </w:rPr>
      </w:pPr>
    </w:p>
    <w:p w14:paraId="68DA66B5" w14:textId="77777777" w:rsidR="00022C28" w:rsidRPr="00022C28" w:rsidRDefault="00022C28" w:rsidP="00022C28">
      <w:pPr>
        <w:ind w:left="3402"/>
        <w:jc w:val="both"/>
        <w:rPr>
          <w:rFonts w:eastAsia="Arial"/>
          <w:color w:val="000000"/>
        </w:rPr>
      </w:pPr>
      <w:r w:rsidRPr="00022C28">
        <w:rPr>
          <w:rFonts w:eastAsia="Arial"/>
          <w:color w:val="000000"/>
        </w:rPr>
        <w:t>Institui a Carteira de Identificação da Pessoa com Deficiência no município de Sorriso e dá outras providências.</w:t>
      </w:r>
      <w:bookmarkStart w:id="0" w:name="_GoBack"/>
      <w:bookmarkEnd w:id="0"/>
    </w:p>
    <w:p w14:paraId="20D36DA3" w14:textId="7DAA0064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7DDE055E" w14:textId="77777777" w:rsidR="00A70053" w:rsidRDefault="00A70053" w:rsidP="0042721F">
      <w:pPr>
        <w:ind w:left="3402"/>
        <w:jc w:val="both"/>
        <w:rPr>
          <w:rFonts w:eastAsia="Calibri"/>
          <w:b/>
          <w:lang w:eastAsia="en-US"/>
        </w:rPr>
      </w:pPr>
    </w:p>
    <w:p w14:paraId="7499603E" w14:textId="77777777" w:rsidR="00A70053" w:rsidRPr="0080008D" w:rsidRDefault="00A70053" w:rsidP="00A70053">
      <w:pPr>
        <w:ind w:firstLine="1418"/>
        <w:jc w:val="both"/>
        <w:textAlignment w:val="baseline"/>
        <w:rPr>
          <w:rFonts w:eastAsia="Arial"/>
        </w:rPr>
      </w:pPr>
      <w:r w:rsidRPr="0080008D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3B0E10F3" w:rsidR="0042721F" w:rsidRDefault="0042721F" w:rsidP="0042721F">
      <w:pPr>
        <w:ind w:firstLine="709"/>
        <w:jc w:val="both"/>
        <w:rPr>
          <w:b/>
        </w:rPr>
      </w:pPr>
    </w:p>
    <w:p w14:paraId="25AD1FCF" w14:textId="77777777" w:rsidR="00A70053" w:rsidRDefault="00A70053" w:rsidP="0042721F">
      <w:pPr>
        <w:ind w:firstLine="709"/>
        <w:jc w:val="both"/>
        <w:rPr>
          <w:b/>
        </w:rPr>
      </w:pPr>
    </w:p>
    <w:p w14:paraId="7C4927A9" w14:textId="1E377A18" w:rsidR="00022C28" w:rsidRDefault="00022C28" w:rsidP="00022C28">
      <w:pPr>
        <w:ind w:firstLine="1418"/>
        <w:jc w:val="both"/>
      </w:pPr>
      <w:r w:rsidRPr="00022C28">
        <w:rPr>
          <w:b/>
          <w:color w:val="000000"/>
        </w:rPr>
        <w:t>Art. 1º</w:t>
      </w:r>
      <w:r>
        <w:rPr>
          <w:color w:val="000000"/>
        </w:rPr>
        <w:t xml:space="preserve"> Fica instituída e autorizada a emissão da Carteira de Identificação da Pessoa com Deficiência, no âmbito do Município de Sorriso, cuja finalidade é garantir atenção integral, pronto atendimento e prioridade no atendimento e no acesso aos serviços públicos e privados, em especial nas áreas de saúde, educação e assistência social, conforme determina as Leis Federais nº 10.048/2000 e nº 13.146/2015.</w:t>
      </w:r>
    </w:p>
    <w:p w14:paraId="1D838B1D" w14:textId="77777777" w:rsidR="00022C28" w:rsidRDefault="00022C28" w:rsidP="00022C28">
      <w:pPr>
        <w:ind w:firstLine="1418"/>
      </w:pPr>
    </w:p>
    <w:p w14:paraId="5A7C8FCE" w14:textId="1172841F" w:rsidR="00022C28" w:rsidRDefault="00022C28" w:rsidP="00022C28">
      <w:pPr>
        <w:ind w:firstLine="1418"/>
        <w:jc w:val="both"/>
        <w:rPr>
          <w:color w:val="000000"/>
        </w:rPr>
      </w:pPr>
      <w:r w:rsidRPr="00022C28">
        <w:rPr>
          <w:b/>
          <w:bCs/>
          <w:color w:val="000000"/>
        </w:rPr>
        <w:tab/>
        <w:t xml:space="preserve">Art. 2º </w:t>
      </w:r>
      <w:r>
        <w:rPr>
          <w:color w:val="000000"/>
        </w:rPr>
        <w:t>A Carteira de Identificação da Pessoa com Deficiência (CIPcD) será expedida gratuitamente pelo poder Executivo Municipal, mediante requerimento, acompanhado de relatório do código da Classificação Estatística Internacional de Doenças e Problemas Relacionados à Saúde (CID), devendo conter as seguintes informações:</w:t>
      </w:r>
    </w:p>
    <w:p w14:paraId="77A5BB7B" w14:textId="77777777" w:rsidR="00022C28" w:rsidRDefault="00022C28" w:rsidP="00022C28">
      <w:pPr>
        <w:ind w:firstLine="1418"/>
      </w:pPr>
    </w:p>
    <w:p w14:paraId="2C16623C" w14:textId="77777777" w:rsidR="00022C28" w:rsidRDefault="00022C28" w:rsidP="00022C28">
      <w:pPr>
        <w:ind w:firstLine="1418"/>
        <w:jc w:val="both"/>
      </w:pPr>
      <w:r>
        <w:rPr>
          <w:color w:val="000000"/>
        </w:rPr>
        <w:tab/>
      </w:r>
      <w:r>
        <w:rPr>
          <w:bCs/>
          <w:color w:val="000000"/>
        </w:rPr>
        <w:t>I</w:t>
      </w:r>
      <w:r>
        <w:rPr>
          <w:color w:val="000000"/>
        </w:rPr>
        <w:t xml:space="preserve"> - Nome completo, filiação, local e data de nascimento, número da carteira de identidade civil, número de inscrição no Cadastro de Pessoas Físicas (CPF), tipo sanguíneo e endereço residencial completo;</w:t>
      </w:r>
    </w:p>
    <w:p w14:paraId="71C357B5" w14:textId="77777777" w:rsidR="00022C28" w:rsidRDefault="00022C28" w:rsidP="00022C28">
      <w:pPr>
        <w:ind w:firstLine="1418"/>
      </w:pPr>
    </w:p>
    <w:p w14:paraId="6E08B8A2" w14:textId="77777777" w:rsidR="00022C28" w:rsidRDefault="00022C28" w:rsidP="00022C28">
      <w:pPr>
        <w:ind w:firstLine="1418"/>
        <w:jc w:val="both"/>
      </w:pPr>
      <w:r>
        <w:rPr>
          <w:color w:val="000000"/>
        </w:rPr>
        <w:tab/>
      </w:r>
      <w:r>
        <w:rPr>
          <w:bCs/>
          <w:color w:val="000000"/>
        </w:rPr>
        <w:t>II</w:t>
      </w:r>
      <w:r>
        <w:rPr>
          <w:color w:val="000000"/>
        </w:rPr>
        <w:t xml:space="preserve"> - Fotografia no formato 3 (três) centímetros (cm) x 4 (quatro) centímetros (cm) e assinatura ou impressão digital do identificado; </w:t>
      </w:r>
    </w:p>
    <w:p w14:paraId="5F9FFEAF" w14:textId="77777777" w:rsidR="00022C28" w:rsidRDefault="00022C28" w:rsidP="00022C28">
      <w:pPr>
        <w:ind w:firstLine="1418"/>
      </w:pPr>
    </w:p>
    <w:p w14:paraId="17FA65B4" w14:textId="77777777" w:rsidR="00022C28" w:rsidRDefault="00022C28" w:rsidP="00022C28">
      <w:pPr>
        <w:ind w:firstLine="1418"/>
        <w:jc w:val="both"/>
      </w:pPr>
      <w:r>
        <w:rPr>
          <w:color w:val="000000"/>
        </w:rPr>
        <w:tab/>
      </w:r>
      <w:r>
        <w:rPr>
          <w:bCs/>
          <w:color w:val="000000"/>
        </w:rPr>
        <w:t>III</w:t>
      </w:r>
      <w:r>
        <w:rPr>
          <w:color w:val="000000"/>
        </w:rPr>
        <w:t xml:space="preserve"> - nome completo, documento de identificação, endereço residencial, telefone e e-mail do responsável legal ou do cuidador; </w:t>
      </w:r>
    </w:p>
    <w:p w14:paraId="7C1C73F8" w14:textId="77777777" w:rsidR="00022C28" w:rsidRDefault="00022C28" w:rsidP="00022C28">
      <w:pPr>
        <w:ind w:firstLine="1418"/>
      </w:pPr>
    </w:p>
    <w:p w14:paraId="6A99D92B" w14:textId="77777777" w:rsidR="00022C28" w:rsidRDefault="00022C28" w:rsidP="00022C28">
      <w:pPr>
        <w:ind w:firstLine="1418"/>
        <w:jc w:val="both"/>
      </w:pPr>
      <w:r>
        <w:rPr>
          <w:color w:val="000000"/>
        </w:rPr>
        <w:tab/>
      </w:r>
      <w:r>
        <w:rPr>
          <w:bCs/>
          <w:color w:val="000000"/>
        </w:rPr>
        <w:t>IV</w:t>
      </w:r>
      <w:r>
        <w:rPr>
          <w:color w:val="000000"/>
        </w:rPr>
        <w:t xml:space="preserve"> - Identificação da unidade da Federação e do órgão expedidor e assinatura do dirigente responsável; </w:t>
      </w:r>
    </w:p>
    <w:p w14:paraId="2B2D2C00" w14:textId="77777777" w:rsidR="00022C28" w:rsidRDefault="00022C28" w:rsidP="00022C28">
      <w:pPr>
        <w:ind w:firstLine="1418"/>
      </w:pPr>
    </w:p>
    <w:p w14:paraId="7EFDCC9F" w14:textId="77777777" w:rsidR="00022C28" w:rsidRDefault="00022C28" w:rsidP="00022C28">
      <w:pPr>
        <w:ind w:firstLine="1418"/>
        <w:jc w:val="both"/>
      </w:pPr>
      <w:r>
        <w:rPr>
          <w:color w:val="000000"/>
        </w:rPr>
        <w:tab/>
      </w:r>
      <w:r>
        <w:rPr>
          <w:bCs/>
          <w:color w:val="000000"/>
        </w:rPr>
        <w:t>V</w:t>
      </w:r>
      <w:r>
        <w:rPr>
          <w:color w:val="000000"/>
        </w:rPr>
        <w:t xml:space="preserve"> - A descrição da deficiência com a respectiva CID, bem como a modalidade da deficiência (física, auditiva, visual ou mental), se houver interesse e autorização do portador.</w:t>
      </w:r>
    </w:p>
    <w:p w14:paraId="699FDAAF" w14:textId="77777777" w:rsidR="00022C28" w:rsidRDefault="00022C28" w:rsidP="00022C28">
      <w:pPr>
        <w:ind w:firstLine="1418"/>
      </w:pPr>
    </w:p>
    <w:p w14:paraId="34954D35" w14:textId="2AD1BD69" w:rsidR="00022C28" w:rsidRDefault="00022C28" w:rsidP="00022C28">
      <w:pPr>
        <w:ind w:firstLine="1418"/>
        <w:jc w:val="both"/>
        <w:rPr>
          <w:color w:val="000000"/>
        </w:rPr>
      </w:pPr>
      <w:r w:rsidRPr="00022C28">
        <w:rPr>
          <w:b/>
          <w:color w:val="000000"/>
        </w:rPr>
        <w:t>Parágrafo único</w:t>
      </w:r>
      <w:r>
        <w:rPr>
          <w:b/>
          <w:color w:val="000000"/>
        </w:rPr>
        <w:t>.</w:t>
      </w:r>
      <w:r>
        <w:rPr>
          <w:color w:val="000000"/>
        </w:rPr>
        <w:t xml:space="preserve"> A Carteira de Identificação da Pessoa com Deficiência não substituirá o Registro Geral (RG).</w:t>
      </w:r>
    </w:p>
    <w:p w14:paraId="5EBFB7BA" w14:textId="77777777" w:rsidR="00022C28" w:rsidRDefault="00022C28" w:rsidP="00022C28">
      <w:pPr>
        <w:ind w:firstLine="1418"/>
        <w:jc w:val="both"/>
      </w:pPr>
    </w:p>
    <w:p w14:paraId="7BF853BA" w14:textId="2B3FAE5C" w:rsidR="00022C28" w:rsidRDefault="00022C28" w:rsidP="00022C28">
      <w:pPr>
        <w:ind w:firstLine="1418"/>
        <w:jc w:val="both"/>
      </w:pPr>
      <w:r w:rsidRPr="00022C28">
        <w:rPr>
          <w:b/>
          <w:color w:val="000000"/>
        </w:rPr>
        <w:tab/>
        <w:t>Art. 3º</w:t>
      </w:r>
      <w:r>
        <w:rPr>
          <w:color w:val="000000"/>
        </w:rPr>
        <w:t xml:space="preserve"> A Carteira de Identificação da Pessoa com Deficiência terá validade de 10 (dez) anos, devendo ser mantidos atualizados os dados dos cadastrados e, quando revalidados, mantendo a mesma numeração, de forma que permita a contagem das respectivas pessoas. </w:t>
      </w:r>
    </w:p>
    <w:p w14:paraId="00B0FBC3" w14:textId="77777777" w:rsidR="00022C28" w:rsidRDefault="00022C28" w:rsidP="00022C28">
      <w:pPr>
        <w:ind w:firstLine="1418"/>
      </w:pPr>
    </w:p>
    <w:p w14:paraId="20B71E9D" w14:textId="31C4F884" w:rsidR="00022C28" w:rsidRDefault="00022C28" w:rsidP="00022C28">
      <w:pPr>
        <w:ind w:firstLine="1418"/>
        <w:jc w:val="both"/>
      </w:pPr>
      <w:r w:rsidRPr="00022C28">
        <w:rPr>
          <w:b/>
          <w:color w:val="000000"/>
        </w:rPr>
        <w:lastRenderedPageBreak/>
        <w:t>Parágrafo único</w:t>
      </w:r>
      <w:r>
        <w:rPr>
          <w:b/>
          <w:color w:val="000000"/>
        </w:rPr>
        <w:t>.</w:t>
      </w:r>
      <w:r>
        <w:rPr>
          <w:color w:val="000000"/>
        </w:rPr>
        <w:t xml:space="preserve"> Em caso de perda ou extravio da Carteira de Identificação da Pessoa com Deficiência, será emitida segunda via mediante preenchimento de declaração de perda ou pela apresentação de boletim de ocorrência.</w:t>
      </w:r>
    </w:p>
    <w:p w14:paraId="2C1E3E69" w14:textId="77777777" w:rsidR="00022C28" w:rsidRDefault="00022C28" w:rsidP="00022C28">
      <w:pPr>
        <w:ind w:firstLine="1418"/>
      </w:pPr>
    </w:p>
    <w:p w14:paraId="1F4D0B2A" w14:textId="502CA626" w:rsidR="00022C28" w:rsidRDefault="00022C28" w:rsidP="00022C28">
      <w:pPr>
        <w:ind w:firstLine="1418"/>
        <w:jc w:val="both"/>
      </w:pPr>
      <w:r w:rsidRPr="00022C28">
        <w:rPr>
          <w:b/>
          <w:color w:val="000000"/>
        </w:rPr>
        <w:tab/>
        <w:t>Art. 4º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Esta Lei entra em vigor na data de sua publicação, revogando-se as disposições em contrário.</w:t>
      </w:r>
    </w:p>
    <w:p w14:paraId="48BDA7C8" w14:textId="77777777" w:rsidR="0042721F" w:rsidRPr="00022C28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022C28" w:rsidRDefault="0042721F" w:rsidP="0042721F">
      <w:pPr>
        <w:ind w:firstLine="1418"/>
        <w:jc w:val="both"/>
        <w:rPr>
          <w:iCs/>
        </w:rPr>
      </w:pPr>
    </w:p>
    <w:p w14:paraId="4D55A0A1" w14:textId="77777777" w:rsidR="007D43BC" w:rsidRPr="0080008D" w:rsidRDefault="007D43BC" w:rsidP="007D43BC">
      <w:pPr>
        <w:ind w:firstLine="1418"/>
        <w:jc w:val="both"/>
      </w:pPr>
      <w:r w:rsidRPr="0080008D">
        <w:rPr>
          <w:iCs/>
        </w:rPr>
        <w:t xml:space="preserve">Sorriso, Estado de Mato Grosso, em </w:t>
      </w:r>
      <w:r>
        <w:rPr>
          <w:iCs/>
        </w:rPr>
        <w:t>17 de junho de 2025</w:t>
      </w:r>
      <w:r w:rsidRPr="0080008D">
        <w:rPr>
          <w:iCs/>
        </w:rPr>
        <w:t>.</w:t>
      </w:r>
    </w:p>
    <w:p w14:paraId="69000D96" w14:textId="77777777" w:rsidR="007D43BC" w:rsidRPr="0080008D" w:rsidRDefault="007D43BC" w:rsidP="007D43BC">
      <w:pPr>
        <w:rPr>
          <w:bCs/>
        </w:rPr>
      </w:pPr>
      <w:r w:rsidRPr="0080008D">
        <w:rPr>
          <w:bCs/>
        </w:rPr>
        <w:t xml:space="preserve">                                   </w:t>
      </w:r>
    </w:p>
    <w:p w14:paraId="4216302C" w14:textId="77777777" w:rsidR="007D43BC" w:rsidRDefault="007D43BC" w:rsidP="007D43BC">
      <w:pPr>
        <w:rPr>
          <w:b/>
          <w:bCs/>
        </w:rPr>
      </w:pPr>
    </w:p>
    <w:p w14:paraId="6842EB69" w14:textId="77777777" w:rsidR="007D43BC" w:rsidRDefault="007D43BC" w:rsidP="007D43BC">
      <w:pPr>
        <w:rPr>
          <w:b/>
          <w:bCs/>
        </w:rPr>
      </w:pPr>
    </w:p>
    <w:p w14:paraId="6A4E1CC5" w14:textId="77777777" w:rsidR="007D43BC" w:rsidRPr="0080008D" w:rsidRDefault="007D43BC" w:rsidP="007D43BC">
      <w:pPr>
        <w:rPr>
          <w:b/>
          <w:bCs/>
        </w:rPr>
      </w:pPr>
    </w:p>
    <w:p w14:paraId="51B2948C" w14:textId="77777777" w:rsidR="007D43BC" w:rsidRPr="0080008D" w:rsidRDefault="007D43BC" w:rsidP="007D43BC">
      <w:pPr>
        <w:rPr>
          <w:b/>
          <w:bCs/>
        </w:rPr>
      </w:pPr>
    </w:p>
    <w:p w14:paraId="4AF996AD" w14:textId="77777777" w:rsidR="007D43BC" w:rsidRPr="0080008D" w:rsidRDefault="007D43BC" w:rsidP="007D43BC">
      <w:pPr>
        <w:adjustRightInd w:val="0"/>
        <w:ind w:firstLine="5812"/>
        <w:rPr>
          <w:b/>
          <w:bCs/>
          <w:color w:val="000000"/>
        </w:rPr>
      </w:pPr>
      <w:r w:rsidRPr="0080008D">
        <w:rPr>
          <w:b/>
          <w:bCs/>
          <w:color w:val="000000"/>
        </w:rPr>
        <w:t xml:space="preserve">         ALEI FERNANDES</w:t>
      </w:r>
    </w:p>
    <w:p w14:paraId="64164030" w14:textId="77777777" w:rsidR="007D43BC" w:rsidRPr="0080008D" w:rsidRDefault="007D43BC" w:rsidP="007D43BC">
      <w:pPr>
        <w:adjustRightInd w:val="0"/>
        <w:ind w:firstLine="5812"/>
        <w:rPr>
          <w:b/>
          <w:bCs/>
          <w:color w:val="000000"/>
        </w:rPr>
      </w:pPr>
      <w:r w:rsidRPr="0080008D">
        <w:rPr>
          <w:bCs/>
          <w:color w:val="000000"/>
        </w:rPr>
        <w:t xml:space="preserve">            Prefeito Municipal </w:t>
      </w:r>
    </w:p>
    <w:p w14:paraId="44A96D5E" w14:textId="77777777" w:rsidR="007D43BC" w:rsidRPr="0080008D" w:rsidRDefault="007D43BC" w:rsidP="007D43BC">
      <w:pPr>
        <w:adjustRightInd w:val="0"/>
        <w:rPr>
          <w:b/>
          <w:bCs/>
          <w:color w:val="000000"/>
        </w:rPr>
      </w:pPr>
      <w:r w:rsidRPr="0080008D">
        <w:rPr>
          <w:b/>
          <w:bCs/>
          <w:color w:val="000000"/>
        </w:rPr>
        <w:t xml:space="preserve">BRUNO EDUARDO PECINELLI DELGADO </w:t>
      </w:r>
    </w:p>
    <w:p w14:paraId="32D5999F" w14:textId="77777777" w:rsidR="007D43BC" w:rsidRPr="0080008D" w:rsidRDefault="007D43BC" w:rsidP="007D43BC">
      <w:pPr>
        <w:rPr>
          <w:iCs/>
        </w:rPr>
      </w:pPr>
      <w:r w:rsidRPr="0080008D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1C6732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1135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F7A01" w14:textId="77777777" w:rsidR="0095681B" w:rsidRDefault="0095681B">
      <w:r>
        <w:separator/>
      </w:r>
    </w:p>
  </w:endnote>
  <w:endnote w:type="continuationSeparator" w:id="0">
    <w:p w14:paraId="4E52BCB3" w14:textId="77777777" w:rsidR="0095681B" w:rsidRDefault="0095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5681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290894DE" w:rsidR="00A70053" w:rsidRPr="00B70D53" w:rsidRDefault="0095681B" w:rsidP="00A70053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  <w:p w14:paraId="75FF860B" w14:textId="7998D91A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598B9" w14:textId="77777777" w:rsidR="0095681B" w:rsidRDefault="0095681B">
      <w:r>
        <w:separator/>
      </w:r>
    </w:p>
  </w:footnote>
  <w:footnote w:type="continuationSeparator" w:id="0">
    <w:p w14:paraId="5C94491E" w14:textId="77777777" w:rsidR="0095681B" w:rsidRDefault="0095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77777777" w:rsidR="00627E79" w:rsidRPr="00BC0A74" w:rsidRDefault="0095681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5681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CC8595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9B8FA1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454B0C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F40E06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4EE5FD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12C4D8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E4824D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14809F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BFCCDA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4D6B3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4C2748" w:tentative="1">
      <w:start w:val="1"/>
      <w:numFmt w:val="lowerLetter"/>
      <w:lvlText w:val="%2."/>
      <w:lvlJc w:val="left"/>
      <w:pPr>
        <w:ind w:left="1440" w:hanging="360"/>
      </w:pPr>
    </w:lvl>
    <w:lvl w:ilvl="2" w:tplc="7590A2D8" w:tentative="1">
      <w:start w:val="1"/>
      <w:numFmt w:val="lowerRoman"/>
      <w:lvlText w:val="%3."/>
      <w:lvlJc w:val="right"/>
      <w:pPr>
        <w:ind w:left="2160" w:hanging="180"/>
      </w:pPr>
    </w:lvl>
    <w:lvl w:ilvl="3" w:tplc="E7BEFBCE" w:tentative="1">
      <w:start w:val="1"/>
      <w:numFmt w:val="decimal"/>
      <w:lvlText w:val="%4."/>
      <w:lvlJc w:val="left"/>
      <w:pPr>
        <w:ind w:left="2880" w:hanging="360"/>
      </w:pPr>
    </w:lvl>
    <w:lvl w:ilvl="4" w:tplc="D218690C" w:tentative="1">
      <w:start w:val="1"/>
      <w:numFmt w:val="lowerLetter"/>
      <w:lvlText w:val="%5."/>
      <w:lvlJc w:val="left"/>
      <w:pPr>
        <w:ind w:left="3600" w:hanging="360"/>
      </w:pPr>
    </w:lvl>
    <w:lvl w:ilvl="5" w:tplc="687CC554" w:tentative="1">
      <w:start w:val="1"/>
      <w:numFmt w:val="lowerRoman"/>
      <w:lvlText w:val="%6."/>
      <w:lvlJc w:val="right"/>
      <w:pPr>
        <w:ind w:left="4320" w:hanging="180"/>
      </w:pPr>
    </w:lvl>
    <w:lvl w:ilvl="6" w:tplc="C90204CE" w:tentative="1">
      <w:start w:val="1"/>
      <w:numFmt w:val="decimal"/>
      <w:lvlText w:val="%7."/>
      <w:lvlJc w:val="left"/>
      <w:pPr>
        <w:ind w:left="5040" w:hanging="360"/>
      </w:pPr>
    </w:lvl>
    <w:lvl w:ilvl="7" w:tplc="A738B37E" w:tentative="1">
      <w:start w:val="1"/>
      <w:numFmt w:val="lowerLetter"/>
      <w:lvlText w:val="%8."/>
      <w:lvlJc w:val="left"/>
      <w:pPr>
        <w:ind w:left="5760" w:hanging="360"/>
      </w:pPr>
    </w:lvl>
    <w:lvl w:ilvl="8" w:tplc="6FC40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1489A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B8AF904" w:tentative="1">
      <w:start w:val="1"/>
      <w:numFmt w:val="lowerLetter"/>
      <w:lvlText w:val="%2."/>
      <w:lvlJc w:val="left"/>
      <w:pPr>
        <w:ind w:left="1440" w:hanging="360"/>
      </w:pPr>
    </w:lvl>
    <w:lvl w:ilvl="2" w:tplc="B9D25CD2" w:tentative="1">
      <w:start w:val="1"/>
      <w:numFmt w:val="lowerRoman"/>
      <w:lvlText w:val="%3."/>
      <w:lvlJc w:val="right"/>
      <w:pPr>
        <w:ind w:left="2160" w:hanging="180"/>
      </w:pPr>
    </w:lvl>
    <w:lvl w:ilvl="3" w:tplc="4F76D352" w:tentative="1">
      <w:start w:val="1"/>
      <w:numFmt w:val="decimal"/>
      <w:lvlText w:val="%4."/>
      <w:lvlJc w:val="left"/>
      <w:pPr>
        <w:ind w:left="2880" w:hanging="360"/>
      </w:pPr>
    </w:lvl>
    <w:lvl w:ilvl="4" w:tplc="AA900096" w:tentative="1">
      <w:start w:val="1"/>
      <w:numFmt w:val="lowerLetter"/>
      <w:lvlText w:val="%5."/>
      <w:lvlJc w:val="left"/>
      <w:pPr>
        <w:ind w:left="3600" w:hanging="360"/>
      </w:pPr>
    </w:lvl>
    <w:lvl w:ilvl="5" w:tplc="F96C4796" w:tentative="1">
      <w:start w:val="1"/>
      <w:numFmt w:val="lowerRoman"/>
      <w:lvlText w:val="%6."/>
      <w:lvlJc w:val="right"/>
      <w:pPr>
        <w:ind w:left="4320" w:hanging="180"/>
      </w:pPr>
    </w:lvl>
    <w:lvl w:ilvl="6" w:tplc="CC487EE4" w:tentative="1">
      <w:start w:val="1"/>
      <w:numFmt w:val="decimal"/>
      <w:lvlText w:val="%7."/>
      <w:lvlJc w:val="left"/>
      <w:pPr>
        <w:ind w:left="5040" w:hanging="360"/>
      </w:pPr>
    </w:lvl>
    <w:lvl w:ilvl="7" w:tplc="523AF04C" w:tentative="1">
      <w:start w:val="1"/>
      <w:numFmt w:val="lowerLetter"/>
      <w:lvlText w:val="%8."/>
      <w:lvlJc w:val="left"/>
      <w:pPr>
        <w:ind w:left="5760" w:hanging="360"/>
      </w:pPr>
    </w:lvl>
    <w:lvl w:ilvl="8" w:tplc="4E2C8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070B8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42C7A2" w:tentative="1">
      <w:start w:val="1"/>
      <w:numFmt w:val="lowerLetter"/>
      <w:lvlText w:val="%2."/>
      <w:lvlJc w:val="left"/>
      <w:pPr>
        <w:ind w:left="1440" w:hanging="360"/>
      </w:pPr>
    </w:lvl>
    <w:lvl w:ilvl="2" w:tplc="0428D706" w:tentative="1">
      <w:start w:val="1"/>
      <w:numFmt w:val="lowerRoman"/>
      <w:lvlText w:val="%3."/>
      <w:lvlJc w:val="right"/>
      <w:pPr>
        <w:ind w:left="2160" w:hanging="180"/>
      </w:pPr>
    </w:lvl>
    <w:lvl w:ilvl="3" w:tplc="C15096F0" w:tentative="1">
      <w:start w:val="1"/>
      <w:numFmt w:val="decimal"/>
      <w:lvlText w:val="%4."/>
      <w:lvlJc w:val="left"/>
      <w:pPr>
        <w:ind w:left="2880" w:hanging="360"/>
      </w:pPr>
    </w:lvl>
    <w:lvl w:ilvl="4" w:tplc="E2EE5FCA" w:tentative="1">
      <w:start w:val="1"/>
      <w:numFmt w:val="lowerLetter"/>
      <w:lvlText w:val="%5."/>
      <w:lvlJc w:val="left"/>
      <w:pPr>
        <w:ind w:left="3600" w:hanging="360"/>
      </w:pPr>
    </w:lvl>
    <w:lvl w:ilvl="5" w:tplc="58669378" w:tentative="1">
      <w:start w:val="1"/>
      <w:numFmt w:val="lowerRoman"/>
      <w:lvlText w:val="%6."/>
      <w:lvlJc w:val="right"/>
      <w:pPr>
        <w:ind w:left="4320" w:hanging="180"/>
      </w:pPr>
    </w:lvl>
    <w:lvl w:ilvl="6" w:tplc="0B727C56" w:tentative="1">
      <w:start w:val="1"/>
      <w:numFmt w:val="decimal"/>
      <w:lvlText w:val="%7."/>
      <w:lvlJc w:val="left"/>
      <w:pPr>
        <w:ind w:left="5040" w:hanging="360"/>
      </w:pPr>
    </w:lvl>
    <w:lvl w:ilvl="7" w:tplc="6478CA66" w:tentative="1">
      <w:start w:val="1"/>
      <w:numFmt w:val="lowerLetter"/>
      <w:lvlText w:val="%8."/>
      <w:lvlJc w:val="left"/>
      <w:pPr>
        <w:ind w:left="5760" w:hanging="360"/>
      </w:pPr>
    </w:lvl>
    <w:lvl w:ilvl="8" w:tplc="5628A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0888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E02586" w:tentative="1">
      <w:start w:val="1"/>
      <w:numFmt w:val="lowerLetter"/>
      <w:lvlText w:val="%2."/>
      <w:lvlJc w:val="left"/>
      <w:pPr>
        <w:ind w:left="1440" w:hanging="360"/>
      </w:pPr>
    </w:lvl>
    <w:lvl w:ilvl="2" w:tplc="DA9AEB68" w:tentative="1">
      <w:start w:val="1"/>
      <w:numFmt w:val="lowerRoman"/>
      <w:lvlText w:val="%3."/>
      <w:lvlJc w:val="right"/>
      <w:pPr>
        <w:ind w:left="2160" w:hanging="180"/>
      </w:pPr>
    </w:lvl>
    <w:lvl w:ilvl="3" w:tplc="98AC98C8" w:tentative="1">
      <w:start w:val="1"/>
      <w:numFmt w:val="decimal"/>
      <w:lvlText w:val="%4."/>
      <w:lvlJc w:val="left"/>
      <w:pPr>
        <w:ind w:left="2880" w:hanging="360"/>
      </w:pPr>
    </w:lvl>
    <w:lvl w:ilvl="4" w:tplc="AF668C0A" w:tentative="1">
      <w:start w:val="1"/>
      <w:numFmt w:val="lowerLetter"/>
      <w:lvlText w:val="%5."/>
      <w:lvlJc w:val="left"/>
      <w:pPr>
        <w:ind w:left="3600" w:hanging="360"/>
      </w:pPr>
    </w:lvl>
    <w:lvl w:ilvl="5" w:tplc="C6C8896C" w:tentative="1">
      <w:start w:val="1"/>
      <w:numFmt w:val="lowerRoman"/>
      <w:lvlText w:val="%6."/>
      <w:lvlJc w:val="right"/>
      <w:pPr>
        <w:ind w:left="4320" w:hanging="180"/>
      </w:pPr>
    </w:lvl>
    <w:lvl w:ilvl="6" w:tplc="A01A8F88" w:tentative="1">
      <w:start w:val="1"/>
      <w:numFmt w:val="decimal"/>
      <w:lvlText w:val="%7."/>
      <w:lvlJc w:val="left"/>
      <w:pPr>
        <w:ind w:left="5040" w:hanging="360"/>
      </w:pPr>
    </w:lvl>
    <w:lvl w:ilvl="7" w:tplc="BFD4E194" w:tentative="1">
      <w:start w:val="1"/>
      <w:numFmt w:val="lowerLetter"/>
      <w:lvlText w:val="%8."/>
      <w:lvlJc w:val="left"/>
      <w:pPr>
        <w:ind w:left="5760" w:hanging="360"/>
      </w:pPr>
    </w:lvl>
    <w:lvl w:ilvl="8" w:tplc="76366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B221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7867E0" w:tentative="1">
      <w:start w:val="1"/>
      <w:numFmt w:val="lowerLetter"/>
      <w:lvlText w:val="%2."/>
      <w:lvlJc w:val="left"/>
      <w:pPr>
        <w:ind w:left="1440" w:hanging="360"/>
      </w:pPr>
    </w:lvl>
    <w:lvl w:ilvl="2" w:tplc="9B8836A6" w:tentative="1">
      <w:start w:val="1"/>
      <w:numFmt w:val="lowerRoman"/>
      <w:lvlText w:val="%3."/>
      <w:lvlJc w:val="right"/>
      <w:pPr>
        <w:ind w:left="2160" w:hanging="180"/>
      </w:pPr>
    </w:lvl>
    <w:lvl w:ilvl="3" w:tplc="D8EA47C8" w:tentative="1">
      <w:start w:val="1"/>
      <w:numFmt w:val="decimal"/>
      <w:lvlText w:val="%4."/>
      <w:lvlJc w:val="left"/>
      <w:pPr>
        <w:ind w:left="2880" w:hanging="360"/>
      </w:pPr>
    </w:lvl>
    <w:lvl w:ilvl="4" w:tplc="39FCDD26" w:tentative="1">
      <w:start w:val="1"/>
      <w:numFmt w:val="lowerLetter"/>
      <w:lvlText w:val="%5."/>
      <w:lvlJc w:val="left"/>
      <w:pPr>
        <w:ind w:left="3600" w:hanging="360"/>
      </w:pPr>
    </w:lvl>
    <w:lvl w:ilvl="5" w:tplc="B032DDD2" w:tentative="1">
      <w:start w:val="1"/>
      <w:numFmt w:val="lowerRoman"/>
      <w:lvlText w:val="%6."/>
      <w:lvlJc w:val="right"/>
      <w:pPr>
        <w:ind w:left="4320" w:hanging="180"/>
      </w:pPr>
    </w:lvl>
    <w:lvl w:ilvl="6" w:tplc="3E7C6C76" w:tentative="1">
      <w:start w:val="1"/>
      <w:numFmt w:val="decimal"/>
      <w:lvlText w:val="%7."/>
      <w:lvlJc w:val="left"/>
      <w:pPr>
        <w:ind w:left="5040" w:hanging="360"/>
      </w:pPr>
    </w:lvl>
    <w:lvl w:ilvl="7" w:tplc="5F92CA14" w:tentative="1">
      <w:start w:val="1"/>
      <w:numFmt w:val="lowerLetter"/>
      <w:lvlText w:val="%8."/>
      <w:lvlJc w:val="left"/>
      <w:pPr>
        <w:ind w:left="5760" w:hanging="360"/>
      </w:pPr>
    </w:lvl>
    <w:lvl w:ilvl="8" w:tplc="F7F28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6403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AE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A0C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7C0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85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88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7CF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85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A43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F1C9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A8EA9E" w:tentative="1">
      <w:start w:val="1"/>
      <w:numFmt w:val="lowerLetter"/>
      <w:lvlText w:val="%2."/>
      <w:lvlJc w:val="left"/>
      <w:pPr>
        <w:ind w:left="1440" w:hanging="360"/>
      </w:pPr>
    </w:lvl>
    <w:lvl w:ilvl="2" w:tplc="6C5C72E8" w:tentative="1">
      <w:start w:val="1"/>
      <w:numFmt w:val="lowerRoman"/>
      <w:lvlText w:val="%3."/>
      <w:lvlJc w:val="right"/>
      <w:pPr>
        <w:ind w:left="2160" w:hanging="180"/>
      </w:pPr>
    </w:lvl>
    <w:lvl w:ilvl="3" w:tplc="A676832C" w:tentative="1">
      <w:start w:val="1"/>
      <w:numFmt w:val="decimal"/>
      <w:lvlText w:val="%4."/>
      <w:lvlJc w:val="left"/>
      <w:pPr>
        <w:ind w:left="2880" w:hanging="360"/>
      </w:pPr>
    </w:lvl>
    <w:lvl w:ilvl="4" w:tplc="D57C8D4C" w:tentative="1">
      <w:start w:val="1"/>
      <w:numFmt w:val="lowerLetter"/>
      <w:lvlText w:val="%5."/>
      <w:lvlJc w:val="left"/>
      <w:pPr>
        <w:ind w:left="3600" w:hanging="360"/>
      </w:pPr>
    </w:lvl>
    <w:lvl w:ilvl="5" w:tplc="3EB62354" w:tentative="1">
      <w:start w:val="1"/>
      <w:numFmt w:val="lowerRoman"/>
      <w:lvlText w:val="%6."/>
      <w:lvlJc w:val="right"/>
      <w:pPr>
        <w:ind w:left="4320" w:hanging="180"/>
      </w:pPr>
    </w:lvl>
    <w:lvl w:ilvl="6" w:tplc="9D38F198" w:tentative="1">
      <w:start w:val="1"/>
      <w:numFmt w:val="decimal"/>
      <w:lvlText w:val="%7."/>
      <w:lvlJc w:val="left"/>
      <w:pPr>
        <w:ind w:left="5040" w:hanging="360"/>
      </w:pPr>
    </w:lvl>
    <w:lvl w:ilvl="7" w:tplc="E20436F4" w:tentative="1">
      <w:start w:val="1"/>
      <w:numFmt w:val="lowerLetter"/>
      <w:lvlText w:val="%8."/>
      <w:lvlJc w:val="left"/>
      <w:pPr>
        <w:ind w:left="5760" w:hanging="360"/>
      </w:pPr>
    </w:lvl>
    <w:lvl w:ilvl="8" w:tplc="9A6EE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CA86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1AA4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D40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6A5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4D2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24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E0B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49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A5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6102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C64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B965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2E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AA9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65C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05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0DA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EB07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5AA1A3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DD83414">
      <w:start w:val="1"/>
      <w:numFmt w:val="lowerLetter"/>
      <w:lvlText w:val="%2."/>
      <w:lvlJc w:val="left"/>
      <w:pPr>
        <w:ind w:left="1364" w:hanging="360"/>
      </w:pPr>
    </w:lvl>
    <w:lvl w:ilvl="2" w:tplc="54DA99A0">
      <w:start w:val="1"/>
      <w:numFmt w:val="lowerRoman"/>
      <w:lvlText w:val="%3."/>
      <w:lvlJc w:val="right"/>
      <w:pPr>
        <w:ind w:left="2084" w:hanging="180"/>
      </w:pPr>
    </w:lvl>
    <w:lvl w:ilvl="3" w:tplc="2B70B866">
      <w:start w:val="1"/>
      <w:numFmt w:val="decimal"/>
      <w:lvlText w:val="%4."/>
      <w:lvlJc w:val="left"/>
      <w:pPr>
        <w:ind w:left="2804" w:hanging="360"/>
      </w:pPr>
    </w:lvl>
    <w:lvl w:ilvl="4" w:tplc="B2A28BD4">
      <w:start w:val="1"/>
      <w:numFmt w:val="lowerLetter"/>
      <w:lvlText w:val="%5."/>
      <w:lvlJc w:val="left"/>
      <w:pPr>
        <w:ind w:left="3524" w:hanging="360"/>
      </w:pPr>
    </w:lvl>
    <w:lvl w:ilvl="5" w:tplc="B6AC89C0">
      <w:start w:val="1"/>
      <w:numFmt w:val="lowerRoman"/>
      <w:lvlText w:val="%6."/>
      <w:lvlJc w:val="right"/>
      <w:pPr>
        <w:ind w:left="4244" w:hanging="180"/>
      </w:pPr>
    </w:lvl>
    <w:lvl w:ilvl="6" w:tplc="FE06B2C8">
      <w:start w:val="1"/>
      <w:numFmt w:val="decimal"/>
      <w:lvlText w:val="%7."/>
      <w:lvlJc w:val="left"/>
      <w:pPr>
        <w:ind w:left="4964" w:hanging="360"/>
      </w:pPr>
    </w:lvl>
    <w:lvl w:ilvl="7" w:tplc="1C8C6AF4">
      <w:start w:val="1"/>
      <w:numFmt w:val="lowerLetter"/>
      <w:lvlText w:val="%8."/>
      <w:lvlJc w:val="left"/>
      <w:pPr>
        <w:ind w:left="5684" w:hanging="360"/>
      </w:pPr>
    </w:lvl>
    <w:lvl w:ilvl="8" w:tplc="9C1A2F7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C928D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C7CBA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E256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0C6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078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440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A87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CEF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4467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928E2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E7800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14DA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860A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D80C8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B029A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9E0EA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E5670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3E63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F5E7CD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2E8D996" w:tentative="1">
      <w:start w:val="1"/>
      <w:numFmt w:val="lowerLetter"/>
      <w:lvlText w:val="%2."/>
      <w:lvlJc w:val="left"/>
      <w:pPr>
        <w:ind w:left="1440" w:hanging="360"/>
      </w:pPr>
    </w:lvl>
    <w:lvl w:ilvl="2" w:tplc="E91C6030" w:tentative="1">
      <w:start w:val="1"/>
      <w:numFmt w:val="lowerRoman"/>
      <w:lvlText w:val="%3."/>
      <w:lvlJc w:val="right"/>
      <w:pPr>
        <w:ind w:left="2160" w:hanging="180"/>
      </w:pPr>
    </w:lvl>
    <w:lvl w:ilvl="3" w:tplc="8C24CA26" w:tentative="1">
      <w:start w:val="1"/>
      <w:numFmt w:val="decimal"/>
      <w:lvlText w:val="%4."/>
      <w:lvlJc w:val="left"/>
      <w:pPr>
        <w:ind w:left="2880" w:hanging="360"/>
      </w:pPr>
    </w:lvl>
    <w:lvl w:ilvl="4" w:tplc="AC36396C" w:tentative="1">
      <w:start w:val="1"/>
      <w:numFmt w:val="lowerLetter"/>
      <w:lvlText w:val="%5."/>
      <w:lvlJc w:val="left"/>
      <w:pPr>
        <w:ind w:left="3600" w:hanging="360"/>
      </w:pPr>
    </w:lvl>
    <w:lvl w:ilvl="5" w:tplc="72A0F7DE" w:tentative="1">
      <w:start w:val="1"/>
      <w:numFmt w:val="lowerRoman"/>
      <w:lvlText w:val="%6."/>
      <w:lvlJc w:val="right"/>
      <w:pPr>
        <w:ind w:left="4320" w:hanging="180"/>
      </w:pPr>
    </w:lvl>
    <w:lvl w:ilvl="6" w:tplc="85045452" w:tentative="1">
      <w:start w:val="1"/>
      <w:numFmt w:val="decimal"/>
      <w:lvlText w:val="%7."/>
      <w:lvlJc w:val="left"/>
      <w:pPr>
        <w:ind w:left="5040" w:hanging="360"/>
      </w:pPr>
    </w:lvl>
    <w:lvl w:ilvl="7" w:tplc="63CAD32E" w:tentative="1">
      <w:start w:val="1"/>
      <w:numFmt w:val="lowerLetter"/>
      <w:lvlText w:val="%8."/>
      <w:lvlJc w:val="left"/>
      <w:pPr>
        <w:ind w:left="5760" w:hanging="360"/>
      </w:pPr>
    </w:lvl>
    <w:lvl w:ilvl="8" w:tplc="45C4F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022BC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047A72" w:tentative="1">
      <w:start w:val="1"/>
      <w:numFmt w:val="lowerLetter"/>
      <w:lvlText w:val="%2."/>
      <w:lvlJc w:val="left"/>
      <w:pPr>
        <w:ind w:left="1440" w:hanging="360"/>
      </w:pPr>
    </w:lvl>
    <w:lvl w:ilvl="2" w:tplc="0C8219B0" w:tentative="1">
      <w:start w:val="1"/>
      <w:numFmt w:val="lowerRoman"/>
      <w:lvlText w:val="%3."/>
      <w:lvlJc w:val="right"/>
      <w:pPr>
        <w:ind w:left="2160" w:hanging="180"/>
      </w:pPr>
    </w:lvl>
    <w:lvl w:ilvl="3" w:tplc="D0F4DBDC" w:tentative="1">
      <w:start w:val="1"/>
      <w:numFmt w:val="decimal"/>
      <w:lvlText w:val="%4."/>
      <w:lvlJc w:val="left"/>
      <w:pPr>
        <w:ind w:left="2880" w:hanging="360"/>
      </w:pPr>
    </w:lvl>
    <w:lvl w:ilvl="4" w:tplc="2F2C3276" w:tentative="1">
      <w:start w:val="1"/>
      <w:numFmt w:val="lowerLetter"/>
      <w:lvlText w:val="%5."/>
      <w:lvlJc w:val="left"/>
      <w:pPr>
        <w:ind w:left="3600" w:hanging="360"/>
      </w:pPr>
    </w:lvl>
    <w:lvl w:ilvl="5" w:tplc="6666C13A" w:tentative="1">
      <w:start w:val="1"/>
      <w:numFmt w:val="lowerRoman"/>
      <w:lvlText w:val="%6."/>
      <w:lvlJc w:val="right"/>
      <w:pPr>
        <w:ind w:left="4320" w:hanging="180"/>
      </w:pPr>
    </w:lvl>
    <w:lvl w:ilvl="6" w:tplc="73A04B5E" w:tentative="1">
      <w:start w:val="1"/>
      <w:numFmt w:val="decimal"/>
      <w:lvlText w:val="%7."/>
      <w:lvlJc w:val="left"/>
      <w:pPr>
        <w:ind w:left="5040" w:hanging="360"/>
      </w:pPr>
    </w:lvl>
    <w:lvl w:ilvl="7" w:tplc="DB7A741A" w:tentative="1">
      <w:start w:val="1"/>
      <w:numFmt w:val="lowerLetter"/>
      <w:lvlText w:val="%8."/>
      <w:lvlJc w:val="left"/>
      <w:pPr>
        <w:ind w:left="5760" w:hanging="360"/>
      </w:pPr>
    </w:lvl>
    <w:lvl w:ilvl="8" w:tplc="9A3A2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73A17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DEDF0A" w:tentative="1">
      <w:start w:val="1"/>
      <w:numFmt w:val="lowerLetter"/>
      <w:lvlText w:val="%2."/>
      <w:lvlJc w:val="left"/>
      <w:pPr>
        <w:ind w:left="1440" w:hanging="360"/>
      </w:pPr>
    </w:lvl>
    <w:lvl w:ilvl="2" w:tplc="FC9EEAD4" w:tentative="1">
      <w:start w:val="1"/>
      <w:numFmt w:val="lowerRoman"/>
      <w:lvlText w:val="%3."/>
      <w:lvlJc w:val="right"/>
      <w:pPr>
        <w:ind w:left="2160" w:hanging="180"/>
      </w:pPr>
    </w:lvl>
    <w:lvl w:ilvl="3" w:tplc="69B49656" w:tentative="1">
      <w:start w:val="1"/>
      <w:numFmt w:val="decimal"/>
      <w:lvlText w:val="%4."/>
      <w:lvlJc w:val="left"/>
      <w:pPr>
        <w:ind w:left="2880" w:hanging="360"/>
      </w:pPr>
    </w:lvl>
    <w:lvl w:ilvl="4" w:tplc="F900F614" w:tentative="1">
      <w:start w:val="1"/>
      <w:numFmt w:val="lowerLetter"/>
      <w:lvlText w:val="%5."/>
      <w:lvlJc w:val="left"/>
      <w:pPr>
        <w:ind w:left="3600" w:hanging="360"/>
      </w:pPr>
    </w:lvl>
    <w:lvl w:ilvl="5" w:tplc="220811C6" w:tentative="1">
      <w:start w:val="1"/>
      <w:numFmt w:val="lowerRoman"/>
      <w:lvlText w:val="%6."/>
      <w:lvlJc w:val="right"/>
      <w:pPr>
        <w:ind w:left="4320" w:hanging="180"/>
      </w:pPr>
    </w:lvl>
    <w:lvl w:ilvl="6" w:tplc="5734C2B0" w:tentative="1">
      <w:start w:val="1"/>
      <w:numFmt w:val="decimal"/>
      <w:lvlText w:val="%7."/>
      <w:lvlJc w:val="left"/>
      <w:pPr>
        <w:ind w:left="5040" w:hanging="360"/>
      </w:pPr>
    </w:lvl>
    <w:lvl w:ilvl="7" w:tplc="8C84105C" w:tentative="1">
      <w:start w:val="1"/>
      <w:numFmt w:val="lowerLetter"/>
      <w:lvlText w:val="%8."/>
      <w:lvlJc w:val="left"/>
      <w:pPr>
        <w:ind w:left="5760" w:hanging="360"/>
      </w:pPr>
    </w:lvl>
    <w:lvl w:ilvl="8" w:tplc="F48EB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8489CD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2848C54" w:tentative="1">
      <w:start w:val="1"/>
      <w:numFmt w:val="lowerLetter"/>
      <w:lvlText w:val="%2."/>
      <w:lvlJc w:val="left"/>
      <w:pPr>
        <w:ind w:left="1364" w:hanging="360"/>
      </w:pPr>
    </w:lvl>
    <w:lvl w:ilvl="2" w:tplc="FF90EE96" w:tentative="1">
      <w:start w:val="1"/>
      <w:numFmt w:val="lowerRoman"/>
      <w:lvlText w:val="%3."/>
      <w:lvlJc w:val="right"/>
      <w:pPr>
        <w:ind w:left="2084" w:hanging="180"/>
      </w:pPr>
    </w:lvl>
    <w:lvl w:ilvl="3" w:tplc="84F65E70" w:tentative="1">
      <w:start w:val="1"/>
      <w:numFmt w:val="decimal"/>
      <w:lvlText w:val="%4."/>
      <w:lvlJc w:val="left"/>
      <w:pPr>
        <w:ind w:left="2804" w:hanging="360"/>
      </w:pPr>
    </w:lvl>
    <w:lvl w:ilvl="4" w:tplc="79E262DC" w:tentative="1">
      <w:start w:val="1"/>
      <w:numFmt w:val="lowerLetter"/>
      <w:lvlText w:val="%5."/>
      <w:lvlJc w:val="left"/>
      <w:pPr>
        <w:ind w:left="3524" w:hanging="360"/>
      </w:pPr>
    </w:lvl>
    <w:lvl w:ilvl="5" w:tplc="0F5EE480" w:tentative="1">
      <w:start w:val="1"/>
      <w:numFmt w:val="lowerRoman"/>
      <w:lvlText w:val="%6."/>
      <w:lvlJc w:val="right"/>
      <w:pPr>
        <w:ind w:left="4244" w:hanging="180"/>
      </w:pPr>
    </w:lvl>
    <w:lvl w:ilvl="6" w:tplc="B428E83C" w:tentative="1">
      <w:start w:val="1"/>
      <w:numFmt w:val="decimal"/>
      <w:lvlText w:val="%7."/>
      <w:lvlJc w:val="left"/>
      <w:pPr>
        <w:ind w:left="4964" w:hanging="360"/>
      </w:pPr>
    </w:lvl>
    <w:lvl w:ilvl="7" w:tplc="F53212B2" w:tentative="1">
      <w:start w:val="1"/>
      <w:numFmt w:val="lowerLetter"/>
      <w:lvlText w:val="%8."/>
      <w:lvlJc w:val="left"/>
      <w:pPr>
        <w:ind w:left="5684" w:hanging="360"/>
      </w:pPr>
    </w:lvl>
    <w:lvl w:ilvl="8" w:tplc="ACB2AB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528B1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E064FA" w:tentative="1">
      <w:start w:val="1"/>
      <w:numFmt w:val="lowerLetter"/>
      <w:lvlText w:val="%2."/>
      <w:lvlJc w:val="left"/>
      <w:pPr>
        <w:ind w:left="1440" w:hanging="360"/>
      </w:pPr>
    </w:lvl>
    <w:lvl w:ilvl="2" w:tplc="507ADB56" w:tentative="1">
      <w:start w:val="1"/>
      <w:numFmt w:val="lowerRoman"/>
      <w:lvlText w:val="%3."/>
      <w:lvlJc w:val="right"/>
      <w:pPr>
        <w:ind w:left="2160" w:hanging="180"/>
      </w:pPr>
    </w:lvl>
    <w:lvl w:ilvl="3" w:tplc="FA9865F6" w:tentative="1">
      <w:start w:val="1"/>
      <w:numFmt w:val="decimal"/>
      <w:lvlText w:val="%4."/>
      <w:lvlJc w:val="left"/>
      <w:pPr>
        <w:ind w:left="2880" w:hanging="360"/>
      </w:pPr>
    </w:lvl>
    <w:lvl w:ilvl="4" w:tplc="F9D60B2A" w:tentative="1">
      <w:start w:val="1"/>
      <w:numFmt w:val="lowerLetter"/>
      <w:lvlText w:val="%5."/>
      <w:lvlJc w:val="left"/>
      <w:pPr>
        <w:ind w:left="3600" w:hanging="360"/>
      </w:pPr>
    </w:lvl>
    <w:lvl w:ilvl="5" w:tplc="9970F918" w:tentative="1">
      <w:start w:val="1"/>
      <w:numFmt w:val="lowerRoman"/>
      <w:lvlText w:val="%6."/>
      <w:lvlJc w:val="right"/>
      <w:pPr>
        <w:ind w:left="4320" w:hanging="180"/>
      </w:pPr>
    </w:lvl>
    <w:lvl w:ilvl="6" w:tplc="AE5EEA8E" w:tentative="1">
      <w:start w:val="1"/>
      <w:numFmt w:val="decimal"/>
      <w:lvlText w:val="%7."/>
      <w:lvlJc w:val="left"/>
      <w:pPr>
        <w:ind w:left="5040" w:hanging="360"/>
      </w:pPr>
    </w:lvl>
    <w:lvl w:ilvl="7" w:tplc="EA845BD2" w:tentative="1">
      <w:start w:val="1"/>
      <w:numFmt w:val="lowerLetter"/>
      <w:lvlText w:val="%8."/>
      <w:lvlJc w:val="left"/>
      <w:pPr>
        <w:ind w:left="5760" w:hanging="360"/>
      </w:pPr>
    </w:lvl>
    <w:lvl w:ilvl="8" w:tplc="F04AE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2C28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C6732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5F761F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4088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43BC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1B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0053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3EF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9F000D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5D3FD-5F35-49E0-B69D-7D552FC3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4</cp:revision>
  <cp:lastPrinted>2025-06-17T17:05:00Z</cp:lastPrinted>
  <dcterms:created xsi:type="dcterms:W3CDTF">2025-06-17T17:02:00Z</dcterms:created>
  <dcterms:modified xsi:type="dcterms:W3CDTF">2025-06-17T17:06:00Z</dcterms:modified>
</cp:coreProperties>
</file>