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155B8303" w:rsidR="0080290F" w:rsidRPr="00D23890" w:rsidRDefault="00583AE0" w:rsidP="00994A85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D23890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994A85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778/2025</w:t>
      </w:r>
    </w:p>
    <w:p w14:paraId="58C8A6B4" w14:textId="77777777" w:rsidR="0080290F" w:rsidRPr="00D23890" w:rsidRDefault="0080290F" w:rsidP="00994A85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D23890" w:rsidRDefault="0080290F" w:rsidP="00994A8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5A0CC8C7" w:rsidR="0080290F" w:rsidRPr="00D23890" w:rsidRDefault="00583AE0" w:rsidP="00994A85">
      <w:pPr>
        <w:pStyle w:val="Recuodecorpodetexto"/>
        <w:ind w:left="3402" w:firstLine="0"/>
        <w:rPr>
          <w:szCs w:val="24"/>
        </w:rPr>
      </w:pPr>
      <w:r w:rsidRPr="00D23890">
        <w:rPr>
          <w:szCs w:val="24"/>
        </w:rPr>
        <w:t xml:space="preserve">INDICO </w:t>
      </w:r>
      <w:r w:rsidR="005706BE">
        <w:rPr>
          <w:szCs w:val="24"/>
        </w:rPr>
        <w:t>A AMPLIAÇÃO E COBERTURA DO TRANSPORTE ESCOLAR PÚBLICO PARA</w:t>
      </w:r>
      <w:r w:rsidR="002C6983">
        <w:rPr>
          <w:szCs w:val="24"/>
        </w:rPr>
        <w:t xml:space="preserve"> TODOS OS BAIRROS QUE AINDA NÃO SÃO DEVIDAMENTE ATENDIDOS E ADEQUAÇÃO DOS HORÁRIOS E ROTAS PARA QUE ATENDAM TODOS OS TURNOS ESCOLARES</w:t>
      </w:r>
      <w:r w:rsidRPr="00D23890">
        <w:rPr>
          <w:szCs w:val="24"/>
        </w:rPr>
        <w:t>,</w:t>
      </w:r>
      <w:r w:rsidR="002C6983">
        <w:rPr>
          <w:szCs w:val="24"/>
        </w:rPr>
        <w:t xml:space="preserve"> </w:t>
      </w:r>
      <w:r w:rsidR="000308C0">
        <w:rPr>
          <w:szCs w:val="24"/>
        </w:rPr>
        <w:t>(</w:t>
      </w:r>
      <w:r w:rsidR="002C6983">
        <w:rPr>
          <w:szCs w:val="24"/>
        </w:rPr>
        <w:t>MATUTINO, VESPERTINO E NOTURNO</w:t>
      </w:r>
      <w:r w:rsidR="000308C0">
        <w:rPr>
          <w:szCs w:val="24"/>
        </w:rPr>
        <w:t>)</w:t>
      </w:r>
      <w:r w:rsidRPr="00D23890">
        <w:rPr>
          <w:szCs w:val="24"/>
        </w:rPr>
        <w:t xml:space="preserve"> NO MUNICÍPIO DE SORRISO - MT.</w:t>
      </w:r>
    </w:p>
    <w:p w14:paraId="1FCD2AA2" w14:textId="77777777" w:rsidR="0080290F" w:rsidRPr="00D23890" w:rsidRDefault="0080290F" w:rsidP="00994A85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</w:p>
    <w:p w14:paraId="1CE93F07" w14:textId="77777777" w:rsidR="0080290F" w:rsidRPr="00D23890" w:rsidRDefault="0080290F" w:rsidP="00994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2C079FCD" w:rsidR="0080290F" w:rsidRPr="00D23890" w:rsidRDefault="00583AE0" w:rsidP="00994A8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 à Secr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etaria Municipal de 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, à Secretaria Municipal de Educação,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="008827C6" w:rsidRPr="00D23890">
        <w:rPr>
          <w:rFonts w:ascii="Times New Roman" w:eastAsia="Times New Roman" w:hAnsi="Times New Roman" w:cs="Times New Roman"/>
          <w:sz w:val="24"/>
          <w:szCs w:val="24"/>
        </w:rPr>
        <w:t xml:space="preserve"> Secretaria Municipal de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B2B">
        <w:rPr>
          <w:rFonts w:ascii="Times New Roman" w:eastAsia="Times New Roman" w:hAnsi="Times New Roman" w:cs="Times New Roman"/>
          <w:sz w:val="24"/>
          <w:szCs w:val="24"/>
        </w:rPr>
        <w:t>Infraestrutura, Transporte e Saneamento</w:t>
      </w:r>
      <w:r w:rsidR="000A05E9" w:rsidRPr="00D23890">
        <w:rPr>
          <w:rFonts w:ascii="Times New Roman" w:hAnsi="Times New Roman" w:cs="Times New Roman"/>
          <w:sz w:val="24"/>
          <w:szCs w:val="24"/>
        </w:rPr>
        <w:t xml:space="preserve"> </w:t>
      </w:r>
      <w:r w:rsidRPr="00D2389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EF5843"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ampliação e cobertura de transporte escolar público para todos os bairros que ainda não são devidamente atendidos e adequação dos horários e rotas para que atendam todos os turnos escolares</w:t>
      </w: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308C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matutino, vespertino e noturno</w:t>
      </w:r>
      <w:r w:rsidR="000308C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no município de Sorriso – MT</w:t>
      </w:r>
      <w:r w:rsidRPr="00D23890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D23890" w:rsidRDefault="0080290F" w:rsidP="00994A85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D23890" w:rsidRDefault="0080290F" w:rsidP="00994A85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D23890" w:rsidRDefault="00583AE0" w:rsidP="00994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D23890" w:rsidRDefault="0080290F" w:rsidP="00994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F8CB8B" w14:textId="77777777" w:rsidR="00102B2B" w:rsidRPr="00102B2B" w:rsidRDefault="00583AE0" w:rsidP="00994A85">
      <w:pPr>
        <w:pStyle w:val="NCNormalCentralizado"/>
        <w:ind w:firstLine="1418"/>
        <w:jc w:val="both"/>
        <w:rPr>
          <w:sz w:val="24"/>
          <w:szCs w:val="24"/>
        </w:rPr>
      </w:pPr>
      <w:r w:rsidRPr="00102B2B">
        <w:rPr>
          <w:sz w:val="24"/>
          <w:szCs w:val="24"/>
        </w:rPr>
        <w:t xml:space="preserve">Considerando o crescimento populacional acelerado do município de </w:t>
      </w:r>
      <w:r w:rsidRPr="00102B2B">
        <w:rPr>
          <w:sz w:val="24"/>
          <w:szCs w:val="24"/>
        </w:rPr>
        <w:t>Sorriso, que tem gerado um aumento significativo na demanda por serviços públicos, especialmente na área da educação;</w:t>
      </w:r>
    </w:p>
    <w:p w14:paraId="22A56EC3" w14:textId="77777777" w:rsidR="00102B2B" w:rsidRPr="00102B2B" w:rsidRDefault="00583AE0" w:rsidP="00994A85">
      <w:pPr>
        <w:pStyle w:val="NCNormalCentralizado"/>
        <w:ind w:firstLine="1418"/>
        <w:jc w:val="both"/>
        <w:rPr>
          <w:sz w:val="24"/>
          <w:szCs w:val="24"/>
        </w:rPr>
      </w:pPr>
      <w:r w:rsidRPr="00102B2B">
        <w:rPr>
          <w:sz w:val="24"/>
          <w:szCs w:val="24"/>
        </w:rPr>
        <w:t>Considerando que, apesar desse crescimento, a rede de transporte escolar público não acompanhou proporcionalmente essa expansão, apresenta</w:t>
      </w:r>
      <w:r w:rsidRPr="00102B2B">
        <w:rPr>
          <w:sz w:val="24"/>
          <w:szCs w:val="24"/>
        </w:rPr>
        <w:t>ndo limitações que comprometem o acesso e a permanência dos estudantes nas instituições de ensino;</w:t>
      </w:r>
    </w:p>
    <w:p w14:paraId="51006B57" w14:textId="77777777" w:rsidR="00102B2B" w:rsidRDefault="00102B2B" w:rsidP="00994A85">
      <w:pPr>
        <w:pStyle w:val="NCNormalCentralizado"/>
        <w:ind w:firstLine="1418"/>
        <w:jc w:val="both"/>
        <w:rPr>
          <w:sz w:val="24"/>
          <w:szCs w:val="24"/>
        </w:rPr>
      </w:pPr>
    </w:p>
    <w:p w14:paraId="3F96EB75" w14:textId="15509F6A" w:rsidR="00102B2B" w:rsidRPr="00102B2B" w:rsidRDefault="00583AE0" w:rsidP="00994A85">
      <w:pPr>
        <w:pStyle w:val="NCNormalCentralizado"/>
        <w:ind w:firstLine="1418"/>
        <w:jc w:val="both"/>
        <w:rPr>
          <w:sz w:val="24"/>
          <w:szCs w:val="24"/>
        </w:rPr>
      </w:pPr>
      <w:r w:rsidRPr="00102B2B">
        <w:rPr>
          <w:sz w:val="24"/>
          <w:szCs w:val="24"/>
        </w:rPr>
        <w:t xml:space="preserve">Considerando que a insuficiência do transporte escolar, seja pela não abrangência de todos os bairros ou pela falta de atendimento em todos os turnos, cria </w:t>
      </w:r>
      <w:r w:rsidRPr="00102B2B">
        <w:rPr>
          <w:sz w:val="24"/>
          <w:szCs w:val="24"/>
        </w:rPr>
        <w:t>uma barreira significativa para que crianças e adolescentes cheguem à escola de forma regular, impactando diretamente seu rendimento e elevando o risco de abandono escolar;</w:t>
      </w:r>
    </w:p>
    <w:p w14:paraId="0A33CDF3" w14:textId="77777777" w:rsidR="00102B2B" w:rsidRDefault="00102B2B" w:rsidP="00994A85">
      <w:pPr>
        <w:pStyle w:val="NCNormalCentralizado"/>
        <w:ind w:firstLine="1418"/>
        <w:jc w:val="both"/>
        <w:rPr>
          <w:sz w:val="24"/>
          <w:szCs w:val="24"/>
        </w:rPr>
      </w:pPr>
    </w:p>
    <w:p w14:paraId="1BD3BF53" w14:textId="1822CD89" w:rsidR="00102B2B" w:rsidRPr="00102B2B" w:rsidRDefault="00583AE0" w:rsidP="00994A85">
      <w:pPr>
        <w:pStyle w:val="NCNormalCentralizado"/>
        <w:ind w:firstLine="1418"/>
        <w:jc w:val="both"/>
        <w:rPr>
          <w:sz w:val="24"/>
          <w:szCs w:val="24"/>
        </w:rPr>
      </w:pPr>
      <w:r w:rsidRPr="00102B2B">
        <w:rPr>
          <w:sz w:val="24"/>
          <w:szCs w:val="24"/>
        </w:rPr>
        <w:t>Considerando que a educação é um direito fundamental, conforme preconiza a Constit</w:t>
      </w:r>
      <w:r w:rsidRPr="00102B2B">
        <w:rPr>
          <w:sz w:val="24"/>
          <w:szCs w:val="24"/>
        </w:rPr>
        <w:t>uição Federal de 1988, e que o acesso facilitado à escola é um dos pilares para a concretização desse direito;</w:t>
      </w:r>
    </w:p>
    <w:p w14:paraId="7AD875D5" w14:textId="77777777" w:rsidR="00102B2B" w:rsidRDefault="00102B2B" w:rsidP="00994A85">
      <w:pPr>
        <w:pStyle w:val="NCNormalCentralizado"/>
        <w:ind w:firstLine="1418"/>
        <w:jc w:val="both"/>
        <w:rPr>
          <w:sz w:val="24"/>
          <w:szCs w:val="24"/>
        </w:rPr>
      </w:pPr>
    </w:p>
    <w:p w14:paraId="255F8222" w14:textId="5BF35FAD" w:rsidR="00102B2B" w:rsidRDefault="00583AE0" w:rsidP="00994A85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 para que sejam tomadas as</w:t>
      </w:r>
      <w:r w:rsidRPr="00102B2B">
        <w:rPr>
          <w:sz w:val="24"/>
          <w:szCs w:val="24"/>
        </w:rPr>
        <w:t xml:space="preserve"> seguintes providências:</w:t>
      </w:r>
    </w:p>
    <w:p w14:paraId="32F06A50" w14:textId="77777777" w:rsidR="00102B2B" w:rsidRPr="00102B2B" w:rsidRDefault="00102B2B" w:rsidP="00994A85">
      <w:pPr>
        <w:pStyle w:val="NCNormalCentralizado"/>
        <w:ind w:firstLine="1418"/>
        <w:jc w:val="both"/>
        <w:rPr>
          <w:sz w:val="24"/>
          <w:szCs w:val="24"/>
        </w:rPr>
      </w:pPr>
    </w:p>
    <w:p w14:paraId="5C1027EB" w14:textId="77777777" w:rsidR="00102B2B" w:rsidRPr="00102B2B" w:rsidRDefault="00583AE0" w:rsidP="00994A85">
      <w:pPr>
        <w:pStyle w:val="NCNormalCentralizado"/>
        <w:numPr>
          <w:ilvl w:val="0"/>
          <w:numId w:val="2"/>
        </w:numPr>
        <w:jc w:val="both"/>
        <w:rPr>
          <w:sz w:val="24"/>
          <w:szCs w:val="24"/>
        </w:rPr>
      </w:pPr>
      <w:r w:rsidRPr="00102B2B">
        <w:rPr>
          <w:bCs/>
          <w:sz w:val="24"/>
          <w:szCs w:val="24"/>
        </w:rPr>
        <w:t>Ampliar a cobertura do transporte escolar público</w:t>
      </w:r>
      <w:r w:rsidRPr="00102B2B">
        <w:rPr>
          <w:sz w:val="24"/>
          <w:szCs w:val="24"/>
        </w:rPr>
        <w:t xml:space="preserve"> para todos os</w:t>
      </w:r>
      <w:r w:rsidRPr="00102B2B">
        <w:rPr>
          <w:sz w:val="24"/>
          <w:szCs w:val="24"/>
        </w:rPr>
        <w:t xml:space="preserve"> bairros do município que ainda não são devidamente atendidos, garantindo que nenhum estudante seja impedido de frequentar a escola por questões de deslocamento.</w:t>
      </w:r>
    </w:p>
    <w:p w14:paraId="72D84CD7" w14:textId="77777777" w:rsidR="00102B2B" w:rsidRPr="00102B2B" w:rsidRDefault="00583AE0" w:rsidP="00994A85">
      <w:pPr>
        <w:pStyle w:val="NCNormalCentralizado"/>
        <w:numPr>
          <w:ilvl w:val="0"/>
          <w:numId w:val="2"/>
        </w:numPr>
        <w:jc w:val="both"/>
        <w:rPr>
          <w:sz w:val="24"/>
          <w:szCs w:val="24"/>
        </w:rPr>
      </w:pPr>
      <w:r w:rsidRPr="00102B2B">
        <w:rPr>
          <w:bCs/>
          <w:sz w:val="24"/>
          <w:szCs w:val="24"/>
        </w:rPr>
        <w:lastRenderedPageBreak/>
        <w:t>Adequar os horários e rotas</w:t>
      </w:r>
      <w:r w:rsidRPr="00102B2B">
        <w:rPr>
          <w:sz w:val="24"/>
          <w:szCs w:val="24"/>
        </w:rPr>
        <w:t xml:space="preserve"> do transporte escolar para que atendam a todos os turnos escolares</w:t>
      </w:r>
      <w:r w:rsidRPr="00102B2B">
        <w:rPr>
          <w:sz w:val="24"/>
          <w:szCs w:val="24"/>
        </w:rPr>
        <w:t xml:space="preserve"> (matutino, vespertino e noturno, se aplicável), assegurando que os estudantes possam chegar e sair das escolas em segurança e no tempo adequado.</w:t>
      </w:r>
    </w:p>
    <w:p w14:paraId="6F08D893" w14:textId="77777777" w:rsidR="00102B2B" w:rsidRPr="00102B2B" w:rsidRDefault="00583AE0" w:rsidP="00994A85">
      <w:pPr>
        <w:pStyle w:val="NCNormalCentralizado"/>
        <w:numPr>
          <w:ilvl w:val="0"/>
          <w:numId w:val="2"/>
        </w:numPr>
        <w:jc w:val="both"/>
        <w:rPr>
          <w:sz w:val="24"/>
          <w:szCs w:val="24"/>
        </w:rPr>
      </w:pPr>
      <w:r w:rsidRPr="00102B2B">
        <w:rPr>
          <w:bCs/>
          <w:sz w:val="24"/>
          <w:szCs w:val="24"/>
        </w:rPr>
        <w:t>Realizar um estudo aprofundado da demanda atual e futura</w:t>
      </w:r>
      <w:r w:rsidRPr="00102B2B">
        <w:rPr>
          <w:sz w:val="24"/>
          <w:szCs w:val="24"/>
        </w:rPr>
        <w:t xml:space="preserve"> por transporte escolar, considerando o crescimento po</w:t>
      </w:r>
      <w:r w:rsidRPr="00102B2B">
        <w:rPr>
          <w:sz w:val="24"/>
          <w:szCs w:val="24"/>
        </w:rPr>
        <w:t>pulacional projetado e a necessidade de expansão contínua da infraestrutura educacional e de transporte.</w:t>
      </w:r>
    </w:p>
    <w:p w14:paraId="41698500" w14:textId="77777777" w:rsidR="00102B2B" w:rsidRPr="00102B2B" w:rsidRDefault="00583AE0" w:rsidP="00994A85">
      <w:pPr>
        <w:pStyle w:val="NCNormalCentralizado"/>
        <w:numPr>
          <w:ilvl w:val="0"/>
          <w:numId w:val="2"/>
        </w:numPr>
        <w:jc w:val="both"/>
        <w:rPr>
          <w:sz w:val="24"/>
          <w:szCs w:val="24"/>
        </w:rPr>
      </w:pPr>
      <w:r w:rsidRPr="00102B2B">
        <w:rPr>
          <w:bCs/>
          <w:sz w:val="24"/>
          <w:szCs w:val="24"/>
        </w:rPr>
        <w:t>Investir na aquisição e manutenção de veículos</w:t>
      </w:r>
      <w:r w:rsidRPr="00102B2B">
        <w:rPr>
          <w:sz w:val="24"/>
          <w:szCs w:val="24"/>
        </w:rPr>
        <w:t xml:space="preserve"> adequados e seguros para o transporte de estudantes, garantindo a qualidade e a regularidade do serviço.</w:t>
      </w:r>
    </w:p>
    <w:p w14:paraId="7DC4E979" w14:textId="77777777" w:rsidR="00102B2B" w:rsidRDefault="00102B2B" w:rsidP="00994A85">
      <w:pPr>
        <w:pStyle w:val="NCNormalCentralizado"/>
        <w:ind w:firstLine="1418"/>
        <w:jc w:val="both"/>
        <w:rPr>
          <w:sz w:val="24"/>
          <w:szCs w:val="24"/>
        </w:rPr>
      </w:pPr>
    </w:p>
    <w:p w14:paraId="082025BF" w14:textId="22AA63D7" w:rsidR="00102B2B" w:rsidRPr="00102B2B" w:rsidRDefault="00583AE0" w:rsidP="00994A85">
      <w:pPr>
        <w:pStyle w:val="NCNormalCentralizado"/>
        <w:ind w:firstLine="1418"/>
        <w:jc w:val="both"/>
        <w:rPr>
          <w:sz w:val="24"/>
          <w:szCs w:val="24"/>
        </w:rPr>
      </w:pPr>
      <w:r w:rsidRPr="00102B2B">
        <w:rPr>
          <w:sz w:val="24"/>
          <w:szCs w:val="24"/>
        </w:rPr>
        <w:t>A efetivação desta medida é crucial para assegurar a universalização do acesso à educação em nosso município, promovendo a igualdade de oportunidades e o pleno desenvolvimento de nossos jovens.</w:t>
      </w:r>
    </w:p>
    <w:p w14:paraId="474758F4" w14:textId="77777777" w:rsidR="00102B2B" w:rsidRDefault="00102B2B" w:rsidP="00994A85">
      <w:pPr>
        <w:pStyle w:val="NCNormalCentralizado"/>
        <w:ind w:firstLine="1418"/>
        <w:jc w:val="both"/>
        <w:rPr>
          <w:sz w:val="24"/>
          <w:szCs w:val="24"/>
        </w:rPr>
      </w:pPr>
    </w:p>
    <w:p w14:paraId="59AB7F10" w14:textId="77777777" w:rsidR="00566BC5" w:rsidRPr="00D23890" w:rsidRDefault="00566BC5" w:rsidP="00994A8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4BB09664" w:rsidR="004A00C3" w:rsidRPr="00D23890" w:rsidRDefault="00583AE0" w:rsidP="00994A8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890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D2389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D23890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102B2B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994A85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3049F0" w:rsidRPr="00D23890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D23890" w:rsidRDefault="004A00C3" w:rsidP="00994A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518EE444" w:rsidR="004A00C3" w:rsidRDefault="004A00C3" w:rsidP="00994A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7D40D" w14:textId="77777777" w:rsidR="00994A85" w:rsidRPr="00D23890" w:rsidRDefault="00994A85" w:rsidP="00994A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85D5F92" w14:textId="77777777" w:rsidR="0080290F" w:rsidRPr="00D23890" w:rsidRDefault="0080290F" w:rsidP="00994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D23890" w:rsidRDefault="00583AE0" w:rsidP="00994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D23890" w:rsidRDefault="00583AE0" w:rsidP="00994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D23890" w:rsidRDefault="004A00C3" w:rsidP="00994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D23890" w:rsidSect="00994A85">
      <w:headerReference w:type="default" r:id="rId7"/>
      <w:footerReference w:type="default" r:id="rId8"/>
      <w:pgSz w:w="11906" w:h="16838"/>
      <w:pgMar w:top="2552" w:right="1134" w:bottom="1418" w:left="1418" w:header="0" w:footer="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C77B0" w14:textId="77777777" w:rsidR="00583AE0" w:rsidRDefault="00583AE0">
      <w:pPr>
        <w:spacing w:after="0" w:line="240" w:lineRule="auto"/>
      </w:pPr>
      <w:r>
        <w:separator/>
      </w:r>
    </w:p>
  </w:endnote>
  <w:endnote w:type="continuationSeparator" w:id="0">
    <w:p w14:paraId="433C68BE" w14:textId="77777777" w:rsidR="00583AE0" w:rsidRDefault="0058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8587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78440C" w14:textId="464BBAD4" w:rsidR="00994A85" w:rsidRDefault="00994A8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398193" w14:textId="77777777" w:rsidR="00994A85" w:rsidRDefault="00994A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729A3" w14:textId="77777777" w:rsidR="00583AE0" w:rsidRDefault="00583AE0">
      <w:pPr>
        <w:spacing w:after="0" w:line="240" w:lineRule="auto"/>
      </w:pPr>
      <w:r>
        <w:separator/>
      </w:r>
    </w:p>
  </w:footnote>
  <w:footnote w:type="continuationSeparator" w:id="0">
    <w:p w14:paraId="1B681CAC" w14:textId="77777777" w:rsidR="00583AE0" w:rsidRDefault="0058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08C0"/>
    <w:rsid w:val="000601D1"/>
    <w:rsid w:val="000678F9"/>
    <w:rsid w:val="00095F4C"/>
    <w:rsid w:val="000A05E9"/>
    <w:rsid w:val="000C712D"/>
    <w:rsid w:val="000E0599"/>
    <w:rsid w:val="000E3760"/>
    <w:rsid w:val="000E3FD1"/>
    <w:rsid w:val="000E6B3F"/>
    <w:rsid w:val="00102B2B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17613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66BC5"/>
    <w:rsid w:val="005706BE"/>
    <w:rsid w:val="00583AE0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C14A2"/>
    <w:rsid w:val="008C48EB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94A85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298B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B2804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2025-06-17T15:25:00Z</cp:lastPrinted>
  <dcterms:created xsi:type="dcterms:W3CDTF">2025-06-18T14:18:00Z</dcterms:created>
  <dcterms:modified xsi:type="dcterms:W3CDTF">2025-06-26T13:32:00Z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