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E9554" w14:textId="56584721" w:rsidR="00CB6E3A" w:rsidRPr="00CB6E3A" w:rsidRDefault="00CB6E3A" w:rsidP="00CB6E3A">
      <w:pPr>
        <w:ind w:firstLine="3402"/>
        <w:jc w:val="both"/>
      </w:pPr>
      <w:r w:rsidRPr="00CB6E3A">
        <w:rPr>
          <w:b/>
          <w:bCs/>
        </w:rPr>
        <w:t xml:space="preserve">PORTARIA Nº </w:t>
      </w:r>
      <w:r>
        <w:rPr>
          <w:b/>
          <w:bCs/>
        </w:rPr>
        <w:t>213</w:t>
      </w:r>
      <w:r w:rsidR="0056494A">
        <w:rPr>
          <w:b/>
          <w:bCs/>
        </w:rPr>
        <w:t>,</w:t>
      </w:r>
      <w:bookmarkStart w:id="0" w:name="_GoBack"/>
      <w:bookmarkEnd w:id="0"/>
      <w:r w:rsidRPr="00CB6E3A">
        <w:rPr>
          <w:b/>
          <w:bCs/>
        </w:rPr>
        <w:t xml:space="preserve"> DE 1º DE JULHO DE 2025</w:t>
      </w:r>
    </w:p>
    <w:p w14:paraId="26638B70" w14:textId="77777777" w:rsidR="00CB6E3A" w:rsidRPr="00CB6E3A" w:rsidRDefault="00CB6E3A" w:rsidP="00CB6E3A">
      <w:pPr>
        <w:jc w:val="both"/>
      </w:pPr>
    </w:p>
    <w:p w14:paraId="53E90BF2" w14:textId="77777777" w:rsidR="00CB6E3A" w:rsidRPr="00CB6E3A" w:rsidRDefault="00CB6E3A" w:rsidP="00CB6E3A">
      <w:pPr>
        <w:ind w:left="3402"/>
        <w:jc w:val="both"/>
      </w:pPr>
      <w:r w:rsidRPr="00CB6E3A">
        <w:rPr>
          <w:bCs/>
        </w:rPr>
        <w:t>Dispõe sobre medidas temporárias de funcionamento da Câmara Municipal de Sorriso/MT durante a reforma do telhado e pontos sensíveis da sede do Poder Legislativo, bem como sobre as atividades durante o recesso parlamentar do mês de julho de 2025, e dá outras providências.</w:t>
      </w:r>
    </w:p>
    <w:p w14:paraId="2E7C2EF6" w14:textId="77777777" w:rsidR="00CB6E3A" w:rsidRPr="00CB6E3A" w:rsidRDefault="00CB6E3A" w:rsidP="00CB6E3A">
      <w:pPr>
        <w:ind w:left="3402"/>
        <w:jc w:val="both"/>
      </w:pPr>
    </w:p>
    <w:p w14:paraId="6D226A5B" w14:textId="77777777" w:rsidR="00CB6E3A" w:rsidRPr="00CB6E3A" w:rsidRDefault="00CB6E3A" w:rsidP="00CB6E3A">
      <w:pPr>
        <w:ind w:firstLine="1418"/>
        <w:jc w:val="both"/>
      </w:pPr>
      <w:r w:rsidRPr="00CB6E3A">
        <w:t>O PRESIDENTE DA CÂMARA MUNICIPAL DE SORRISO, Estado de Mato Grosso, no uso das atribuições que lhe são conferidas pelo Regimento Interno e pela legislação vigente, e</w:t>
      </w:r>
    </w:p>
    <w:p w14:paraId="5C5720D7" w14:textId="77777777" w:rsidR="00CB6E3A" w:rsidRPr="00CB6E3A" w:rsidRDefault="00CB6E3A" w:rsidP="00CB6E3A">
      <w:pPr>
        <w:ind w:firstLine="1418"/>
        <w:jc w:val="both"/>
      </w:pPr>
    </w:p>
    <w:p w14:paraId="1593B4A5" w14:textId="77777777" w:rsidR="00CB6E3A" w:rsidRPr="00CB6E3A" w:rsidRDefault="00CB6E3A" w:rsidP="00CB6E3A">
      <w:pPr>
        <w:ind w:firstLine="1418"/>
        <w:jc w:val="both"/>
      </w:pPr>
      <w:r w:rsidRPr="00CB6E3A">
        <w:rPr>
          <w:b/>
          <w:bCs/>
        </w:rPr>
        <w:t>CONSIDERANDO</w:t>
      </w:r>
      <w:r w:rsidRPr="00CB6E3A">
        <w:t xml:space="preserve"> a necessidade premente de realização de reforma na estrutura predial da sede da Câmara Municipal de Sorriso/MT, que implicará em interdição parcial ou total do edifício;</w:t>
      </w:r>
    </w:p>
    <w:p w14:paraId="5E85DDEE" w14:textId="77777777" w:rsidR="00CB6E3A" w:rsidRPr="00CB6E3A" w:rsidRDefault="00CB6E3A" w:rsidP="00CB6E3A">
      <w:pPr>
        <w:ind w:firstLine="1418"/>
        <w:jc w:val="both"/>
      </w:pPr>
    </w:p>
    <w:p w14:paraId="509FD1F2" w14:textId="77777777" w:rsidR="00CB6E3A" w:rsidRPr="00CB6E3A" w:rsidRDefault="00CB6E3A" w:rsidP="00CB6E3A">
      <w:pPr>
        <w:ind w:firstLine="1418"/>
        <w:jc w:val="both"/>
      </w:pPr>
      <w:r w:rsidRPr="00CB6E3A">
        <w:rPr>
          <w:b/>
          <w:bCs/>
        </w:rPr>
        <w:t>CONSIDERANDO</w:t>
      </w:r>
      <w:r w:rsidRPr="00CB6E3A">
        <w:t xml:space="preserve"> a imperativa obrigação da Administração Pública de assegurar condições adequadas de segurança, salubridade e acessibilidade no ambiente de trabalho;</w:t>
      </w:r>
    </w:p>
    <w:p w14:paraId="1E460CA1" w14:textId="77777777" w:rsidR="00CB6E3A" w:rsidRPr="00CB6E3A" w:rsidRDefault="00CB6E3A" w:rsidP="00CB6E3A">
      <w:pPr>
        <w:ind w:firstLine="1418"/>
        <w:jc w:val="both"/>
      </w:pPr>
    </w:p>
    <w:p w14:paraId="005F3C8E" w14:textId="77777777" w:rsidR="00CB6E3A" w:rsidRPr="00CB6E3A" w:rsidRDefault="00CB6E3A" w:rsidP="00CB6E3A">
      <w:pPr>
        <w:ind w:firstLine="1418"/>
        <w:jc w:val="both"/>
      </w:pPr>
      <w:r w:rsidRPr="00CB6E3A">
        <w:rPr>
          <w:b/>
          <w:bCs/>
        </w:rPr>
        <w:t>CONSIDERANDO</w:t>
      </w:r>
      <w:r w:rsidRPr="00CB6E3A">
        <w:t xml:space="preserve"> a responsabilidade da Administração Pública em garantir a segurança dos munícipes atendidos nas dependências da Câmara de Vereadores;</w:t>
      </w:r>
    </w:p>
    <w:p w14:paraId="60A2D2AD" w14:textId="77777777" w:rsidR="00CB6E3A" w:rsidRPr="00CB6E3A" w:rsidRDefault="00CB6E3A" w:rsidP="00CB6E3A">
      <w:pPr>
        <w:ind w:firstLine="1418"/>
        <w:jc w:val="both"/>
      </w:pPr>
    </w:p>
    <w:p w14:paraId="61790E70" w14:textId="77777777" w:rsidR="00CB6E3A" w:rsidRPr="00CB6E3A" w:rsidRDefault="00CB6E3A" w:rsidP="00CB6E3A">
      <w:pPr>
        <w:ind w:firstLine="1418"/>
        <w:jc w:val="both"/>
      </w:pPr>
      <w:r w:rsidRPr="00CB6E3A">
        <w:rPr>
          <w:b/>
          <w:bCs/>
        </w:rPr>
        <w:t>CONSIDERANDO</w:t>
      </w:r>
      <w:r w:rsidRPr="00CB6E3A">
        <w:t xml:space="preserve"> a viabilidade de manter a continuidade das atividades legislativas e administrativas por meio de modalidades excepcionais de trabalho;</w:t>
      </w:r>
    </w:p>
    <w:p w14:paraId="7C2BD3DF" w14:textId="77777777" w:rsidR="00CB6E3A" w:rsidRPr="00CB6E3A" w:rsidRDefault="00CB6E3A" w:rsidP="00CB6E3A">
      <w:pPr>
        <w:ind w:firstLine="1418"/>
        <w:jc w:val="both"/>
      </w:pPr>
    </w:p>
    <w:p w14:paraId="386C1583" w14:textId="77777777" w:rsidR="00CB6E3A" w:rsidRPr="00CB6E3A" w:rsidRDefault="00CB6E3A" w:rsidP="00CB6E3A">
      <w:pPr>
        <w:ind w:firstLine="1418"/>
        <w:jc w:val="both"/>
      </w:pPr>
      <w:r w:rsidRPr="00CB6E3A">
        <w:rPr>
          <w:b/>
          <w:bCs/>
        </w:rPr>
        <w:t>CONSIDERANDO</w:t>
      </w:r>
      <w:r w:rsidRPr="00CB6E3A">
        <w:t xml:space="preserve"> a previsão regimental e na Lei Orgânica Municipal de Sorriso acerca do recesso parlamentar nos dias 16 a 31 do mês de julho,</w:t>
      </w:r>
    </w:p>
    <w:p w14:paraId="2582140A" w14:textId="77777777" w:rsidR="00CB6E3A" w:rsidRPr="00CB6E3A" w:rsidRDefault="00CB6E3A" w:rsidP="00CB6E3A">
      <w:pPr>
        <w:ind w:firstLine="1418"/>
        <w:jc w:val="both"/>
      </w:pPr>
    </w:p>
    <w:p w14:paraId="0A47881F" w14:textId="77777777" w:rsidR="00CB6E3A" w:rsidRPr="00CB6E3A" w:rsidRDefault="00CB6E3A" w:rsidP="00CB6E3A">
      <w:pPr>
        <w:ind w:firstLine="1418"/>
        <w:jc w:val="both"/>
      </w:pPr>
    </w:p>
    <w:p w14:paraId="753DC17C" w14:textId="77777777" w:rsidR="00CB6E3A" w:rsidRPr="00CB6E3A" w:rsidRDefault="00CB6E3A" w:rsidP="00CB6E3A">
      <w:pPr>
        <w:ind w:firstLine="1418"/>
        <w:jc w:val="both"/>
      </w:pPr>
      <w:r w:rsidRPr="00CB6E3A">
        <w:t>RESOLVE:</w:t>
      </w:r>
    </w:p>
    <w:p w14:paraId="5D34A30A" w14:textId="77777777" w:rsidR="00CB6E3A" w:rsidRPr="00CB6E3A" w:rsidRDefault="00CB6E3A" w:rsidP="00CB6E3A">
      <w:pPr>
        <w:ind w:firstLine="1418"/>
        <w:jc w:val="both"/>
      </w:pPr>
    </w:p>
    <w:p w14:paraId="475F8D2D" w14:textId="77777777" w:rsidR="00CB6E3A" w:rsidRPr="00CB6E3A" w:rsidRDefault="00CB6E3A" w:rsidP="00CB6E3A">
      <w:pPr>
        <w:ind w:firstLine="1418"/>
        <w:jc w:val="both"/>
      </w:pPr>
      <w:r w:rsidRPr="00CB6E3A">
        <w:rPr>
          <w:b/>
          <w:bCs/>
        </w:rPr>
        <w:t xml:space="preserve">Art. 1º </w:t>
      </w:r>
      <w:r w:rsidRPr="00CB6E3A">
        <w:t xml:space="preserve">Durante o período de reforma do telhado da sede do Poder Legislativo, fica autorizado o funcionamento da Câmara Municipal de Sorriso/MT sob </w:t>
      </w:r>
      <w:r w:rsidRPr="00CB6E3A">
        <w:rPr>
          <w:b/>
          <w:bCs/>
        </w:rPr>
        <w:t>regime excepcional</w:t>
      </w:r>
      <w:r w:rsidRPr="00CB6E3A">
        <w:t>, com adoção das medidas previstas nesta Portaria.</w:t>
      </w:r>
    </w:p>
    <w:p w14:paraId="37B7C952" w14:textId="77777777" w:rsidR="00CB6E3A" w:rsidRPr="00CB6E3A" w:rsidRDefault="00CB6E3A" w:rsidP="00CB6E3A">
      <w:pPr>
        <w:ind w:firstLine="1418"/>
        <w:jc w:val="both"/>
      </w:pPr>
    </w:p>
    <w:p w14:paraId="20B31DB1" w14:textId="77777777" w:rsidR="00CB6E3A" w:rsidRPr="00CB6E3A" w:rsidRDefault="00CB6E3A" w:rsidP="00CB6E3A">
      <w:pPr>
        <w:ind w:firstLine="1418"/>
        <w:jc w:val="both"/>
      </w:pPr>
      <w:r w:rsidRPr="00CB6E3A">
        <w:rPr>
          <w:b/>
          <w:bCs/>
        </w:rPr>
        <w:t>Art. 2º</w:t>
      </w:r>
      <w:r w:rsidRPr="00CB6E3A">
        <w:t xml:space="preserve"> Fica autorizada a implantação de </w:t>
      </w:r>
      <w:r w:rsidRPr="00CB6E3A">
        <w:rPr>
          <w:b/>
          <w:bCs/>
        </w:rPr>
        <w:t>trabalho remoto</w:t>
      </w:r>
      <w:r w:rsidRPr="00CB6E3A">
        <w:t xml:space="preserve"> para os servidores durante o período de 02/07/25 a 10/08/2025 cujas funções sejam compatíveis com a execução remota, e que seja determinado o trabalho remoto pelo seu superior imediato, diante de devida justificativa, podendo ser requisitado controle por relatório de atividades, e que seja registrado o ponto por meio eletrônico, com a supervisão direta pelas chefias imediatas.</w:t>
      </w:r>
    </w:p>
    <w:p w14:paraId="1286CD0B" w14:textId="77777777" w:rsidR="00CB6E3A" w:rsidRPr="00CB6E3A" w:rsidRDefault="00CB6E3A" w:rsidP="00CB6E3A">
      <w:pPr>
        <w:ind w:firstLine="1418"/>
        <w:jc w:val="both"/>
      </w:pPr>
    </w:p>
    <w:p w14:paraId="5874EC3F" w14:textId="77777777" w:rsidR="00CB6E3A" w:rsidRPr="00CB6E3A" w:rsidRDefault="00CB6E3A" w:rsidP="00CB6E3A">
      <w:pPr>
        <w:ind w:firstLine="1418"/>
        <w:jc w:val="both"/>
      </w:pPr>
      <w:r w:rsidRPr="00CB6E3A">
        <w:t>§ 1º A chefia imediata deverá formalizar a designação e estabelecer metas e prazos para os trabalhos executados remotamente.</w:t>
      </w:r>
    </w:p>
    <w:p w14:paraId="18981125" w14:textId="77777777" w:rsidR="00CB6E3A" w:rsidRPr="00CB6E3A" w:rsidRDefault="00CB6E3A" w:rsidP="00CB6E3A">
      <w:pPr>
        <w:ind w:firstLine="1418"/>
        <w:jc w:val="both"/>
      </w:pPr>
    </w:p>
    <w:p w14:paraId="1CD66D45" w14:textId="77777777" w:rsidR="00CB6E3A" w:rsidRPr="00CB6E3A" w:rsidRDefault="00CB6E3A" w:rsidP="00CB6E3A">
      <w:pPr>
        <w:ind w:firstLine="1418"/>
        <w:jc w:val="both"/>
      </w:pPr>
      <w:r w:rsidRPr="00CB6E3A">
        <w:t>§ 2º O prazo previsto neste artigo poderá ser prorrogado conforme a necessidade, sendo necessário para tanto a devida justificativa.</w:t>
      </w:r>
    </w:p>
    <w:p w14:paraId="692AA5B6" w14:textId="77777777" w:rsidR="00CB6E3A" w:rsidRPr="00CB6E3A" w:rsidRDefault="00CB6E3A" w:rsidP="00CB6E3A">
      <w:pPr>
        <w:ind w:firstLine="1418"/>
        <w:jc w:val="both"/>
        <w:rPr>
          <w:b/>
          <w:bCs/>
        </w:rPr>
      </w:pPr>
    </w:p>
    <w:p w14:paraId="2424396B" w14:textId="77777777" w:rsidR="00CB6E3A" w:rsidRPr="00CB6E3A" w:rsidRDefault="00CB6E3A" w:rsidP="00CB6E3A">
      <w:pPr>
        <w:ind w:firstLine="1418"/>
        <w:jc w:val="both"/>
      </w:pPr>
      <w:r w:rsidRPr="00CB6E3A">
        <w:rPr>
          <w:b/>
          <w:bCs/>
        </w:rPr>
        <w:t>Art. 3º</w:t>
      </w:r>
      <w:r w:rsidRPr="00CB6E3A">
        <w:t xml:space="preserve"> Durante o período de reforma, conforme a necessidade e andamento da obra, poderá o acesso às dependências da Câmara Municipal ficar restrito aos servidores e pessoal diretamente envolvido com a execução da obra, mediante autorização e controle da Coordenação Geral ou Administrativa, a ser determinado em Comunicação Interna e afixado nas portas de acesso, a fim de garantir a segurança e integridade das instalações e dos trabalhadores.</w:t>
      </w:r>
    </w:p>
    <w:p w14:paraId="1CBB92D8" w14:textId="77777777" w:rsidR="00CB6E3A" w:rsidRPr="00CB6E3A" w:rsidRDefault="00CB6E3A" w:rsidP="00CB6E3A">
      <w:pPr>
        <w:ind w:firstLine="1418"/>
        <w:jc w:val="both"/>
        <w:rPr>
          <w:b/>
          <w:bCs/>
        </w:rPr>
      </w:pPr>
    </w:p>
    <w:p w14:paraId="62FD1B32" w14:textId="77777777" w:rsidR="00CB6E3A" w:rsidRPr="00CB6E3A" w:rsidRDefault="00CB6E3A" w:rsidP="00CB6E3A">
      <w:pPr>
        <w:ind w:firstLine="1418"/>
        <w:jc w:val="both"/>
      </w:pPr>
      <w:r w:rsidRPr="00CB6E3A">
        <w:rPr>
          <w:b/>
          <w:bCs/>
        </w:rPr>
        <w:t xml:space="preserve"> Art. 4º </w:t>
      </w:r>
      <w:r w:rsidRPr="00CB6E3A">
        <w:t xml:space="preserve">Poderá ser adotado, nos setores em que for viável, o </w:t>
      </w:r>
      <w:r w:rsidRPr="00CB6E3A">
        <w:rPr>
          <w:b/>
          <w:bCs/>
        </w:rPr>
        <w:t>revezamento de turnos</w:t>
      </w:r>
      <w:r w:rsidRPr="00CB6E3A">
        <w:t>, visando à redução de circulação de pessoas e à preservação da segurança dos servidores e da estrutura física da Câmara.</w:t>
      </w:r>
    </w:p>
    <w:p w14:paraId="230925E2" w14:textId="77777777" w:rsidR="00CB6E3A" w:rsidRPr="00CB6E3A" w:rsidRDefault="00CB6E3A" w:rsidP="00CB6E3A">
      <w:pPr>
        <w:ind w:firstLine="1418"/>
        <w:jc w:val="both"/>
      </w:pPr>
    </w:p>
    <w:p w14:paraId="30FF04FA" w14:textId="77777777" w:rsidR="00CB6E3A" w:rsidRPr="00CB6E3A" w:rsidRDefault="00CB6E3A" w:rsidP="00CB6E3A">
      <w:pPr>
        <w:ind w:firstLine="1418"/>
        <w:jc w:val="both"/>
      </w:pPr>
      <w:r w:rsidRPr="00CB6E3A">
        <w:rPr>
          <w:b/>
          <w:bCs/>
        </w:rPr>
        <w:t xml:space="preserve">Art. 5º </w:t>
      </w:r>
      <w:r w:rsidRPr="00CB6E3A">
        <w:t xml:space="preserve">A critério da Administração e mediante anuência expressa do servidor, poderá ser autorizada a </w:t>
      </w:r>
      <w:r w:rsidRPr="00CB6E3A">
        <w:rPr>
          <w:b/>
          <w:bCs/>
        </w:rPr>
        <w:t>antecipação de férias individuais</w:t>
      </w:r>
      <w:r w:rsidRPr="00CB6E3A">
        <w:t xml:space="preserve"> ou a </w:t>
      </w:r>
      <w:r w:rsidRPr="00CB6E3A">
        <w:rPr>
          <w:b/>
          <w:bCs/>
        </w:rPr>
        <w:t>compensação de banco de horas</w:t>
      </w:r>
      <w:r w:rsidRPr="00CB6E3A">
        <w:t>, quando não for possível a atuação em regime presencial ou remoto.</w:t>
      </w:r>
    </w:p>
    <w:p w14:paraId="426EB54D" w14:textId="77777777" w:rsidR="00CB6E3A" w:rsidRPr="00CB6E3A" w:rsidRDefault="00CB6E3A" w:rsidP="00CB6E3A">
      <w:pPr>
        <w:ind w:firstLine="1418"/>
        <w:jc w:val="both"/>
      </w:pPr>
    </w:p>
    <w:p w14:paraId="2C2E1394" w14:textId="77777777" w:rsidR="00CB6E3A" w:rsidRPr="00CB6E3A" w:rsidRDefault="00CB6E3A" w:rsidP="00CB6E3A">
      <w:pPr>
        <w:ind w:firstLine="1418"/>
        <w:jc w:val="both"/>
      </w:pPr>
      <w:r w:rsidRPr="00CB6E3A">
        <w:rPr>
          <w:b/>
          <w:bCs/>
        </w:rPr>
        <w:t xml:space="preserve">Art. 6º </w:t>
      </w:r>
      <w:r w:rsidRPr="00CB6E3A">
        <w:t>Os servidores que desempenham atividades consideradas essenciais poderão ser remanejados temporariamente para outro local, a ser designado pela Chefia Imediata do Setor e Coordenação Geral, mediante supervisão da mesa diretora, desde que garantidas as condições mínimas de segurança e estrutura.</w:t>
      </w:r>
    </w:p>
    <w:p w14:paraId="7EB1EEFA" w14:textId="77777777" w:rsidR="00CB6E3A" w:rsidRPr="00CB6E3A" w:rsidRDefault="00CB6E3A" w:rsidP="00CB6E3A">
      <w:pPr>
        <w:ind w:firstLine="1418"/>
        <w:jc w:val="both"/>
      </w:pPr>
    </w:p>
    <w:p w14:paraId="0B29E156" w14:textId="77777777" w:rsidR="00CB6E3A" w:rsidRPr="00CB6E3A" w:rsidRDefault="00CB6E3A" w:rsidP="00CB6E3A">
      <w:pPr>
        <w:ind w:firstLine="1418"/>
        <w:jc w:val="both"/>
      </w:pPr>
      <w:r w:rsidRPr="00CB6E3A">
        <w:rPr>
          <w:b/>
          <w:bCs/>
        </w:rPr>
        <w:t xml:space="preserve">Art. 7º </w:t>
      </w:r>
      <w:r w:rsidRPr="00CB6E3A">
        <w:t>A Coordenação Geral da Câmara e as demais Coordenações de Setores deverão adotar as providências necessárias para dar ampla publicidade às alterações previstas nesta Portaria, bem como orientar os servidores quanto às novas rotinas de funcionamento.</w:t>
      </w:r>
    </w:p>
    <w:p w14:paraId="60B6651A" w14:textId="77777777" w:rsidR="00CB6E3A" w:rsidRPr="00CB6E3A" w:rsidRDefault="00CB6E3A" w:rsidP="00CB6E3A">
      <w:pPr>
        <w:ind w:firstLine="1418"/>
        <w:jc w:val="both"/>
      </w:pPr>
    </w:p>
    <w:p w14:paraId="50516D83" w14:textId="77777777" w:rsidR="00CB6E3A" w:rsidRPr="00CB6E3A" w:rsidRDefault="00CB6E3A" w:rsidP="00CB6E3A">
      <w:pPr>
        <w:ind w:firstLine="1418"/>
        <w:jc w:val="both"/>
      </w:pPr>
      <w:r w:rsidRPr="00CB6E3A">
        <w:rPr>
          <w:b/>
          <w:bCs/>
        </w:rPr>
        <w:t>Art. 8º</w:t>
      </w:r>
      <w:r w:rsidRPr="00CB6E3A">
        <w:rPr>
          <w:bCs/>
        </w:rPr>
        <w:t xml:space="preserve"> </w:t>
      </w:r>
      <w:r w:rsidRPr="00CB6E3A">
        <w:rPr>
          <w:rFonts w:eastAsiaTheme="minorHAnsi"/>
          <w:lang w:eastAsia="en-US"/>
        </w:rPr>
        <w:t xml:space="preserve">Para garantir o amplo acesso dos munícipes ao atendimento pelos vereadores durante o período excepcional de reforma estrutural, todos os gabinetes deverão disponibilizar e-mail oficial e um número de contato telefônico, </w:t>
      </w:r>
      <w:r w:rsidRPr="00CB6E3A">
        <w:rPr>
          <w:rFonts w:eastAsiaTheme="minorHAnsi"/>
          <w:b/>
          <w:bCs/>
          <w:lang w:eastAsia="en-US"/>
        </w:rPr>
        <w:t>preferencialmente com acesso via aplicativo de mensagens (WhatsApp)</w:t>
      </w:r>
      <w:r w:rsidRPr="00CB6E3A">
        <w:rPr>
          <w:rFonts w:eastAsiaTheme="minorHAnsi"/>
          <w:lang w:eastAsia="en-US"/>
        </w:rPr>
        <w:t>, para atendimento em horário de expediente (de segunda a sexta-feira, das 07h00 às 13h00), cuja relação com os contatos segue anexa a esta Portaria.</w:t>
      </w:r>
    </w:p>
    <w:p w14:paraId="5EE316FA" w14:textId="77777777" w:rsidR="00CB6E3A" w:rsidRPr="00CB6E3A" w:rsidRDefault="00CB6E3A" w:rsidP="00CB6E3A">
      <w:pPr>
        <w:ind w:firstLine="1418"/>
        <w:jc w:val="both"/>
      </w:pPr>
    </w:p>
    <w:p w14:paraId="48F54D3C" w14:textId="77777777" w:rsidR="00CB6E3A" w:rsidRPr="00CB6E3A" w:rsidRDefault="00CB6E3A" w:rsidP="00CB6E3A">
      <w:pPr>
        <w:ind w:firstLine="1418"/>
        <w:jc w:val="both"/>
      </w:pPr>
      <w:r w:rsidRPr="00CB6E3A">
        <w:rPr>
          <w:b/>
          <w:bCs/>
        </w:rPr>
        <w:t>Art. 9º</w:t>
      </w:r>
      <w:r w:rsidRPr="00CB6E3A">
        <w:t xml:space="preserve"> A Coordenação de Tecnologia da Informação deverá providenciar o suporte técnico necessário aos servidores em regime de </w:t>
      </w:r>
      <w:proofErr w:type="spellStart"/>
      <w:r w:rsidRPr="00CB6E3A">
        <w:t>teletrabalho</w:t>
      </w:r>
      <w:proofErr w:type="spellEnd"/>
      <w:r w:rsidRPr="00CB6E3A">
        <w:t>, assegurando o bom funcionamento dos equipamentos e sistemas utilizados nas atividades remotas.</w:t>
      </w:r>
    </w:p>
    <w:p w14:paraId="05A0DD87" w14:textId="77777777" w:rsidR="00CB6E3A" w:rsidRPr="00CB6E3A" w:rsidRDefault="00CB6E3A" w:rsidP="00CB6E3A">
      <w:pPr>
        <w:ind w:firstLine="1418"/>
        <w:jc w:val="both"/>
        <w:rPr>
          <w:b/>
          <w:bCs/>
        </w:rPr>
      </w:pPr>
    </w:p>
    <w:p w14:paraId="075F38A5" w14:textId="77777777" w:rsidR="00CB6E3A" w:rsidRPr="00CB6E3A" w:rsidRDefault="00CB6E3A" w:rsidP="00CB6E3A">
      <w:pPr>
        <w:ind w:firstLine="1418"/>
        <w:jc w:val="both"/>
        <w:rPr>
          <w:rFonts w:eastAsiaTheme="minorHAnsi"/>
          <w:lang w:eastAsia="en-US"/>
        </w:rPr>
      </w:pPr>
      <w:r w:rsidRPr="00CB6E3A">
        <w:rPr>
          <w:b/>
          <w:bCs/>
        </w:rPr>
        <w:t xml:space="preserve">Art. 10. </w:t>
      </w:r>
      <w:r w:rsidRPr="00CB6E3A">
        <w:rPr>
          <w:bCs/>
        </w:rPr>
        <w:t xml:space="preserve">Fica revogada a Portaria 202/2025, restauradas todas as previsões por ela alteradas, inclusive quanto as datas de recesso parlamentar, bem como das sessões ordinárias previstas </w:t>
      </w:r>
      <w:r w:rsidRPr="00CB6E3A">
        <w:rPr>
          <w:rFonts w:eastAsiaTheme="minorHAnsi"/>
          <w:lang w:eastAsia="en-US"/>
        </w:rPr>
        <w:t>originalmente para as datas de 07 e 14 de julho de 2025.</w:t>
      </w:r>
    </w:p>
    <w:p w14:paraId="6B0CD90C" w14:textId="77777777" w:rsidR="00CB6E3A" w:rsidRPr="00CB6E3A" w:rsidRDefault="00CB6E3A" w:rsidP="00CB6E3A">
      <w:pPr>
        <w:ind w:firstLine="1418"/>
        <w:jc w:val="both"/>
        <w:rPr>
          <w:rFonts w:eastAsiaTheme="minorHAnsi"/>
          <w:lang w:eastAsia="en-US"/>
        </w:rPr>
      </w:pPr>
    </w:p>
    <w:p w14:paraId="66EF89A8" w14:textId="77777777" w:rsidR="00CB6E3A" w:rsidRPr="00CB6E3A" w:rsidRDefault="00CB6E3A" w:rsidP="00CB6E3A">
      <w:pPr>
        <w:ind w:firstLine="1418"/>
        <w:jc w:val="both"/>
      </w:pPr>
      <w:r w:rsidRPr="00CB6E3A">
        <w:rPr>
          <w:b/>
        </w:rPr>
        <w:t>Art. 11.</w:t>
      </w:r>
      <w:r w:rsidRPr="00CB6E3A">
        <w:t xml:space="preserve"> O recesso parlamentar, previsto no Art. 5º do Regimento Interno da Câmara de Vereadores de Sorriso, ocorrerá de 16 a 31 de julho de 2025.</w:t>
      </w:r>
    </w:p>
    <w:p w14:paraId="6CF1C08D" w14:textId="77777777" w:rsidR="00CB6E3A" w:rsidRDefault="00CB6E3A" w:rsidP="00CB6E3A">
      <w:pPr>
        <w:ind w:firstLine="1418"/>
        <w:jc w:val="both"/>
      </w:pPr>
    </w:p>
    <w:p w14:paraId="0E80EC3E" w14:textId="6FD8D860" w:rsidR="00CB6E3A" w:rsidRPr="00CB6E3A" w:rsidRDefault="00CB6E3A" w:rsidP="00CB6E3A">
      <w:pPr>
        <w:ind w:firstLine="1418"/>
        <w:jc w:val="both"/>
      </w:pPr>
      <w:r w:rsidRPr="00CB6E3A">
        <w:t xml:space="preserve">§ 1º Durante o período de recesso indicado no </w:t>
      </w:r>
      <w:r w:rsidRPr="00CB6E3A">
        <w:rPr>
          <w:i/>
          <w:iCs/>
        </w:rPr>
        <w:t>caput</w:t>
      </w:r>
      <w:r w:rsidRPr="00CB6E3A">
        <w:t xml:space="preserve"> deste artigo, os setores da Câmara Municipal de Sorriso funcionarão com atendimento ao público em horário reduzido.</w:t>
      </w:r>
    </w:p>
    <w:p w14:paraId="02F3C3D2" w14:textId="77777777" w:rsidR="00CB6E3A" w:rsidRPr="00CB6E3A" w:rsidRDefault="00CB6E3A" w:rsidP="00CB6E3A">
      <w:pPr>
        <w:ind w:firstLine="1418"/>
        <w:jc w:val="both"/>
      </w:pPr>
      <w:r w:rsidRPr="00CB6E3A">
        <w:t>§ 2º Os Coordenadores de cada setor definirão a escala de serviço dos servidores, assegurando a manutenção dos serviços essenciais da Casa.</w:t>
      </w:r>
    </w:p>
    <w:p w14:paraId="5CABF2BB" w14:textId="77777777" w:rsidR="00CB6E3A" w:rsidRPr="00CB6E3A" w:rsidRDefault="00CB6E3A" w:rsidP="00CB6E3A">
      <w:pPr>
        <w:ind w:firstLine="1418"/>
        <w:jc w:val="both"/>
      </w:pPr>
      <w:r w:rsidRPr="00CB6E3A">
        <w:lastRenderedPageBreak/>
        <w:t>§ 3º Os vereadores definirão os trabalhos de seus gabinetes, bem como de seus assessores, durante o período de recesso.</w:t>
      </w:r>
    </w:p>
    <w:p w14:paraId="4B8BC68D" w14:textId="77777777" w:rsidR="00CB6E3A" w:rsidRPr="00CB6E3A" w:rsidRDefault="00CB6E3A" w:rsidP="00CB6E3A">
      <w:pPr>
        <w:ind w:firstLine="1418"/>
        <w:jc w:val="both"/>
        <w:rPr>
          <w:rFonts w:eastAsiaTheme="minorHAnsi"/>
          <w:lang w:eastAsia="en-US"/>
        </w:rPr>
      </w:pPr>
      <w:r w:rsidRPr="00CB6E3A">
        <w:rPr>
          <w:rFonts w:eastAsiaTheme="minorHAnsi"/>
          <w:lang w:eastAsia="en-US"/>
        </w:rPr>
        <w:t xml:space="preserve">§ 4º O recesso não interferirá no andamento de atividades essenciais da Casa, incluindo, entre outras, a reforma e manutenção predial e veicular, e não modificará as demais previsões desta Portaria quanto à possibilidade de </w:t>
      </w:r>
      <w:proofErr w:type="spellStart"/>
      <w:r w:rsidRPr="00CB6E3A">
        <w:rPr>
          <w:rFonts w:eastAsiaTheme="minorHAnsi"/>
          <w:lang w:eastAsia="en-US"/>
        </w:rPr>
        <w:t>teletrabalho</w:t>
      </w:r>
      <w:proofErr w:type="spellEnd"/>
      <w:r w:rsidRPr="00CB6E3A">
        <w:rPr>
          <w:rFonts w:eastAsiaTheme="minorHAnsi"/>
          <w:lang w:eastAsia="en-US"/>
        </w:rPr>
        <w:t>.</w:t>
      </w:r>
    </w:p>
    <w:p w14:paraId="4C4CFF2A" w14:textId="77777777" w:rsidR="00CB6E3A" w:rsidRPr="00CB6E3A" w:rsidRDefault="00CB6E3A" w:rsidP="00CB6E3A">
      <w:pPr>
        <w:ind w:firstLine="1418"/>
        <w:jc w:val="both"/>
        <w:rPr>
          <w:rFonts w:eastAsiaTheme="minorHAnsi"/>
          <w:lang w:eastAsia="en-US"/>
        </w:rPr>
      </w:pPr>
    </w:p>
    <w:p w14:paraId="40E5D655" w14:textId="77777777" w:rsidR="00CB6E3A" w:rsidRPr="00CB6E3A" w:rsidRDefault="00CB6E3A" w:rsidP="00CB6E3A">
      <w:pPr>
        <w:ind w:firstLine="1418"/>
        <w:jc w:val="both"/>
        <w:rPr>
          <w:rFonts w:eastAsiaTheme="minorHAnsi"/>
          <w:lang w:eastAsia="en-US"/>
        </w:rPr>
      </w:pPr>
      <w:r w:rsidRPr="00CB6E3A">
        <w:rPr>
          <w:b/>
        </w:rPr>
        <w:t>Art.  12</w:t>
      </w:r>
      <w:r w:rsidRPr="00CB6E3A">
        <w:t xml:space="preserve"> </w:t>
      </w:r>
      <w:r w:rsidRPr="00CB6E3A">
        <w:rPr>
          <w:rFonts w:eastAsiaTheme="minorHAnsi"/>
          <w:lang w:eastAsia="en-US"/>
        </w:rPr>
        <w:t>Esta Portaria entra em vigor na data de sua publicação, com efeitos a partir do início das reformas estruturais, e terá vigência pelo prazo necessário à conclusão da obra.</w:t>
      </w:r>
    </w:p>
    <w:p w14:paraId="4C5C602E" w14:textId="77777777" w:rsidR="00CB6E3A" w:rsidRPr="00CB6E3A" w:rsidRDefault="00CB6E3A" w:rsidP="00CB6E3A">
      <w:pPr>
        <w:ind w:firstLine="1418"/>
        <w:jc w:val="both"/>
        <w:rPr>
          <w:rFonts w:eastAsiaTheme="minorHAnsi"/>
          <w:lang w:eastAsia="en-US"/>
        </w:rPr>
      </w:pPr>
    </w:p>
    <w:p w14:paraId="0EE2B4BB" w14:textId="77777777" w:rsidR="00CB6E3A" w:rsidRPr="00CB6E3A" w:rsidRDefault="00CB6E3A" w:rsidP="00CB6E3A">
      <w:pPr>
        <w:ind w:firstLine="1418"/>
        <w:jc w:val="both"/>
        <w:rPr>
          <w:rFonts w:eastAsiaTheme="minorHAnsi"/>
          <w:lang w:eastAsia="en-US"/>
        </w:rPr>
      </w:pPr>
    </w:p>
    <w:p w14:paraId="2A3C329E" w14:textId="77777777" w:rsidR="00CB6E3A" w:rsidRPr="00CB6E3A" w:rsidRDefault="00CB6E3A" w:rsidP="00CB6E3A">
      <w:pPr>
        <w:ind w:firstLine="1418"/>
        <w:jc w:val="both"/>
        <w:rPr>
          <w:rFonts w:eastAsiaTheme="minorHAnsi"/>
          <w:lang w:eastAsia="en-US"/>
        </w:rPr>
      </w:pPr>
      <w:r w:rsidRPr="00CB6E3A">
        <w:rPr>
          <w:rFonts w:eastAsiaTheme="minorHAnsi"/>
          <w:lang w:eastAsia="en-US"/>
        </w:rPr>
        <w:t>Câmara Municipal de Sorriso, estado de Mato Grosso, em 1º de julho de 2025.</w:t>
      </w:r>
    </w:p>
    <w:p w14:paraId="626E9237" w14:textId="77777777" w:rsidR="00CB6E3A" w:rsidRPr="00CB6E3A" w:rsidRDefault="00CB6E3A" w:rsidP="00CB6E3A">
      <w:pPr>
        <w:ind w:firstLine="1418"/>
        <w:jc w:val="both"/>
        <w:rPr>
          <w:rFonts w:eastAsiaTheme="minorHAnsi"/>
          <w:lang w:eastAsia="en-US"/>
        </w:rPr>
      </w:pPr>
    </w:p>
    <w:p w14:paraId="46EC385F" w14:textId="77777777" w:rsidR="00CB6E3A" w:rsidRPr="00CB6E3A" w:rsidRDefault="00CB6E3A" w:rsidP="00CB6E3A">
      <w:pPr>
        <w:ind w:firstLine="1418"/>
        <w:jc w:val="both"/>
        <w:rPr>
          <w:rFonts w:eastAsiaTheme="minorHAnsi"/>
          <w:lang w:eastAsia="en-US"/>
        </w:rPr>
      </w:pPr>
    </w:p>
    <w:p w14:paraId="6F3B8008" w14:textId="77777777" w:rsidR="00CB6E3A" w:rsidRPr="00CB6E3A" w:rsidRDefault="00CB6E3A" w:rsidP="00CB6E3A">
      <w:pPr>
        <w:ind w:firstLine="1418"/>
        <w:jc w:val="both"/>
        <w:rPr>
          <w:rFonts w:eastAsiaTheme="minorHAnsi"/>
          <w:lang w:eastAsia="en-US"/>
        </w:rPr>
      </w:pPr>
    </w:p>
    <w:p w14:paraId="58ABA5D8" w14:textId="77777777" w:rsidR="00CB6E3A" w:rsidRPr="00CB6E3A" w:rsidRDefault="00CB6E3A" w:rsidP="00CB6E3A">
      <w:pPr>
        <w:ind w:firstLine="1418"/>
        <w:jc w:val="both"/>
        <w:rPr>
          <w:rFonts w:eastAsiaTheme="minorHAnsi"/>
          <w:lang w:eastAsia="en-US"/>
        </w:rPr>
      </w:pPr>
    </w:p>
    <w:p w14:paraId="4C0641E2" w14:textId="77777777" w:rsidR="00CB6E3A" w:rsidRPr="00CB6E3A" w:rsidRDefault="00CB6E3A" w:rsidP="00CB6E3A">
      <w:pPr>
        <w:jc w:val="center"/>
        <w:rPr>
          <w:rFonts w:eastAsiaTheme="minorHAnsi"/>
          <w:b/>
          <w:lang w:eastAsia="en-US"/>
        </w:rPr>
      </w:pPr>
      <w:r w:rsidRPr="00CB6E3A">
        <w:rPr>
          <w:rFonts w:eastAsiaTheme="minorHAnsi"/>
          <w:b/>
          <w:lang w:eastAsia="en-US"/>
        </w:rPr>
        <w:t>RODRIGO DESORDI FERNANDES</w:t>
      </w:r>
    </w:p>
    <w:p w14:paraId="271A62F4" w14:textId="77777777" w:rsidR="00CB6E3A" w:rsidRPr="00CB6E3A" w:rsidRDefault="00CB6E3A" w:rsidP="00CB6E3A">
      <w:pPr>
        <w:jc w:val="center"/>
        <w:rPr>
          <w:b/>
        </w:rPr>
      </w:pPr>
      <w:r w:rsidRPr="00CB6E3A">
        <w:rPr>
          <w:rFonts w:eastAsiaTheme="minorHAnsi"/>
          <w:b/>
          <w:lang w:eastAsia="en-US"/>
        </w:rPr>
        <w:t>Presidente</w:t>
      </w:r>
    </w:p>
    <w:p w14:paraId="3A52FB0A" w14:textId="77777777" w:rsidR="00CB6E3A" w:rsidRPr="00CB6E3A" w:rsidRDefault="00CB6E3A" w:rsidP="00CB6E3A">
      <w:pPr>
        <w:spacing w:line="259" w:lineRule="auto"/>
      </w:pPr>
      <w:r w:rsidRPr="00CB6E3A">
        <w:br w:type="page"/>
      </w:r>
    </w:p>
    <w:p w14:paraId="1C7584A7" w14:textId="77777777" w:rsidR="00CB6E3A" w:rsidRPr="00CB6E3A" w:rsidRDefault="00CB6E3A" w:rsidP="00CB6E3A">
      <w:pPr>
        <w:jc w:val="center"/>
        <w:rPr>
          <w:b/>
        </w:rPr>
      </w:pPr>
      <w:r w:rsidRPr="00CB6E3A">
        <w:rPr>
          <w:b/>
        </w:rPr>
        <w:lastRenderedPageBreak/>
        <w:t>ANEXO I – CONTATOS DOS GABINETES e COORDENAÇÕES</w:t>
      </w:r>
    </w:p>
    <w:p w14:paraId="636EC239" w14:textId="77777777" w:rsidR="00CB6E3A" w:rsidRPr="00CB6E3A" w:rsidRDefault="00CB6E3A" w:rsidP="00CB6E3A">
      <w:pPr>
        <w:jc w:val="both"/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B6E3A" w:rsidRPr="00CB6E3A" w14:paraId="369E73A0" w14:textId="77777777" w:rsidTr="004C701C">
        <w:tc>
          <w:tcPr>
            <w:tcW w:w="8494" w:type="dxa"/>
          </w:tcPr>
          <w:p w14:paraId="2B1DF075" w14:textId="77777777" w:rsidR="00CB6E3A" w:rsidRPr="00CB6E3A" w:rsidRDefault="00CB6E3A" w:rsidP="00CB6E3A">
            <w:pPr>
              <w:spacing w:after="160" w:line="360" w:lineRule="auto"/>
              <w:rPr>
                <w:rFonts w:ascii="Times New Roman" w:hAnsi="Times New Roman" w:cs="Times New Roman"/>
                <w:b/>
              </w:rPr>
            </w:pPr>
            <w:r w:rsidRPr="00CB6E3A">
              <w:rPr>
                <w:rFonts w:ascii="Times New Roman" w:hAnsi="Times New Roman" w:cs="Times New Roman"/>
                <w:b/>
              </w:rPr>
              <w:t>GABINETE  - E-MAILS E CONTATOS TELEFÔNICO</w:t>
            </w:r>
          </w:p>
        </w:tc>
      </w:tr>
      <w:tr w:rsidR="00CB6E3A" w:rsidRPr="00CB6E3A" w14:paraId="1542D4CC" w14:textId="77777777" w:rsidTr="004C701C">
        <w:tc>
          <w:tcPr>
            <w:tcW w:w="8494" w:type="dxa"/>
          </w:tcPr>
          <w:p w14:paraId="77C680A9" w14:textId="77777777" w:rsidR="00CB6E3A" w:rsidRPr="00CB6E3A" w:rsidRDefault="00CB6E3A" w:rsidP="00CB6E3A">
            <w:pPr>
              <w:spacing w:after="160" w:line="36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CB6E3A">
              <w:rPr>
                <w:rFonts w:ascii="Times New Roman" w:hAnsi="Times New Roman" w:cs="Times New Roman"/>
                <w:b/>
              </w:rPr>
              <w:t xml:space="preserve">Gabinete Vereador Adir </w:t>
            </w:r>
            <w:proofErr w:type="spellStart"/>
            <w:r w:rsidRPr="00CB6E3A">
              <w:rPr>
                <w:rFonts w:ascii="Times New Roman" w:hAnsi="Times New Roman" w:cs="Times New Roman"/>
                <w:b/>
              </w:rPr>
              <w:t>Cunico</w:t>
            </w:r>
            <w:proofErr w:type="spellEnd"/>
            <w:r w:rsidRPr="00CB6E3A">
              <w:rPr>
                <w:rFonts w:ascii="Times New Roman" w:hAnsi="Times New Roman" w:cs="Times New Roman"/>
                <w:b/>
              </w:rPr>
              <w:t xml:space="preserve"> - </w:t>
            </w:r>
            <w:r w:rsidRPr="00CB6E3A">
              <w:rPr>
                <w:rFonts w:ascii="Times New Roman" w:hAnsi="Times New Roman" w:cs="Times New Roman"/>
              </w:rPr>
              <w:t>(66) 9.9903-8192</w:t>
            </w:r>
            <w:r w:rsidRPr="00CB6E3A">
              <w:rPr>
                <w:rFonts w:ascii="Times New Roman" w:hAnsi="Times New Roman" w:cs="Times New Roman"/>
                <w:b/>
              </w:rPr>
              <w:br/>
            </w:r>
            <w:hyperlink r:id="rId8" w:history="1">
              <w:r w:rsidRPr="00CB6E3A">
                <w:rPr>
                  <w:rFonts w:ascii="Times New Roman" w:hAnsi="Times New Roman" w:cs="Times New Roman"/>
                  <w:color w:val="0000FF"/>
                  <w:u w:val="single"/>
                </w:rPr>
                <w:t>adirvereador@sorriso.mt.leg.br</w:t>
              </w:r>
            </w:hyperlink>
          </w:p>
        </w:tc>
      </w:tr>
      <w:tr w:rsidR="00CB6E3A" w:rsidRPr="00CB6E3A" w14:paraId="1E152320" w14:textId="77777777" w:rsidTr="004C701C">
        <w:tc>
          <w:tcPr>
            <w:tcW w:w="8494" w:type="dxa"/>
          </w:tcPr>
          <w:p w14:paraId="3FEA6443" w14:textId="77777777" w:rsidR="00CB6E3A" w:rsidRPr="00CB6E3A" w:rsidRDefault="00CB6E3A" w:rsidP="00CB6E3A">
            <w:pPr>
              <w:spacing w:after="160" w:line="36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CB6E3A">
              <w:rPr>
                <w:rFonts w:ascii="Times New Roman" w:hAnsi="Times New Roman" w:cs="Times New Roman"/>
                <w:b/>
              </w:rPr>
              <w:t>Gabinete Vereador Gringo do Barreiro – (</w:t>
            </w:r>
            <w:r w:rsidRPr="00CB6E3A">
              <w:rPr>
                <w:rFonts w:ascii="Times New Roman" w:hAnsi="Times New Roman" w:cs="Times New Roman"/>
              </w:rPr>
              <w:t>66) 9.9999-3161</w:t>
            </w:r>
            <w:r w:rsidRPr="00CB6E3A">
              <w:rPr>
                <w:rFonts w:ascii="Times New Roman" w:hAnsi="Times New Roman" w:cs="Times New Roman"/>
                <w:b/>
              </w:rPr>
              <w:br/>
            </w:r>
            <w:r w:rsidRPr="00CB6E3A">
              <w:rPr>
                <w:rFonts w:ascii="Times New Roman" w:hAnsi="Times New Roman" w:cs="Times New Roman"/>
              </w:rPr>
              <w:t>a</w:t>
            </w:r>
            <w:hyperlink r:id="rId9" w:history="1">
              <w:r w:rsidRPr="00CB6E3A">
                <w:rPr>
                  <w:rFonts w:ascii="Times New Roman" w:hAnsi="Times New Roman" w:cs="Times New Roman"/>
                  <w:color w:val="0000FF"/>
                  <w:u w:val="single"/>
                </w:rPr>
                <w:t>nir.taparello@sorriso.mt.leg.br</w:t>
              </w:r>
            </w:hyperlink>
          </w:p>
        </w:tc>
      </w:tr>
      <w:tr w:rsidR="00CB6E3A" w:rsidRPr="00CB6E3A" w14:paraId="63FF63B6" w14:textId="77777777" w:rsidTr="004C701C">
        <w:tc>
          <w:tcPr>
            <w:tcW w:w="8494" w:type="dxa"/>
          </w:tcPr>
          <w:p w14:paraId="2BF152BA" w14:textId="77777777" w:rsidR="00CB6E3A" w:rsidRPr="00CB6E3A" w:rsidRDefault="00CB6E3A" w:rsidP="00CB6E3A">
            <w:pPr>
              <w:spacing w:after="160" w:line="36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CB6E3A">
              <w:rPr>
                <w:rFonts w:ascii="Times New Roman" w:hAnsi="Times New Roman" w:cs="Times New Roman"/>
                <w:b/>
              </w:rPr>
              <w:t xml:space="preserve">Gabinete Vereador </w:t>
            </w:r>
            <w:proofErr w:type="spellStart"/>
            <w:r w:rsidRPr="00CB6E3A">
              <w:rPr>
                <w:rFonts w:ascii="Times New Roman" w:hAnsi="Times New Roman" w:cs="Times New Roman"/>
                <w:b/>
              </w:rPr>
              <w:t>Brendo</w:t>
            </w:r>
            <w:proofErr w:type="spellEnd"/>
            <w:r w:rsidRPr="00CB6E3A">
              <w:rPr>
                <w:rFonts w:ascii="Times New Roman" w:hAnsi="Times New Roman" w:cs="Times New Roman"/>
                <w:b/>
              </w:rPr>
              <w:t xml:space="preserve"> Braga - </w:t>
            </w:r>
            <w:r w:rsidRPr="00CB6E3A">
              <w:rPr>
                <w:rFonts w:ascii="Times New Roman" w:hAnsi="Times New Roman" w:cs="Times New Roman"/>
              </w:rPr>
              <w:t>(66) 99673-8235</w:t>
            </w:r>
            <w:r w:rsidRPr="00CB6E3A">
              <w:rPr>
                <w:rFonts w:ascii="Times New Roman" w:hAnsi="Times New Roman" w:cs="Times New Roman"/>
              </w:rPr>
              <w:br/>
            </w:r>
            <w:hyperlink r:id="rId10" w:history="1">
              <w:r w:rsidRPr="00CB6E3A">
                <w:rPr>
                  <w:rFonts w:ascii="Times New Roman" w:hAnsi="Times New Roman" w:cs="Times New Roman"/>
                  <w:color w:val="0000FF"/>
                  <w:u w:val="single"/>
                </w:rPr>
                <w:t>brendobraga@sorriso.mt.leg.br</w:t>
              </w:r>
            </w:hyperlink>
          </w:p>
        </w:tc>
      </w:tr>
      <w:tr w:rsidR="00CB6E3A" w:rsidRPr="00CB6E3A" w14:paraId="5F754790" w14:textId="77777777" w:rsidTr="004C701C">
        <w:tc>
          <w:tcPr>
            <w:tcW w:w="8494" w:type="dxa"/>
          </w:tcPr>
          <w:p w14:paraId="57A13B85" w14:textId="77777777" w:rsidR="00CB6E3A" w:rsidRPr="00CB6E3A" w:rsidRDefault="00CB6E3A" w:rsidP="00CB6E3A">
            <w:pPr>
              <w:spacing w:after="160" w:line="36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CB6E3A">
              <w:rPr>
                <w:rFonts w:ascii="Times New Roman" w:hAnsi="Times New Roman" w:cs="Times New Roman"/>
                <w:b/>
              </w:rPr>
              <w:t xml:space="preserve">Gabinete Vereador Darci Gonçalves - </w:t>
            </w:r>
            <w:r w:rsidRPr="00CB6E3A">
              <w:rPr>
                <w:rFonts w:ascii="Times New Roman" w:hAnsi="Times New Roman" w:cs="Times New Roman"/>
              </w:rPr>
              <w:t>(66) 9. 8105-0613</w:t>
            </w:r>
            <w:r w:rsidRPr="00CB6E3A">
              <w:rPr>
                <w:rFonts w:ascii="Times New Roman" w:hAnsi="Times New Roman" w:cs="Times New Roman"/>
              </w:rPr>
              <w:br/>
            </w:r>
            <w:hyperlink r:id="rId11" w:history="1">
              <w:r w:rsidRPr="00CB6E3A">
                <w:rPr>
                  <w:rFonts w:ascii="Times New Roman" w:hAnsi="Times New Roman" w:cs="Times New Roman"/>
                  <w:color w:val="0000FF"/>
                  <w:u w:val="single"/>
                </w:rPr>
                <w:t>darcigoncalves@sorriso.mt.leg.br</w:t>
              </w:r>
            </w:hyperlink>
          </w:p>
        </w:tc>
      </w:tr>
      <w:tr w:rsidR="00CB6E3A" w:rsidRPr="00CB6E3A" w14:paraId="17A9F957" w14:textId="77777777" w:rsidTr="004C701C">
        <w:tc>
          <w:tcPr>
            <w:tcW w:w="8494" w:type="dxa"/>
          </w:tcPr>
          <w:p w14:paraId="31474EE2" w14:textId="77777777" w:rsidR="00CB6E3A" w:rsidRPr="00CB6E3A" w:rsidRDefault="00CB6E3A" w:rsidP="00CB6E3A">
            <w:pPr>
              <w:spacing w:after="160" w:line="36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CB6E3A">
              <w:rPr>
                <w:rFonts w:ascii="Times New Roman" w:hAnsi="Times New Roman" w:cs="Times New Roman"/>
                <w:b/>
              </w:rPr>
              <w:t xml:space="preserve">Gabinete Vereador Diogo </w:t>
            </w:r>
            <w:proofErr w:type="spellStart"/>
            <w:r w:rsidRPr="00CB6E3A">
              <w:rPr>
                <w:rFonts w:ascii="Times New Roman" w:hAnsi="Times New Roman" w:cs="Times New Roman"/>
                <w:b/>
              </w:rPr>
              <w:t>Kriguer</w:t>
            </w:r>
            <w:proofErr w:type="spellEnd"/>
            <w:r w:rsidRPr="00CB6E3A">
              <w:rPr>
                <w:rFonts w:ascii="Times New Roman" w:hAnsi="Times New Roman" w:cs="Times New Roman"/>
                <w:b/>
              </w:rPr>
              <w:t xml:space="preserve"> – (</w:t>
            </w:r>
            <w:r w:rsidRPr="00CB6E3A">
              <w:rPr>
                <w:rFonts w:ascii="Times New Roman" w:hAnsi="Times New Roman" w:cs="Times New Roman"/>
              </w:rPr>
              <w:t>65) 9.9233-6340 e (66) 9.9973-8315</w:t>
            </w:r>
            <w:r w:rsidRPr="00CB6E3A">
              <w:rPr>
                <w:rFonts w:ascii="Times New Roman" w:hAnsi="Times New Roman" w:cs="Times New Roman"/>
              </w:rPr>
              <w:br/>
            </w:r>
            <w:hyperlink r:id="rId12" w:history="1">
              <w:r w:rsidRPr="00CB6E3A">
                <w:rPr>
                  <w:rFonts w:ascii="Times New Roman" w:hAnsi="Times New Roman" w:cs="Times New Roman"/>
                  <w:color w:val="0000FF"/>
                  <w:u w:val="single"/>
                </w:rPr>
                <w:t>gabinetediogokriguer@gmail.com</w:t>
              </w:r>
            </w:hyperlink>
          </w:p>
        </w:tc>
      </w:tr>
      <w:tr w:rsidR="00CB6E3A" w:rsidRPr="00CB6E3A" w14:paraId="1CCFAC2B" w14:textId="77777777" w:rsidTr="004C701C">
        <w:tc>
          <w:tcPr>
            <w:tcW w:w="8494" w:type="dxa"/>
          </w:tcPr>
          <w:p w14:paraId="6ECF2BC9" w14:textId="77777777" w:rsidR="00CB6E3A" w:rsidRPr="00CB6E3A" w:rsidRDefault="00CB6E3A" w:rsidP="00CB6E3A">
            <w:pPr>
              <w:spacing w:after="160" w:line="36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CB6E3A">
              <w:rPr>
                <w:rFonts w:ascii="Times New Roman" w:hAnsi="Times New Roman" w:cs="Times New Roman"/>
                <w:b/>
              </w:rPr>
              <w:t xml:space="preserve">Gabinete Vereador Emerson Farias - </w:t>
            </w:r>
            <w:r w:rsidRPr="00CB6E3A">
              <w:rPr>
                <w:rFonts w:ascii="Times New Roman" w:hAnsi="Times New Roman" w:cs="Times New Roman"/>
              </w:rPr>
              <w:t>(66) 9</w:t>
            </w:r>
            <w:r w:rsidRPr="00CB6E3A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r w:rsidRPr="00CB6E3A">
              <w:rPr>
                <w:rFonts w:ascii="Times New Roman" w:hAnsi="Times New Roman" w:cs="Times New Roman"/>
              </w:rPr>
              <w:t xml:space="preserve">9255-3342 (66) 9.9681-0166 </w:t>
            </w:r>
            <w:r w:rsidRPr="00CB6E3A">
              <w:rPr>
                <w:rFonts w:ascii="Times New Roman" w:hAnsi="Times New Roman" w:cs="Times New Roman"/>
              </w:rPr>
              <w:br/>
            </w:r>
            <w:hyperlink r:id="rId13" w:history="1">
              <w:r w:rsidRPr="00CB6E3A">
                <w:rPr>
                  <w:rFonts w:ascii="Times New Roman" w:hAnsi="Times New Roman" w:cs="Times New Roman"/>
                  <w:color w:val="0000FF"/>
                  <w:u w:val="single"/>
                </w:rPr>
                <w:t>emersonfarias@sorriso.mt.leg.br</w:t>
              </w:r>
            </w:hyperlink>
          </w:p>
        </w:tc>
      </w:tr>
      <w:tr w:rsidR="00CB6E3A" w:rsidRPr="00CB6E3A" w14:paraId="0DA40CB9" w14:textId="77777777" w:rsidTr="004C701C">
        <w:tc>
          <w:tcPr>
            <w:tcW w:w="8494" w:type="dxa"/>
          </w:tcPr>
          <w:p w14:paraId="660CA1B2" w14:textId="77777777" w:rsidR="00CB6E3A" w:rsidRPr="00CB6E3A" w:rsidRDefault="00CB6E3A" w:rsidP="00CB6E3A">
            <w:pPr>
              <w:spacing w:after="160" w:line="360" w:lineRule="auto"/>
              <w:rPr>
                <w:rFonts w:ascii="Times New Roman" w:hAnsi="Times New Roman" w:cs="Times New Roman"/>
              </w:rPr>
            </w:pPr>
            <w:r w:rsidRPr="00CB6E3A">
              <w:rPr>
                <w:rFonts w:ascii="Times New Roman" w:hAnsi="Times New Roman" w:cs="Times New Roman"/>
                <w:b/>
              </w:rPr>
              <w:t xml:space="preserve">Gabinete Vereadora Jane </w:t>
            </w:r>
            <w:proofErr w:type="spellStart"/>
            <w:r w:rsidRPr="00CB6E3A">
              <w:rPr>
                <w:rFonts w:ascii="Times New Roman" w:hAnsi="Times New Roman" w:cs="Times New Roman"/>
                <w:b/>
              </w:rPr>
              <w:t>Delalibera</w:t>
            </w:r>
            <w:proofErr w:type="spellEnd"/>
            <w:r w:rsidRPr="00CB6E3A">
              <w:rPr>
                <w:rFonts w:ascii="Times New Roman" w:hAnsi="Times New Roman" w:cs="Times New Roman"/>
                <w:b/>
              </w:rPr>
              <w:t xml:space="preserve"> - </w:t>
            </w:r>
            <w:r w:rsidRPr="00CB6E3A">
              <w:rPr>
                <w:rFonts w:ascii="Times New Roman" w:hAnsi="Times New Roman" w:cs="Times New Roman"/>
              </w:rPr>
              <w:t>(66) 9.9649-7059 e (66) 99609-2221</w:t>
            </w:r>
            <w:r w:rsidRPr="00CB6E3A">
              <w:rPr>
                <w:rFonts w:ascii="Times New Roman" w:hAnsi="Times New Roman" w:cs="Times New Roman"/>
              </w:rPr>
              <w:br/>
            </w:r>
            <w:hyperlink r:id="rId14" w:history="1">
              <w:r w:rsidRPr="00CB6E3A">
                <w:rPr>
                  <w:rFonts w:ascii="Times New Roman" w:hAnsi="Times New Roman" w:cs="Times New Roman"/>
                  <w:color w:val="0000FF"/>
                  <w:u w:val="single"/>
                </w:rPr>
                <w:t>janedelalibera@sorriso.mt.leg.br</w:t>
              </w:r>
            </w:hyperlink>
          </w:p>
        </w:tc>
      </w:tr>
      <w:tr w:rsidR="00CB6E3A" w:rsidRPr="00CB6E3A" w14:paraId="40456AB6" w14:textId="77777777" w:rsidTr="004C701C">
        <w:tc>
          <w:tcPr>
            <w:tcW w:w="8494" w:type="dxa"/>
          </w:tcPr>
          <w:p w14:paraId="6988CDA0" w14:textId="77777777" w:rsidR="00CB6E3A" w:rsidRPr="00CB6E3A" w:rsidRDefault="00CB6E3A" w:rsidP="00CB6E3A">
            <w:pPr>
              <w:spacing w:after="160" w:line="36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CB6E3A">
              <w:rPr>
                <w:rFonts w:ascii="Times New Roman" w:hAnsi="Times New Roman" w:cs="Times New Roman"/>
                <w:b/>
              </w:rPr>
              <w:t>Gabinete Vereadora Prof.ª Silvana Perin – (</w:t>
            </w:r>
            <w:r w:rsidRPr="00CB6E3A">
              <w:rPr>
                <w:rFonts w:ascii="Times New Roman" w:hAnsi="Times New Roman" w:cs="Times New Roman"/>
              </w:rPr>
              <w:t>66) 9.9718-8320</w:t>
            </w:r>
            <w:r w:rsidRPr="00CB6E3A">
              <w:rPr>
                <w:rFonts w:ascii="Times New Roman" w:hAnsi="Times New Roman" w:cs="Times New Roman"/>
              </w:rPr>
              <w:br/>
            </w:r>
            <w:hyperlink r:id="rId15" w:history="1">
              <w:r w:rsidRPr="00CB6E3A">
                <w:rPr>
                  <w:rFonts w:ascii="Times New Roman" w:hAnsi="Times New Roman" w:cs="Times New Roman"/>
                  <w:color w:val="0000FF"/>
                  <w:u w:val="single"/>
                </w:rPr>
                <w:t>silvanaperin@sorriso.mt.leg.br</w:t>
              </w:r>
            </w:hyperlink>
          </w:p>
        </w:tc>
      </w:tr>
      <w:tr w:rsidR="00CB6E3A" w:rsidRPr="00CB6E3A" w14:paraId="388B8C67" w14:textId="77777777" w:rsidTr="004C701C">
        <w:tc>
          <w:tcPr>
            <w:tcW w:w="8494" w:type="dxa"/>
          </w:tcPr>
          <w:p w14:paraId="421B9E0F" w14:textId="77777777" w:rsidR="00CB6E3A" w:rsidRPr="00CB6E3A" w:rsidRDefault="00CB6E3A" w:rsidP="00CB6E3A">
            <w:pPr>
              <w:spacing w:after="160" w:line="36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CB6E3A">
              <w:rPr>
                <w:rFonts w:ascii="Times New Roman" w:hAnsi="Times New Roman" w:cs="Times New Roman"/>
                <w:b/>
              </w:rPr>
              <w:t xml:space="preserve">Gabinete Vereador Rodrigo </w:t>
            </w:r>
            <w:proofErr w:type="spellStart"/>
            <w:r w:rsidRPr="00CB6E3A">
              <w:rPr>
                <w:rFonts w:ascii="Times New Roman" w:hAnsi="Times New Roman" w:cs="Times New Roman"/>
                <w:b/>
              </w:rPr>
              <w:t>Matterazzi</w:t>
            </w:r>
            <w:proofErr w:type="spellEnd"/>
            <w:r w:rsidRPr="00CB6E3A">
              <w:rPr>
                <w:rFonts w:ascii="Times New Roman" w:hAnsi="Times New Roman" w:cs="Times New Roman"/>
                <w:b/>
              </w:rPr>
              <w:t xml:space="preserve"> -</w:t>
            </w:r>
            <w:r w:rsidRPr="00CB6E3A">
              <w:rPr>
                <w:rFonts w:ascii="Times New Roman" w:hAnsi="Times New Roman" w:cs="Times New Roman"/>
              </w:rPr>
              <w:t xml:space="preserve"> (66)9.9980-4634</w:t>
            </w:r>
            <w:r w:rsidRPr="00CB6E3A">
              <w:rPr>
                <w:rFonts w:ascii="Times New Roman" w:hAnsi="Times New Roman" w:cs="Times New Roman"/>
                <w:b/>
              </w:rPr>
              <w:br/>
            </w:r>
            <w:hyperlink r:id="rId16" w:history="1">
              <w:r w:rsidRPr="00CB6E3A">
                <w:rPr>
                  <w:rFonts w:ascii="Times New Roman" w:hAnsi="Times New Roman" w:cs="Times New Roman"/>
                  <w:color w:val="0000FF"/>
                  <w:u w:val="single"/>
                </w:rPr>
                <w:t>gabinete10022@gmail.com</w:t>
              </w:r>
            </w:hyperlink>
          </w:p>
        </w:tc>
      </w:tr>
      <w:tr w:rsidR="00CB6E3A" w:rsidRPr="00CB6E3A" w14:paraId="04AD82D8" w14:textId="77777777" w:rsidTr="004C701C">
        <w:tc>
          <w:tcPr>
            <w:tcW w:w="8494" w:type="dxa"/>
          </w:tcPr>
          <w:p w14:paraId="5C9614EC" w14:textId="77777777" w:rsidR="00CB6E3A" w:rsidRPr="00CB6E3A" w:rsidRDefault="00CB6E3A" w:rsidP="00CB6E3A">
            <w:pPr>
              <w:spacing w:after="160" w:line="36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CB6E3A">
              <w:rPr>
                <w:rFonts w:ascii="Times New Roman" w:hAnsi="Times New Roman" w:cs="Times New Roman"/>
                <w:b/>
              </w:rPr>
              <w:t xml:space="preserve">Gabinete Vereador Toco Baggio - </w:t>
            </w:r>
            <w:r w:rsidRPr="00CB6E3A">
              <w:rPr>
                <w:rFonts w:ascii="Times New Roman" w:hAnsi="Times New Roman" w:cs="Times New Roman"/>
              </w:rPr>
              <w:t xml:space="preserve">(66) 99973-1212 </w:t>
            </w:r>
            <w:r w:rsidRPr="00CB6E3A">
              <w:rPr>
                <w:rFonts w:ascii="Times New Roman" w:hAnsi="Times New Roman" w:cs="Times New Roman"/>
              </w:rPr>
              <w:br/>
            </w:r>
            <w:hyperlink r:id="rId17" w:history="1">
              <w:r w:rsidRPr="00CB6E3A">
                <w:rPr>
                  <w:rFonts w:ascii="Times New Roman" w:hAnsi="Times New Roman" w:cs="Times New Roman"/>
                  <w:color w:val="0000FF"/>
                  <w:u w:val="single"/>
                </w:rPr>
                <w:t>tocobaggio@sorriso.mt.leg.br</w:t>
              </w:r>
            </w:hyperlink>
          </w:p>
        </w:tc>
      </w:tr>
      <w:tr w:rsidR="00CB6E3A" w:rsidRPr="00CB6E3A" w14:paraId="70A139AF" w14:textId="77777777" w:rsidTr="004C701C">
        <w:tc>
          <w:tcPr>
            <w:tcW w:w="8494" w:type="dxa"/>
          </w:tcPr>
          <w:p w14:paraId="2EA0E23D" w14:textId="77777777" w:rsidR="00CB6E3A" w:rsidRDefault="00CB6E3A" w:rsidP="00CB6E3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6E3A">
              <w:rPr>
                <w:rFonts w:ascii="Times New Roman" w:hAnsi="Times New Roman" w:cs="Times New Roman"/>
                <w:b/>
              </w:rPr>
              <w:t xml:space="preserve">Gabinete Vereador Wanderley Paulo </w:t>
            </w:r>
            <w:proofErr w:type="gramStart"/>
            <w:r w:rsidRPr="00CB6E3A">
              <w:rPr>
                <w:rFonts w:ascii="Times New Roman" w:hAnsi="Times New Roman" w:cs="Times New Roman"/>
                <w:b/>
              </w:rPr>
              <w:t xml:space="preserve">- </w:t>
            </w:r>
            <w:r w:rsidRPr="00CB6E3A">
              <w:rPr>
                <w:rFonts w:ascii="Times New Roman" w:hAnsi="Times New Roman" w:cs="Times New Roman"/>
              </w:rPr>
              <w:t> (</w:t>
            </w:r>
            <w:proofErr w:type="gramEnd"/>
            <w:r w:rsidRPr="00CB6E3A">
              <w:rPr>
                <w:rFonts w:ascii="Times New Roman" w:hAnsi="Times New Roman" w:cs="Times New Roman"/>
              </w:rPr>
              <w:t>66)9.9916-4834</w:t>
            </w:r>
          </w:p>
          <w:p w14:paraId="0F815B88" w14:textId="63FECB99" w:rsidR="00CB6E3A" w:rsidRPr="00CB6E3A" w:rsidRDefault="00CB6E3A" w:rsidP="00CB6E3A">
            <w:pPr>
              <w:spacing w:line="360" w:lineRule="auto"/>
              <w:rPr>
                <w:rFonts w:ascii="Times New Roman" w:hAnsi="Times New Roman" w:cs="Times New Roman"/>
                <w:color w:val="0033CC"/>
                <w:u w:val="single"/>
              </w:rPr>
            </w:pPr>
            <w:r w:rsidRPr="00CB6E3A">
              <w:rPr>
                <w:rFonts w:ascii="Times New Roman" w:hAnsi="Times New Roman" w:cs="Times New Roman"/>
                <w:color w:val="0033CC"/>
                <w:u w:val="single"/>
              </w:rPr>
              <w:t>wanderleypaulo@sorriso.mt.leg.br</w:t>
            </w:r>
          </w:p>
        </w:tc>
      </w:tr>
    </w:tbl>
    <w:p w14:paraId="742EE123" w14:textId="77777777" w:rsidR="00CB6E3A" w:rsidRPr="00CB6E3A" w:rsidRDefault="00CB6E3A" w:rsidP="00CB6E3A">
      <w:pPr>
        <w:shd w:val="clear" w:color="auto" w:fill="FFFFFF"/>
        <w:outlineLvl w:val="2"/>
        <w:rPr>
          <w:b/>
        </w:rPr>
      </w:pPr>
    </w:p>
    <w:p w14:paraId="457FF194" w14:textId="6D13FE4C" w:rsidR="00CB6E3A" w:rsidRPr="00CB6E3A" w:rsidRDefault="00CB6E3A" w:rsidP="00CB6E3A">
      <w:pPr>
        <w:spacing w:line="259" w:lineRule="auto"/>
        <w:rPr>
          <w:b/>
        </w:rPr>
      </w:pPr>
      <w:r w:rsidRPr="00CB6E3A">
        <w:rPr>
          <w:b/>
        </w:rPr>
        <w:br w:type="page"/>
      </w:r>
    </w:p>
    <w:p w14:paraId="0E6AE213" w14:textId="77777777" w:rsidR="00CB6E3A" w:rsidRDefault="00CB6E3A" w:rsidP="00CB6E3A">
      <w:pPr>
        <w:shd w:val="clear" w:color="auto" w:fill="FFFFFF"/>
        <w:jc w:val="center"/>
        <w:outlineLvl w:val="2"/>
        <w:rPr>
          <w:b/>
        </w:rPr>
      </w:pPr>
    </w:p>
    <w:p w14:paraId="161DF69F" w14:textId="77777777" w:rsidR="00CB6E3A" w:rsidRDefault="00CB6E3A" w:rsidP="00CB6E3A">
      <w:pPr>
        <w:shd w:val="clear" w:color="auto" w:fill="FFFFFF"/>
        <w:jc w:val="center"/>
        <w:outlineLvl w:val="2"/>
        <w:rPr>
          <w:b/>
        </w:rPr>
      </w:pPr>
    </w:p>
    <w:p w14:paraId="586389F7" w14:textId="356F9E70" w:rsidR="00CB6E3A" w:rsidRPr="00CB6E3A" w:rsidRDefault="00CB6E3A" w:rsidP="00CB6E3A">
      <w:pPr>
        <w:shd w:val="clear" w:color="auto" w:fill="FFFFFF"/>
        <w:jc w:val="center"/>
        <w:outlineLvl w:val="2"/>
        <w:rPr>
          <w:b/>
        </w:rPr>
      </w:pPr>
      <w:r w:rsidRPr="00CB6E3A">
        <w:rPr>
          <w:b/>
        </w:rPr>
        <w:t>ANEXO II – CONTATOS ADMINISTRATIVOS</w:t>
      </w:r>
    </w:p>
    <w:p w14:paraId="7DB0A257" w14:textId="77777777" w:rsidR="00CB6E3A" w:rsidRPr="00CB6E3A" w:rsidRDefault="00CB6E3A" w:rsidP="00CB6E3A">
      <w:pPr>
        <w:shd w:val="clear" w:color="auto" w:fill="FFFFFF"/>
        <w:outlineLvl w:val="2"/>
        <w:rPr>
          <w:b/>
        </w:rPr>
      </w:pPr>
    </w:p>
    <w:p w14:paraId="7C50ED18" w14:textId="77777777" w:rsidR="00CB6E3A" w:rsidRPr="00CB6E3A" w:rsidRDefault="00CB6E3A" w:rsidP="00CB6E3A">
      <w:pPr>
        <w:shd w:val="clear" w:color="auto" w:fill="FFFFFF"/>
        <w:outlineLvl w:val="2"/>
      </w:pPr>
      <w:r w:rsidRPr="00CB6E3A">
        <w:rPr>
          <w:b/>
        </w:rPr>
        <w:t>Contatos das Administrativos: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B6E3A" w:rsidRPr="00CB6E3A" w14:paraId="161667CB" w14:textId="77777777" w:rsidTr="004C701C">
        <w:tc>
          <w:tcPr>
            <w:tcW w:w="8494" w:type="dxa"/>
          </w:tcPr>
          <w:p w14:paraId="47A4BDE9" w14:textId="77777777" w:rsidR="00CB6E3A" w:rsidRPr="00CB6E3A" w:rsidRDefault="00CB6E3A" w:rsidP="00CB6E3A">
            <w:pPr>
              <w:spacing w:after="160" w:line="360" w:lineRule="auto"/>
              <w:outlineLvl w:val="2"/>
              <w:rPr>
                <w:rFonts w:ascii="Times New Roman" w:hAnsi="Times New Roman" w:cs="Times New Roman"/>
              </w:rPr>
            </w:pPr>
            <w:r w:rsidRPr="00CB6E3A">
              <w:rPr>
                <w:rFonts w:ascii="Times New Roman" w:hAnsi="Times New Roman" w:cs="Times New Roman"/>
              </w:rPr>
              <w:t xml:space="preserve">COORDENAÇÃO GERAL – (66) 9.9629-5435 </w:t>
            </w:r>
            <w:r w:rsidRPr="00CB6E3A">
              <w:rPr>
                <w:rFonts w:ascii="Times New Roman" w:hAnsi="Times New Roman" w:cs="Times New Roman"/>
              </w:rPr>
              <w:br/>
            </w:r>
            <w:hyperlink r:id="rId18" w:history="1">
              <w:r w:rsidRPr="00CB6E3A">
                <w:rPr>
                  <w:rFonts w:ascii="Times New Roman" w:hAnsi="Times New Roman" w:cs="Times New Roman"/>
                  <w:color w:val="0000FF"/>
                  <w:u w:val="single"/>
                </w:rPr>
                <w:t>coord_geral@sorriso.mt.leg.br</w:t>
              </w:r>
            </w:hyperlink>
          </w:p>
        </w:tc>
      </w:tr>
      <w:tr w:rsidR="00CB6E3A" w:rsidRPr="00CB6E3A" w14:paraId="1AE19F8C" w14:textId="77777777" w:rsidTr="004C701C">
        <w:tc>
          <w:tcPr>
            <w:tcW w:w="8494" w:type="dxa"/>
          </w:tcPr>
          <w:p w14:paraId="7498898B" w14:textId="77777777" w:rsidR="00CB6E3A" w:rsidRPr="00CB6E3A" w:rsidRDefault="00CB6E3A" w:rsidP="00CB6E3A">
            <w:pPr>
              <w:spacing w:after="160" w:line="360" w:lineRule="auto"/>
              <w:outlineLvl w:val="2"/>
              <w:rPr>
                <w:rFonts w:ascii="Times New Roman" w:hAnsi="Times New Roman" w:cs="Times New Roman"/>
              </w:rPr>
            </w:pPr>
            <w:r w:rsidRPr="00CB6E3A">
              <w:rPr>
                <w:rFonts w:ascii="Times New Roman" w:hAnsi="Times New Roman" w:cs="Times New Roman"/>
              </w:rPr>
              <w:t>COORDENAÇÃO ADMINISTRATIVA – (66)9.9931-0431</w:t>
            </w:r>
            <w:r w:rsidRPr="00CB6E3A">
              <w:rPr>
                <w:rFonts w:ascii="Times New Roman" w:hAnsi="Times New Roman" w:cs="Times New Roman"/>
              </w:rPr>
              <w:br/>
            </w:r>
            <w:hyperlink r:id="rId19" w:history="1">
              <w:r w:rsidRPr="00CB6E3A">
                <w:rPr>
                  <w:rFonts w:ascii="Times New Roman" w:hAnsi="Times New Roman" w:cs="Times New Roman"/>
                  <w:color w:val="0000FF"/>
                  <w:u w:val="single"/>
                </w:rPr>
                <w:t>coord_adm@sorriso.mt.leg.br</w:t>
              </w:r>
            </w:hyperlink>
          </w:p>
        </w:tc>
      </w:tr>
      <w:tr w:rsidR="00CB6E3A" w:rsidRPr="00CB6E3A" w14:paraId="447384C2" w14:textId="77777777" w:rsidTr="004C701C">
        <w:tc>
          <w:tcPr>
            <w:tcW w:w="8494" w:type="dxa"/>
          </w:tcPr>
          <w:p w14:paraId="5CB26FAF" w14:textId="77777777" w:rsidR="00CB6E3A" w:rsidRPr="00CB6E3A" w:rsidRDefault="00CB6E3A" w:rsidP="00CB6E3A">
            <w:pPr>
              <w:spacing w:after="160" w:line="36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CB6E3A">
              <w:rPr>
                <w:rFonts w:ascii="Times New Roman" w:hAnsi="Times New Roman" w:cs="Times New Roman"/>
              </w:rPr>
              <w:t>COORDENAÇÃO DE FINANÇAS - (65)9.9939-8961</w:t>
            </w:r>
            <w:r w:rsidRPr="00CB6E3A">
              <w:rPr>
                <w:rFonts w:ascii="Times New Roman" w:hAnsi="Times New Roman" w:cs="Times New Roman"/>
              </w:rPr>
              <w:br/>
            </w:r>
            <w:hyperlink r:id="rId20" w:tooltip="coord_fin@sorriso.mt.leg.br" w:history="1">
              <w:r w:rsidRPr="00CB6E3A">
                <w:rPr>
                  <w:rFonts w:ascii="Times New Roman" w:hAnsi="Times New Roman" w:cs="Times New Roman"/>
                  <w:bCs/>
                  <w:u w:val="single"/>
                </w:rPr>
                <w:t>coord_fin@sorriso.mt.leg.br</w:t>
              </w:r>
            </w:hyperlink>
          </w:p>
        </w:tc>
      </w:tr>
      <w:tr w:rsidR="00CB6E3A" w:rsidRPr="00CB6E3A" w14:paraId="3787BDD2" w14:textId="77777777" w:rsidTr="004C701C">
        <w:tc>
          <w:tcPr>
            <w:tcW w:w="8494" w:type="dxa"/>
          </w:tcPr>
          <w:p w14:paraId="1EB8EDCE" w14:textId="77777777" w:rsidR="00CB6E3A" w:rsidRPr="00CB6E3A" w:rsidRDefault="00CB6E3A" w:rsidP="00CB6E3A">
            <w:pPr>
              <w:spacing w:after="160" w:line="36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CB6E3A">
              <w:rPr>
                <w:rFonts w:ascii="Times New Roman" w:hAnsi="Times New Roman" w:cs="Times New Roman"/>
              </w:rPr>
              <w:t>COORDENAÇÃO DE IMPRENSA - (66)9.9206-9393</w:t>
            </w:r>
            <w:r w:rsidRPr="00CB6E3A">
              <w:rPr>
                <w:rFonts w:ascii="Times New Roman" w:hAnsi="Times New Roman" w:cs="Times New Roman"/>
              </w:rPr>
              <w:br/>
            </w:r>
            <w:hyperlink r:id="rId21" w:history="1">
              <w:r w:rsidRPr="00CB6E3A">
                <w:rPr>
                  <w:rFonts w:ascii="Times New Roman" w:hAnsi="Times New Roman" w:cs="Times New Roman"/>
                  <w:color w:val="0000FF"/>
                  <w:u w:val="single"/>
                </w:rPr>
                <w:t>elomd@hotmail.com</w:t>
              </w:r>
            </w:hyperlink>
          </w:p>
        </w:tc>
      </w:tr>
      <w:tr w:rsidR="00CB6E3A" w:rsidRPr="00CB6E3A" w14:paraId="5F7449AE" w14:textId="77777777" w:rsidTr="004C701C">
        <w:tc>
          <w:tcPr>
            <w:tcW w:w="8494" w:type="dxa"/>
          </w:tcPr>
          <w:p w14:paraId="6D89EDCA" w14:textId="77777777" w:rsidR="00CB6E3A" w:rsidRPr="00CB6E3A" w:rsidRDefault="00CB6E3A" w:rsidP="00CB6E3A">
            <w:pPr>
              <w:spacing w:after="160" w:line="36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CB6E3A">
              <w:rPr>
                <w:rFonts w:ascii="Times New Roman" w:hAnsi="Times New Roman" w:cs="Times New Roman"/>
              </w:rPr>
              <w:t>COORDENAÇÃO DE LICITAÇÃO – (66)9.9985-2774</w:t>
            </w:r>
            <w:r w:rsidRPr="00CB6E3A">
              <w:rPr>
                <w:rFonts w:ascii="Times New Roman" w:hAnsi="Times New Roman" w:cs="Times New Roman"/>
              </w:rPr>
              <w:br/>
            </w:r>
            <w:hyperlink r:id="rId22" w:history="1">
              <w:r w:rsidRPr="00CB6E3A">
                <w:rPr>
                  <w:rFonts w:ascii="Times New Roman" w:hAnsi="Times New Roman" w:cs="Times New Roman"/>
                  <w:color w:val="0000FF"/>
                  <w:u w:val="single"/>
                </w:rPr>
                <w:t>licitacao@sorriso.mt.leg.br</w:t>
              </w:r>
            </w:hyperlink>
          </w:p>
        </w:tc>
      </w:tr>
      <w:tr w:rsidR="00CB6E3A" w:rsidRPr="00CB6E3A" w14:paraId="03342728" w14:textId="77777777" w:rsidTr="004C701C">
        <w:tc>
          <w:tcPr>
            <w:tcW w:w="8494" w:type="dxa"/>
          </w:tcPr>
          <w:p w14:paraId="0B3B7640" w14:textId="77777777" w:rsidR="00CB6E3A" w:rsidRPr="00CB6E3A" w:rsidRDefault="00CB6E3A" w:rsidP="00CB6E3A">
            <w:pPr>
              <w:spacing w:after="160" w:line="259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CB6E3A">
              <w:rPr>
                <w:rFonts w:ascii="Times New Roman" w:hAnsi="Times New Roman" w:cs="Times New Roman"/>
              </w:rPr>
              <w:t>COORDENAÇÃO SECRETARIA – (66)9.9292-0112</w:t>
            </w:r>
            <w:r w:rsidRPr="00CB6E3A">
              <w:rPr>
                <w:rFonts w:ascii="Times New Roman" w:hAnsi="Times New Roman" w:cs="Times New Roman"/>
              </w:rPr>
              <w:br/>
            </w:r>
            <w:hyperlink r:id="rId23" w:history="1">
              <w:r w:rsidRPr="00CB6E3A">
                <w:rPr>
                  <w:rFonts w:ascii="Times New Roman" w:hAnsi="Times New Roman" w:cs="Times New Roman"/>
                  <w:color w:val="0000FF"/>
                  <w:u w:val="single"/>
                </w:rPr>
                <w:t>secretaria@sorriso.mt.leg.br</w:t>
              </w:r>
            </w:hyperlink>
          </w:p>
        </w:tc>
      </w:tr>
      <w:tr w:rsidR="00CB6E3A" w:rsidRPr="00CB6E3A" w14:paraId="54D92936" w14:textId="77777777" w:rsidTr="004C701C">
        <w:tc>
          <w:tcPr>
            <w:tcW w:w="8494" w:type="dxa"/>
          </w:tcPr>
          <w:p w14:paraId="02CEDBF6" w14:textId="77777777" w:rsidR="00CB6E3A" w:rsidRPr="00CB6E3A" w:rsidRDefault="00CB6E3A" w:rsidP="00CB6E3A">
            <w:pPr>
              <w:spacing w:after="160" w:line="360" w:lineRule="auto"/>
              <w:outlineLvl w:val="2"/>
              <w:rPr>
                <w:rFonts w:ascii="Times New Roman" w:hAnsi="Times New Roman" w:cs="Times New Roman"/>
              </w:rPr>
            </w:pPr>
            <w:r w:rsidRPr="00CB6E3A">
              <w:rPr>
                <w:rFonts w:ascii="Times New Roman" w:hAnsi="Times New Roman" w:cs="Times New Roman"/>
              </w:rPr>
              <w:t>OUVIDORIA – (66) 3545 – 7200</w:t>
            </w:r>
            <w:r w:rsidRPr="00CB6E3A">
              <w:rPr>
                <w:rFonts w:ascii="Times New Roman" w:hAnsi="Times New Roman" w:cs="Times New Roman"/>
              </w:rPr>
              <w:br/>
            </w:r>
            <w:hyperlink r:id="rId24" w:history="1">
              <w:r w:rsidRPr="00CB6E3A">
                <w:rPr>
                  <w:rFonts w:ascii="Times New Roman" w:hAnsi="Times New Roman" w:cs="Times New Roman"/>
                  <w:color w:val="0000FF"/>
                  <w:u w:val="single"/>
                </w:rPr>
                <w:t>ouvidoria@sorriso.mt.leg.br</w:t>
              </w:r>
            </w:hyperlink>
          </w:p>
        </w:tc>
      </w:tr>
    </w:tbl>
    <w:p w14:paraId="2A0ED9FA" w14:textId="77777777" w:rsidR="00CB6E3A" w:rsidRPr="00CB6E3A" w:rsidRDefault="00CB6E3A" w:rsidP="00CB6E3A">
      <w:pPr>
        <w:shd w:val="clear" w:color="auto" w:fill="FFFFFF"/>
        <w:outlineLvl w:val="2"/>
        <w:rPr>
          <w:b/>
        </w:rPr>
      </w:pPr>
    </w:p>
    <w:p w14:paraId="75524804" w14:textId="0B41DA69" w:rsidR="00B474E9" w:rsidRPr="00CB6E3A" w:rsidRDefault="00B474E9" w:rsidP="00CB6E3A"/>
    <w:sectPr w:rsidR="00B474E9" w:rsidRPr="00CB6E3A" w:rsidSect="00FB7A9C">
      <w:headerReference w:type="default" r:id="rId25"/>
      <w:footerReference w:type="even" r:id="rId26"/>
      <w:footerReference w:type="default" r:id="rId27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3455C" w14:textId="77777777" w:rsidR="009909CD" w:rsidRDefault="009909CD">
      <w:r>
        <w:separator/>
      </w:r>
    </w:p>
  </w:endnote>
  <w:endnote w:type="continuationSeparator" w:id="0">
    <w:p w14:paraId="68DD4775" w14:textId="77777777" w:rsidR="009909CD" w:rsidRDefault="0099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8400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8400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8400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8400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3E5B5" w14:textId="77777777" w:rsidR="009909CD" w:rsidRDefault="009909CD">
      <w:r>
        <w:separator/>
      </w:r>
    </w:p>
  </w:footnote>
  <w:footnote w:type="continuationSeparator" w:id="0">
    <w:p w14:paraId="4C8CB469" w14:textId="77777777" w:rsidR="009909CD" w:rsidRDefault="00990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9909C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BDCF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870830" r:id="rId2"/>
      </w:object>
    </w:r>
    <w:r w:rsidR="00084005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8400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8400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8400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8400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1A634D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FA4920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90AFCF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282DFA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6E8F33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B0A0F3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0F4AA5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D968F4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E04845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18C50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92FE2E" w:tentative="1">
      <w:start w:val="1"/>
      <w:numFmt w:val="lowerLetter"/>
      <w:lvlText w:val="%2."/>
      <w:lvlJc w:val="left"/>
      <w:pPr>
        <w:ind w:left="1440" w:hanging="360"/>
      </w:pPr>
    </w:lvl>
    <w:lvl w:ilvl="2" w:tplc="F7DC5B00" w:tentative="1">
      <w:start w:val="1"/>
      <w:numFmt w:val="lowerRoman"/>
      <w:lvlText w:val="%3."/>
      <w:lvlJc w:val="right"/>
      <w:pPr>
        <w:ind w:left="2160" w:hanging="180"/>
      </w:pPr>
    </w:lvl>
    <w:lvl w:ilvl="3" w:tplc="77662852" w:tentative="1">
      <w:start w:val="1"/>
      <w:numFmt w:val="decimal"/>
      <w:lvlText w:val="%4."/>
      <w:lvlJc w:val="left"/>
      <w:pPr>
        <w:ind w:left="2880" w:hanging="360"/>
      </w:pPr>
    </w:lvl>
    <w:lvl w:ilvl="4" w:tplc="15746CDA" w:tentative="1">
      <w:start w:val="1"/>
      <w:numFmt w:val="lowerLetter"/>
      <w:lvlText w:val="%5."/>
      <w:lvlJc w:val="left"/>
      <w:pPr>
        <w:ind w:left="3600" w:hanging="360"/>
      </w:pPr>
    </w:lvl>
    <w:lvl w:ilvl="5" w:tplc="6058709C" w:tentative="1">
      <w:start w:val="1"/>
      <w:numFmt w:val="lowerRoman"/>
      <w:lvlText w:val="%6."/>
      <w:lvlJc w:val="right"/>
      <w:pPr>
        <w:ind w:left="4320" w:hanging="180"/>
      </w:pPr>
    </w:lvl>
    <w:lvl w:ilvl="6" w:tplc="79B8E7EC" w:tentative="1">
      <w:start w:val="1"/>
      <w:numFmt w:val="decimal"/>
      <w:lvlText w:val="%7."/>
      <w:lvlJc w:val="left"/>
      <w:pPr>
        <w:ind w:left="5040" w:hanging="360"/>
      </w:pPr>
    </w:lvl>
    <w:lvl w:ilvl="7" w:tplc="017C63AE" w:tentative="1">
      <w:start w:val="1"/>
      <w:numFmt w:val="lowerLetter"/>
      <w:lvlText w:val="%8."/>
      <w:lvlJc w:val="left"/>
      <w:pPr>
        <w:ind w:left="5760" w:hanging="360"/>
      </w:pPr>
    </w:lvl>
    <w:lvl w:ilvl="8" w:tplc="63288B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AEE4F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C9E35D6" w:tentative="1">
      <w:start w:val="1"/>
      <w:numFmt w:val="lowerLetter"/>
      <w:lvlText w:val="%2."/>
      <w:lvlJc w:val="left"/>
      <w:pPr>
        <w:ind w:left="1440" w:hanging="360"/>
      </w:pPr>
    </w:lvl>
    <w:lvl w:ilvl="2" w:tplc="A44C660C" w:tentative="1">
      <w:start w:val="1"/>
      <w:numFmt w:val="lowerRoman"/>
      <w:lvlText w:val="%3."/>
      <w:lvlJc w:val="right"/>
      <w:pPr>
        <w:ind w:left="2160" w:hanging="180"/>
      </w:pPr>
    </w:lvl>
    <w:lvl w:ilvl="3" w:tplc="6C5C89A4" w:tentative="1">
      <w:start w:val="1"/>
      <w:numFmt w:val="decimal"/>
      <w:lvlText w:val="%4."/>
      <w:lvlJc w:val="left"/>
      <w:pPr>
        <w:ind w:left="2880" w:hanging="360"/>
      </w:pPr>
    </w:lvl>
    <w:lvl w:ilvl="4" w:tplc="C61CCA64" w:tentative="1">
      <w:start w:val="1"/>
      <w:numFmt w:val="lowerLetter"/>
      <w:lvlText w:val="%5."/>
      <w:lvlJc w:val="left"/>
      <w:pPr>
        <w:ind w:left="3600" w:hanging="360"/>
      </w:pPr>
    </w:lvl>
    <w:lvl w:ilvl="5" w:tplc="0C6853A6" w:tentative="1">
      <w:start w:val="1"/>
      <w:numFmt w:val="lowerRoman"/>
      <w:lvlText w:val="%6."/>
      <w:lvlJc w:val="right"/>
      <w:pPr>
        <w:ind w:left="4320" w:hanging="180"/>
      </w:pPr>
    </w:lvl>
    <w:lvl w:ilvl="6" w:tplc="78560886" w:tentative="1">
      <w:start w:val="1"/>
      <w:numFmt w:val="decimal"/>
      <w:lvlText w:val="%7."/>
      <w:lvlJc w:val="left"/>
      <w:pPr>
        <w:ind w:left="5040" w:hanging="360"/>
      </w:pPr>
    </w:lvl>
    <w:lvl w:ilvl="7" w:tplc="56C2D6E0" w:tentative="1">
      <w:start w:val="1"/>
      <w:numFmt w:val="lowerLetter"/>
      <w:lvlText w:val="%8."/>
      <w:lvlJc w:val="left"/>
      <w:pPr>
        <w:ind w:left="5760" w:hanging="360"/>
      </w:pPr>
    </w:lvl>
    <w:lvl w:ilvl="8" w:tplc="ECE26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20C1D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EE4DA0" w:tentative="1">
      <w:start w:val="1"/>
      <w:numFmt w:val="lowerLetter"/>
      <w:lvlText w:val="%2."/>
      <w:lvlJc w:val="left"/>
      <w:pPr>
        <w:ind w:left="1440" w:hanging="360"/>
      </w:pPr>
    </w:lvl>
    <w:lvl w:ilvl="2" w:tplc="4096375E" w:tentative="1">
      <w:start w:val="1"/>
      <w:numFmt w:val="lowerRoman"/>
      <w:lvlText w:val="%3."/>
      <w:lvlJc w:val="right"/>
      <w:pPr>
        <w:ind w:left="2160" w:hanging="180"/>
      </w:pPr>
    </w:lvl>
    <w:lvl w:ilvl="3" w:tplc="5DDC3EF4" w:tentative="1">
      <w:start w:val="1"/>
      <w:numFmt w:val="decimal"/>
      <w:lvlText w:val="%4."/>
      <w:lvlJc w:val="left"/>
      <w:pPr>
        <w:ind w:left="2880" w:hanging="360"/>
      </w:pPr>
    </w:lvl>
    <w:lvl w:ilvl="4" w:tplc="838AA2D6" w:tentative="1">
      <w:start w:val="1"/>
      <w:numFmt w:val="lowerLetter"/>
      <w:lvlText w:val="%5."/>
      <w:lvlJc w:val="left"/>
      <w:pPr>
        <w:ind w:left="3600" w:hanging="360"/>
      </w:pPr>
    </w:lvl>
    <w:lvl w:ilvl="5" w:tplc="75860804" w:tentative="1">
      <w:start w:val="1"/>
      <w:numFmt w:val="lowerRoman"/>
      <w:lvlText w:val="%6."/>
      <w:lvlJc w:val="right"/>
      <w:pPr>
        <w:ind w:left="4320" w:hanging="180"/>
      </w:pPr>
    </w:lvl>
    <w:lvl w:ilvl="6" w:tplc="D416F32E" w:tentative="1">
      <w:start w:val="1"/>
      <w:numFmt w:val="decimal"/>
      <w:lvlText w:val="%7."/>
      <w:lvlJc w:val="left"/>
      <w:pPr>
        <w:ind w:left="5040" w:hanging="360"/>
      </w:pPr>
    </w:lvl>
    <w:lvl w:ilvl="7" w:tplc="EDBCC976" w:tentative="1">
      <w:start w:val="1"/>
      <w:numFmt w:val="lowerLetter"/>
      <w:lvlText w:val="%8."/>
      <w:lvlJc w:val="left"/>
      <w:pPr>
        <w:ind w:left="5760" w:hanging="360"/>
      </w:pPr>
    </w:lvl>
    <w:lvl w:ilvl="8" w:tplc="390E4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E567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62F7C2" w:tentative="1">
      <w:start w:val="1"/>
      <w:numFmt w:val="lowerLetter"/>
      <w:lvlText w:val="%2."/>
      <w:lvlJc w:val="left"/>
      <w:pPr>
        <w:ind w:left="1440" w:hanging="360"/>
      </w:pPr>
    </w:lvl>
    <w:lvl w:ilvl="2" w:tplc="582A9592" w:tentative="1">
      <w:start w:val="1"/>
      <w:numFmt w:val="lowerRoman"/>
      <w:lvlText w:val="%3."/>
      <w:lvlJc w:val="right"/>
      <w:pPr>
        <w:ind w:left="2160" w:hanging="180"/>
      </w:pPr>
    </w:lvl>
    <w:lvl w:ilvl="3" w:tplc="A1CA3ED8" w:tentative="1">
      <w:start w:val="1"/>
      <w:numFmt w:val="decimal"/>
      <w:lvlText w:val="%4."/>
      <w:lvlJc w:val="left"/>
      <w:pPr>
        <w:ind w:left="2880" w:hanging="360"/>
      </w:pPr>
    </w:lvl>
    <w:lvl w:ilvl="4" w:tplc="2F508604" w:tentative="1">
      <w:start w:val="1"/>
      <w:numFmt w:val="lowerLetter"/>
      <w:lvlText w:val="%5."/>
      <w:lvlJc w:val="left"/>
      <w:pPr>
        <w:ind w:left="3600" w:hanging="360"/>
      </w:pPr>
    </w:lvl>
    <w:lvl w:ilvl="5" w:tplc="E00A8F86" w:tentative="1">
      <w:start w:val="1"/>
      <w:numFmt w:val="lowerRoman"/>
      <w:lvlText w:val="%6."/>
      <w:lvlJc w:val="right"/>
      <w:pPr>
        <w:ind w:left="4320" w:hanging="180"/>
      </w:pPr>
    </w:lvl>
    <w:lvl w:ilvl="6" w:tplc="A56E023A" w:tentative="1">
      <w:start w:val="1"/>
      <w:numFmt w:val="decimal"/>
      <w:lvlText w:val="%7."/>
      <w:lvlJc w:val="left"/>
      <w:pPr>
        <w:ind w:left="5040" w:hanging="360"/>
      </w:pPr>
    </w:lvl>
    <w:lvl w:ilvl="7" w:tplc="D644A6CA" w:tentative="1">
      <w:start w:val="1"/>
      <w:numFmt w:val="lowerLetter"/>
      <w:lvlText w:val="%8."/>
      <w:lvlJc w:val="left"/>
      <w:pPr>
        <w:ind w:left="5760" w:hanging="360"/>
      </w:pPr>
    </w:lvl>
    <w:lvl w:ilvl="8" w:tplc="42460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E666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EA893A" w:tentative="1">
      <w:start w:val="1"/>
      <w:numFmt w:val="lowerLetter"/>
      <w:lvlText w:val="%2."/>
      <w:lvlJc w:val="left"/>
      <w:pPr>
        <w:ind w:left="1440" w:hanging="360"/>
      </w:pPr>
    </w:lvl>
    <w:lvl w:ilvl="2" w:tplc="0778091C" w:tentative="1">
      <w:start w:val="1"/>
      <w:numFmt w:val="lowerRoman"/>
      <w:lvlText w:val="%3."/>
      <w:lvlJc w:val="right"/>
      <w:pPr>
        <w:ind w:left="2160" w:hanging="180"/>
      </w:pPr>
    </w:lvl>
    <w:lvl w:ilvl="3" w:tplc="F3467D2C" w:tentative="1">
      <w:start w:val="1"/>
      <w:numFmt w:val="decimal"/>
      <w:lvlText w:val="%4."/>
      <w:lvlJc w:val="left"/>
      <w:pPr>
        <w:ind w:left="2880" w:hanging="360"/>
      </w:pPr>
    </w:lvl>
    <w:lvl w:ilvl="4" w:tplc="5DE6C4FA" w:tentative="1">
      <w:start w:val="1"/>
      <w:numFmt w:val="lowerLetter"/>
      <w:lvlText w:val="%5."/>
      <w:lvlJc w:val="left"/>
      <w:pPr>
        <w:ind w:left="3600" w:hanging="360"/>
      </w:pPr>
    </w:lvl>
    <w:lvl w:ilvl="5" w:tplc="5C244960" w:tentative="1">
      <w:start w:val="1"/>
      <w:numFmt w:val="lowerRoman"/>
      <w:lvlText w:val="%6."/>
      <w:lvlJc w:val="right"/>
      <w:pPr>
        <w:ind w:left="4320" w:hanging="180"/>
      </w:pPr>
    </w:lvl>
    <w:lvl w:ilvl="6" w:tplc="68D29898" w:tentative="1">
      <w:start w:val="1"/>
      <w:numFmt w:val="decimal"/>
      <w:lvlText w:val="%7."/>
      <w:lvlJc w:val="left"/>
      <w:pPr>
        <w:ind w:left="5040" w:hanging="360"/>
      </w:pPr>
    </w:lvl>
    <w:lvl w:ilvl="7" w:tplc="7352B504" w:tentative="1">
      <w:start w:val="1"/>
      <w:numFmt w:val="lowerLetter"/>
      <w:lvlText w:val="%8."/>
      <w:lvlJc w:val="left"/>
      <w:pPr>
        <w:ind w:left="5760" w:hanging="360"/>
      </w:pPr>
    </w:lvl>
    <w:lvl w:ilvl="8" w:tplc="FAECF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2E8F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8D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CF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B43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D8F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FC2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02E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62F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AE3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93C8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6EF6E" w:tentative="1">
      <w:start w:val="1"/>
      <w:numFmt w:val="lowerLetter"/>
      <w:lvlText w:val="%2."/>
      <w:lvlJc w:val="left"/>
      <w:pPr>
        <w:ind w:left="1440" w:hanging="360"/>
      </w:pPr>
    </w:lvl>
    <w:lvl w:ilvl="2" w:tplc="0114DB9C" w:tentative="1">
      <w:start w:val="1"/>
      <w:numFmt w:val="lowerRoman"/>
      <w:lvlText w:val="%3."/>
      <w:lvlJc w:val="right"/>
      <w:pPr>
        <w:ind w:left="2160" w:hanging="180"/>
      </w:pPr>
    </w:lvl>
    <w:lvl w:ilvl="3" w:tplc="6A166D30" w:tentative="1">
      <w:start w:val="1"/>
      <w:numFmt w:val="decimal"/>
      <w:lvlText w:val="%4."/>
      <w:lvlJc w:val="left"/>
      <w:pPr>
        <w:ind w:left="2880" w:hanging="360"/>
      </w:pPr>
    </w:lvl>
    <w:lvl w:ilvl="4" w:tplc="657842D8" w:tentative="1">
      <w:start w:val="1"/>
      <w:numFmt w:val="lowerLetter"/>
      <w:lvlText w:val="%5."/>
      <w:lvlJc w:val="left"/>
      <w:pPr>
        <w:ind w:left="3600" w:hanging="360"/>
      </w:pPr>
    </w:lvl>
    <w:lvl w:ilvl="5" w:tplc="D6CA7F96" w:tentative="1">
      <w:start w:val="1"/>
      <w:numFmt w:val="lowerRoman"/>
      <w:lvlText w:val="%6."/>
      <w:lvlJc w:val="right"/>
      <w:pPr>
        <w:ind w:left="4320" w:hanging="180"/>
      </w:pPr>
    </w:lvl>
    <w:lvl w:ilvl="6" w:tplc="381A999C" w:tentative="1">
      <w:start w:val="1"/>
      <w:numFmt w:val="decimal"/>
      <w:lvlText w:val="%7."/>
      <w:lvlJc w:val="left"/>
      <w:pPr>
        <w:ind w:left="5040" w:hanging="360"/>
      </w:pPr>
    </w:lvl>
    <w:lvl w:ilvl="7" w:tplc="6B341A6E" w:tentative="1">
      <w:start w:val="1"/>
      <w:numFmt w:val="lowerLetter"/>
      <w:lvlText w:val="%8."/>
      <w:lvlJc w:val="left"/>
      <w:pPr>
        <w:ind w:left="5760" w:hanging="360"/>
      </w:pPr>
    </w:lvl>
    <w:lvl w:ilvl="8" w:tplc="592A3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5D2A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12DB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A42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404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2C0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666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F62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FAC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0261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9403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C16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9048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63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29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EB2D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E9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0B9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E6A1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EA897C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E006E5C">
      <w:start w:val="1"/>
      <w:numFmt w:val="lowerLetter"/>
      <w:lvlText w:val="%2."/>
      <w:lvlJc w:val="left"/>
      <w:pPr>
        <w:ind w:left="1364" w:hanging="360"/>
      </w:pPr>
    </w:lvl>
    <w:lvl w:ilvl="2" w:tplc="3BD0FA40">
      <w:start w:val="1"/>
      <w:numFmt w:val="lowerRoman"/>
      <w:lvlText w:val="%3."/>
      <w:lvlJc w:val="right"/>
      <w:pPr>
        <w:ind w:left="2084" w:hanging="180"/>
      </w:pPr>
    </w:lvl>
    <w:lvl w:ilvl="3" w:tplc="14264008">
      <w:start w:val="1"/>
      <w:numFmt w:val="decimal"/>
      <w:lvlText w:val="%4."/>
      <w:lvlJc w:val="left"/>
      <w:pPr>
        <w:ind w:left="2804" w:hanging="360"/>
      </w:pPr>
    </w:lvl>
    <w:lvl w:ilvl="4" w:tplc="EE70DF30">
      <w:start w:val="1"/>
      <w:numFmt w:val="lowerLetter"/>
      <w:lvlText w:val="%5."/>
      <w:lvlJc w:val="left"/>
      <w:pPr>
        <w:ind w:left="3524" w:hanging="360"/>
      </w:pPr>
    </w:lvl>
    <w:lvl w:ilvl="5" w:tplc="D7C64F8C">
      <w:start w:val="1"/>
      <w:numFmt w:val="lowerRoman"/>
      <w:lvlText w:val="%6."/>
      <w:lvlJc w:val="right"/>
      <w:pPr>
        <w:ind w:left="4244" w:hanging="180"/>
      </w:pPr>
    </w:lvl>
    <w:lvl w:ilvl="6" w:tplc="1516601E">
      <w:start w:val="1"/>
      <w:numFmt w:val="decimal"/>
      <w:lvlText w:val="%7."/>
      <w:lvlJc w:val="left"/>
      <w:pPr>
        <w:ind w:left="4964" w:hanging="360"/>
      </w:pPr>
    </w:lvl>
    <w:lvl w:ilvl="7" w:tplc="DC74015E">
      <w:start w:val="1"/>
      <w:numFmt w:val="lowerLetter"/>
      <w:lvlText w:val="%8."/>
      <w:lvlJc w:val="left"/>
      <w:pPr>
        <w:ind w:left="5684" w:hanging="360"/>
      </w:pPr>
    </w:lvl>
    <w:lvl w:ilvl="8" w:tplc="C3B4816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E2E72C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3505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7270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8F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E467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D434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082A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545F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42EE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4860B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83C43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E0C64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24EA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50C27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E885F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1E16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0225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66F4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B6E611E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0109A3A" w:tentative="1">
      <w:start w:val="1"/>
      <w:numFmt w:val="lowerLetter"/>
      <w:lvlText w:val="%2."/>
      <w:lvlJc w:val="left"/>
      <w:pPr>
        <w:ind w:left="1440" w:hanging="360"/>
      </w:pPr>
    </w:lvl>
    <w:lvl w:ilvl="2" w:tplc="12E67058" w:tentative="1">
      <w:start w:val="1"/>
      <w:numFmt w:val="lowerRoman"/>
      <w:lvlText w:val="%3."/>
      <w:lvlJc w:val="right"/>
      <w:pPr>
        <w:ind w:left="2160" w:hanging="180"/>
      </w:pPr>
    </w:lvl>
    <w:lvl w:ilvl="3" w:tplc="72C2DF20" w:tentative="1">
      <w:start w:val="1"/>
      <w:numFmt w:val="decimal"/>
      <w:lvlText w:val="%4."/>
      <w:lvlJc w:val="left"/>
      <w:pPr>
        <w:ind w:left="2880" w:hanging="360"/>
      </w:pPr>
    </w:lvl>
    <w:lvl w:ilvl="4" w:tplc="704CA534" w:tentative="1">
      <w:start w:val="1"/>
      <w:numFmt w:val="lowerLetter"/>
      <w:lvlText w:val="%5."/>
      <w:lvlJc w:val="left"/>
      <w:pPr>
        <w:ind w:left="3600" w:hanging="360"/>
      </w:pPr>
    </w:lvl>
    <w:lvl w:ilvl="5" w:tplc="447E0F10" w:tentative="1">
      <w:start w:val="1"/>
      <w:numFmt w:val="lowerRoman"/>
      <w:lvlText w:val="%6."/>
      <w:lvlJc w:val="right"/>
      <w:pPr>
        <w:ind w:left="4320" w:hanging="180"/>
      </w:pPr>
    </w:lvl>
    <w:lvl w:ilvl="6" w:tplc="32A8A03C" w:tentative="1">
      <w:start w:val="1"/>
      <w:numFmt w:val="decimal"/>
      <w:lvlText w:val="%7."/>
      <w:lvlJc w:val="left"/>
      <w:pPr>
        <w:ind w:left="5040" w:hanging="360"/>
      </w:pPr>
    </w:lvl>
    <w:lvl w:ilvl="7" w:tplc="BDBA0588" w:tentative="1">
      <w:start w:val="1"/>
      <w:numFmt w:val="lowerLetter"/>
      <w:lvlText w:val="%8."/>
      <w:lvlJc w:val="left"/>
      <w:pPr>
        <w:ind w:left="5760" w:hanging="360"/>
      </w:pPr>
    </w:lvl>
    <w:lvl w:ilvl="8" w:tplc="6D34F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7188E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80A012" w:tentative="1">
      <w:start w:val="1"/>
      <w:numFmt w:val="lowerLetter"/>
      <w:lvlText w:val="%2."/>
      <w:lvlJc w:val="left"/>
      <w:pPr>
        <w:ind w:left="1440" w:hanging="360"/>
      </w:pPr>
    </w:lvl>
    <w:lvl w:ilvl="2" w:tplc="63B46CAA" w:tentative="1">
      <w:start w:val="1"/>
      <w:numFmt w:val="lowerRoman"/>
      <w:lvlText w:val="%3."/>
      <w:lvlJc w:val="right"/>
      <w:pPr>
        <w:ind w:left="2160" w:hanging="180"/>
      </w:pPr>
    </w:lvl>
    <w:lvl w:ilvl="3" w:tplc="2BC0E0B4" w:tentative="1">
      <w:start w:val="1"/>
      <w:numFmt w:val="decimal"/>
      <w:lvlText w:val="%4."/>
      <w:lvlJc w:val="left"/>
      <w:pPr>
        <w:ind w:left="2880" w:hanging="360"/>
      </w:pPr>
    </w:lvl>
    <w:lvl w:ilvl="4" w:tplc="0A60429A" w:tentative="1">
      <w:start w:val="1"/>
      <w:numFmt w:val="lowerLetter"/>
      <w:lvlText w:val="%5."/>
      <w:lvlJc w:val="left"/>
      <w:pPr>
        <w:ind w:left="3600" w:hanging="360"/>
      </w:pPr>
    </w:lvl>
    <w:lvl w:ilvl="5" w:tplc="7E724956" w:tentative="1">
      <w:start w:val="1"/>
      <w:numFmt w:val="lowerRoman"/>
      <w:lvlText w:val="%6."/>
      <w:lvlJc w:val="right"/>
      <w:pPr>
        <w:ind w:left="4320" w:hanging="180"/>
      </w:pPr>
    </w:lvl>
    <w:lvl w:ilvl="6" w:tplc="F7E0D7CC" w:tentative="1">
      <w:start w:val="1"/>
      <w:numFmt w:val="decimal"/>
      <w:lvlText w:val="%7."/>
      <w:lvlJc w:val="left"/>
      <w:pPr>
        <w:ind w:left="5040" w:hanging="360"/>
      </w:pPr>
    </w:lvl>
    <w:lvl w:ilvl="7" w:tplc="3C5E3F94" w:tentative="1">
      <w:start w:val="1"/>
      <w:numFmt w:val="lowerLetter"/>
      <w:lvlText w:val="%8."/>
      <w:lvlJc w:val="left"/>
      <w:pPr>
        <w:ind w:left="5760" w:hanging="360"/>
      </w:pPr>
    </w:lvl>
    <w:lvl w:ilvl="8" w:tplc="7A408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E520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D82128" w:tentative="1">
      <w:start w:val="1"/>
      <w:numFmt w:val="lowerLetter"/>
      <w:lvlText w:val="%2."/>
      <w:lvlJc w:val="left"/>
      <w:pPr>
        <w:ind w:left="1440" w:hanging="360"/>
      </w:pPr>
    </w:lvl>
    <w:lvl w:ilvl="2" w:tplc="5F584F32" w:tentative="1">
      <w:start w:val="1"/>
      <w:numFmt w:val="lowerRoman"/>
      <w:lvlText w:val="%3."/>
      <w:lvlJc w:val="right"/>
      <w:pPr>
        <w:ind w:left="2160" w:hanging="180"/>
      </w:pPr>
    </w:lvl>
    <w:lvl w:ilvl="3" w:tplc="C8726D90" w:tentative="1">
      <w:start w:val="1"/>
      <w:numFmt w:val="decimal"/>
      <w:lvlText w:val="%4."/>
      <w:lvlJc w:val="left"/>
      <w:pPr>
        <w:ind w:left="2880" w:hanging="360"/>
      </w:pPr>
    </w:lvl>
    <w:lvl w:ilvl="4" w:tplc="9A0075AA" w:tentative="1">
      <w:start w:val="1"/>
      <w:numFmt w:val="lowerLetter"/>
      <w:lvlText w:val="%5."/>
      <w:lvlJc w:val="left"/>
      <w:pPr>
        <w:ind w:left="3600" w:hanging="360"/>
      </w:pPr>
    </w:lvl>
    <w:lvl w:ilvl="5" w:tplc="5E067EE8" w:tentative="1">
      <w:start w:val="1"/>
      <w:numFmt w:val="lowerRoman"/>
      <w:lvlText w:val="%6."/>
      <w:lvlJc w:val="right"/>
      <w:pPr>
        <w:ind w:left="4320" w:hanging="180"/>
      </w:pPr>
    </w:lvl>
    <w:lvl w:ilvl="6" w:tplc="21D2C41C" w:tentative="1">
      <w:start w:val="1"/>
      <w:numFmt w:val="decimal"/>
      <w:lvlText w:val="%7."/>
      <w:lvlJc w:val="left"/>
      <w:pPr>
        <w:ind w:left="5040" w:hanging="360"/>
      </w:pPr>
    </w:lvl>
    <w:lvl w:ilvl="7" w:tplc="F7CC136A" w:tentative="1">
      <w:start w:val="1"/>
      <w:numFmt w:val="lowerLetter"/>
      <w:lvlText w:val="%8."/>
      <w:lvlJc w:val="left"/>
      <w:pPr>
        <w:ind w:left="5760" w:hanging="360"/>
      </w:pPr>
    </w:lvl>
    <w:lvl w:ilvl="8" w:tplc="3F923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90A32C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9E2455E" w:tentative="1">
      <w:start w:val="1"/>
      <w:numFmt w:val="lowerLetter"/>
      <w:lvlText w:val="%2."/>
      <w:lvlJc w:val="left"/>
      <w:pPr>
        <w:ind w:left="1364" w:hanging="360"/>
      </w:pPr>
    </w:lvl>
    <w:lvl w:ilvl="2" w:tplc="933C0508" w:tentative="1">
      <w:start w:val="1"/>
      <w:numFmt w:val="lowerRoman"/>
      <w:lvlText w:val="%3."/>
      <w:lvlJc w:val="right"/>
      <w:pPr>
        <w:ind w:left="2084" w:hanging="180"/>
      </w:pPr>
    </w:lvl>
    <w:lvl w:ilvl="3" w:tplc="67DCC3FA" w:tentative="1">
      <w:start w:val="1"/>
      <w:numFmt w:val="decimal"/>
      <w:lvlText w:val="%4."/>
      <w:lvlJc w:val="left"/>
      <w:pPr>
        <w:ind w:left="2804" w:hanging="360"/>
      </w:pPr>
    </w:lvl>
    <w:lvl w:ilvl="4" w:tplc="F94A54E8" w:tentative="1">
      <w:start w:val="1"/>
      <w:numFmt w:val="lowerLetter"/>
      <w:lvlText w:val="%5."/>
      <w:lvlJc w:val="left"/>
      <w:pPr>
        <w:ind w:left="3524" w:hanging="360"/>
      </w:pPr>
    </w:lvl>
    <w:lvl w:ilvl="5" w:tplc="BC245308" w:tentative="1">
      <w:start w:val="1"/>
      <w:numFmt w:val="lowerRoman"/>
      <w:lvlText w:val="%6."/>
      <w:lvlJc w:val="right"/>
      <w:pPr>
        <w:ind w:left="4244" w:hanging="180"/>
      </w:pPr>
    </w:lvl>
    <w:lvl w:ilvl="6" w:tplc="D866436A" w:tentative="1">
      <w:start w:val="1"/>
      <w:numFmt w:val="decimal"/>
      <w:lvlText w:val="%7."/>
      <w:lvlJc w:val="left"/>
      <w:pPr>
        <w:ind w:left="4964" w:hanging="360"/>
      </w:pPr>
    </w:lvl>
    <w:lvl w:ilvl="7" w:tplc="8886EB5E" w:tentative="1">
      <w:start w:val="1"/>
      <w:numFmt w:val="lowerLetter"/>
      <w:lvlText w:val="%8."/>
      <w:lvlJc w:val="left"/>
      <w:pPr>
        <w:ind w:left="5684" w:hanging="360"/>
      </w:pPr>
    </w:lvl>
    <w:lvl w:ilvl="8" w:tplc="02C4933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6B0CC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280EAA" w:tentative="1">
      <w:start w:val="1"/>
      <w:numFmt w:val="lowerLetter"/>
      <w:lvlText w:val="%2."/>
      <w:lvlJc w:val="left"/>
      <w:pPr>
        <w:ind w:left="1440" w:hanging="360"/>
      </w:pPr>
    </w:lvl>
    <w:lvl w:ilvl="2" w:tplc="1566425E" w:tentative="1">
      <w:start w:val="1"/>
      <w:numFmt w:val="lowerRoman"/>
      <w:lvlText w:val="%3."/>
      <w:lvlJc w:val="right"/>
      <w:pPr>
        <w:ind w:left="2160" w:hanging="180"/>
      </w:pPr>
    </w:lvl>
    <w:lvl w:ilvl="3" w:tplc="61DCACDC" w:tentative="1">
      <w:start w:val="1"/>
      <w:numFmt w:val="decimal"/>
      <w:lvlText w:val="%4."/>
      <w:lvlJc w:val="left"/>
      <w:pPr>
        <w:ind w:left="2880" w:hanging="360"/>
      </w:pPr>
    </w:lvl>
    <w:lvl w:ilvl="4" w:tplc="FD960E3E" w:tentative="1">
      <w:start w:val="1"/>
      <w:numFmt w:val="lowerLetter"/>
      <w:lvlText w:val="%5."/>
      <w:lvlJc w:val="left"/>
      <w:pPr>
        <w:ind w:left="3600" w:hanging="360"/>
      </w:pPr>
    </w:lvl>
    <w:lvl w:ilvl="5" w:tplc="9FAAC53A" w:tentative="1">
      <w:start w:val="1"/>
      <w:numFmt w:val="lowerRoman"/>
      <w:lvlText w:val="%6."/>
      <w:lvlJc w:val="right"/>
      <w:pPr>
        <w:ind w:left="4320" w:hanging="180"/>
      </w:pPr>
    </w:lvl>
    <w:lvl w:ilvl="6" w:tplc="B44401D6" w:tentative="1">
      <w:start w:val="1"/>
      <w:numFmt w:val="decimal"/>
      <w:lvlText w:val="%7."/>
      <w:lvlJc w:val="left"/>
      <w:pPr>
        <w:ind w:left="5040" w:hanging="360"/>
      </w:pPr>
    </w:lvl>
    <w:lvl w:ilvl="7" w:tplc="DFD237A6" w:tentative="1">
      <w:start w:val="1"/>
      <w:numFmt w:val="lowerLetter"/>
      <w:lvlText w:val="%8."/>
      <w:lvlJc w:val="left"/>
      <w:pPr>
        <w:ind w:left="5760" w:hanging="360"/>
      </w:pPr>
    </w:lvl>
    <w:lvl w:ilvl="8" w:tplc="3BE89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400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D7E90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494A"/>
    <w:rsid w:val="00565B79"/>
    <w:rsid w:val="00573A62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4B3D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955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09CD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2707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AF5AB4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5E5A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22C9"/>
    <w:rsid w:val="00C94CF8"/>
    <w:rsid w:val="00C9664C"/>
    <w:rsid w:val="00CA7316"/>
    <w:rsid w:val="00CA7E92"/>
    <w:rsid w:val="00CB336A"/>
    <w:rsid w:val="00CB52CE"/>
    <w:rsid w:val="00CB54C5"/>
    <w:rsid w:val="00CB6E3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33AE60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3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citation-401">
    <w:name w:val="citation-401"/>
    <w:basedOn w:val="Fontepargpadro"/>
    <w:rsid w:val="004D7E90"/>
  </w:style>
  <w:style w:type="character" w:customStyle="1" w:styleId="citation-400">
    <w:name w:val="citation-400"/>
    <w:basedOn w:val="Fontepargpadro"/>
    <w:rsid w:val="004D7E90"/>
  </w:style>
  <w:style w:type="character" w:customStyle="1" w:styleId="citation-399">
    <w:name w:val="citation-399"/>
    <w:basedOn w:val="Fontepargpadro"/>
    <w:rsid w:val="004D7E90"/>
  </w:style>
  <w:style w:type="character" w:customStyle="1" w:styleId="citation-398">
    <w:name w:val="citation-398"/>
    <w:basedOn w:val="Fontepargpadro"/>
    <w:rsid w:val="004D7E90"/>
  </w:style>
  <w:style w:type="character" w:customStyle="1" w:styleId="citation-397">
    <w:name w:val="citation-397"/>
    <w:basedOn w:val="Fontepargpadro"/>
    <w:rsid w:val="004D7E90"/>
  </w:style>
  <w:style w:type="character" w:customStyle="1" w:styleId="citation-395">
    <w:name w:val="citation-395"/>
    <w:basedOn w:val="Fontepargpadro"/>
    <w:rsid w:val="004D7E90"/>
  </w:style>
  <w:style w:type="character" w:customStyle="1" w:styleId="citation-415">
    <w:name w:val="citation-415"/>
    <w:basedOn w:val="Fontepargpadro"/>
    <w:rsid w:val="004D7E90"/>
  </w:style>
  <w:style w:type="character" w:customStyle="1" w:styleId="citation-414">
    <w:name w:val="citation-414"/>
    <w:basedOn w:val="Fontepargpadro"/>
    <w:rsid w:val="004D7E90"/>
  </w:style>
  <w:style w:type="character" w:customStyle="1" w:styleId="citation-413">
    <w:name w:val="citation-413"/>
    <w:basedOn w:val="Fontepargpadro"/>
    <w:rsid w:val="004D7E90"/>
  </w:style>
  <w:style w:type="character" w:customStyle="1" w:styleId="citation-412">
    <w:name w:val="citation-412"/>
    <w:basedOn w:val="Fontepargpadro"/>
    <w:rsid w:val="004D7E90"/>
  </w:style>
  <w:style w:type="character" w:customStyle="1" w:styleId="citation-411">
    <w:name w:val="citation-411"/>
    <w:basedOn w:val="Fontepargpadro"/>
    <w:rsid w:val="004D7E90"/>
  </w:style>
  <w:style w:type="table" w:customStyle="1" w:styleId="Tabelacomgrade1">
    <w:name w:val="Tabela com grade1"/>
    <w:basedOn w:val="Tabelanormal"/>
    <w:next w:val="Tabelacomgrade"/>
    <w:uiPriority w:val="39"/>
    <w:rsid w:val="00CB6E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rvereador@sorriso.mt.leg.br" TargetMode="External"/><Relationship Id="rId13" Type="http://schemas.openxmlformats.org/officeDocument/2006/relationships/hyperlink" Target="mailto:emersonfarias@sorriso.mt.leg.br" TargetMode="External"/><Relationship Id="rId18" Type="http://schemas.openxmlformats.org/officeDocument/2006/relationships/hyperlink" Target="mailto:coord_geral@sorriso.mt.leg.br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elomd@hot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abinetediogokriguer@gmail.com" TargetMode="External"/><Relationship Id="rId17" Type="http://schemas.openxmlformats.org/officeDocument/2006/relationships/hyperlink" Target="mailto:tocobaggio@sorriso.mt.leg.br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gabinete10022@gmail.com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rcigoncalves@sorriso.mt.leg.br" TargetMode="External"/><Relationship Id="rId24" Type="http://schemas.openxmlformats.org/officeDocument/2006/relationships/hyperlink" Target="mailto:ouvidoria@sorriso.mt.leg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lvanaperin@sorriso.mt.leg.br" TargetMode="External"/><Relationship Id="rId23" Type="http://schemas.openxmlformats.org/officeDocument/2006/relationships/hyperlink" Target="mailto:secretaria@sorriso.mt.leg.b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rendobraga@sorriso.mt.leg.br" TargetMode="External"/><Relationship Id="rId19" Type="http://schemas.openxmlformats.org/officeDocument/2006/relationships/hyperlink" Target="mailto:coord_adm@sorriso.mt.le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r.taparello@sorriso.mt.leg.br" TargetMode="External"/><Relationship Id="rId14" Type="http://schemas.openxmlformats.org/officeDocument/2006/relationships/hyperlink" Target="mailto:janedelalibera@sorriso.mt.leg.br" TargetMode="External"/><Relationship Id="rId22" Type="http://schemas.openxmlformats.org/officeDocument/2006/relationships/hyperlink" Target="mailto:licitacao@sorriso.mt.leg.br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DE51C-DE6B-4606-AA2D-FA0ED0B3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1285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19</cp:revision>
  <cp:lastPrinted>2025-07-01T13:34:00Z</cp:lastPrinted>
  <dcterms:created xsi:type="dcterms:W3CDTF">2024-02-22T12:08:00Z</dcterms:created>
  <dcterms:modified xsi:type="dcterms:W3CDTF">2025-07-01T14:27:00Z</dcterms:modified>
</cp:coreProperties>
</file>