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A6070" w14:textId="77AE13BB" w:rsidR="004329C1" w:rsidRPr="00985D57" w:rsidRDefault="004329C1" w:rsidP="00985D57">
      <w:pPr>
        <w:widowControl w:val="0"/>
        <w:suppressAutoHyphens/>
        <w:autoSpaceDE w:val="0"/>
        <w:ind w:left="3402"/>
        <w:jc w:val="both"/>
        <w:rPr>
          <w:color w:val="000000"/>
        </w:rPr>
      </w:pPr>
      <w:r w:rsidRPr="00985D57">
        <w:rPr>
          <w:b/>
          <w:bCs/>
          <w:color w:val="000000"/>
        </w:rPr>
        <w:t>PORTARIA N°</w:t>
      </w:r>
      <w:r w:rsidR="00985D57">
        <w:rPr>
          <w:b/>
          <w:bCs/>
          <w:color w:val="000000"/>
        </w:rPr>
        <w:t xml:space="preserve"> 218, DE 7 DE JULHO DE </w:t>
      </w:r>
      <w:r w:rsidRPr="00985D57">
        <w:rPr>
          <w:b/>
          <w:bCs/>
          <w:color w:val="000000"/>
        </w:rPr>
        <w:t>2025</w:t>
      </w:r>
    </w:p>
    <w:p w14:paraId="64EEE02C" w14:textId="77777777" w:rsidR="004329C1" w:rsidRPr="00985D57" w:rsidRDefault="004329C1" w:rsidP="00985D57">
      <w:pPr>
        <w:widowControl w:val="0"/>
        <w:suppressAutoHyphens/>
        <w:autoSpaceDE w:val="0"/>
        <w:ind w:left="3402"/>
        <w:jc w:val="both"/>
        <w:rPr>
          <w:b/>
          <w:bCs/>
          <w:color w:val="000000"/>
        </w:rPr>
      </w:pPr>
    </w:p>
    <w:p w14:paraId="3B1AF74A" w14:textId="77777777" w:rsidR="004329C1" w:rsidRPr="00985D57" w:rsidRDefault="004329C1" w:rsidP="00985D57">
      <w:pPr>
        <w:widowControl w:val="0"/>
        <w:suppressAutoHyphens/>
        <w:autoSpaceDE w:val="0"/>
        <w:ind w:left="3402"/>
        <w:jc w:val="both"/>
        <w:rPr>
          <w:b/>
          <w:bCs/>
          <w:color w:val="000000"/>
        </w:rPr>
      </w:pPr>
    </w:p>
    <w:p w14:paraId="148D9CAA" w14:textId="7E14FD58" w:rsidR="004329C1" w:rsidRPr="00985D57" w:rsidRDefault="00985D57" w:rsidP="00985D57">
      <w:pPr>
        <w:widowControl w:val="0"/>
        <w:suppressAutoHyphens/>
        <w:autoSpaceDE w:val="0"/>
        <w:ind w:left="3402"/>
        <w:jc w:val="both"/>
        <w:rPr>
          <w:bCs/>
          <w:color w:val="000000"/>
        </w:rPr>
      </w:pPr>
      <w:r w:rsidRPr="00985D57">
        <w:rPr>
          <w:bCs/>
          <w:color w:val="000000"/>
        </w:rPr>
        <w:t>Reconhece condição de necessidade e concede jornada especial de trabalho à servidora que especifica e dá outras providências.</w:t>
      </w:r>
    </w:p>
    <w:p w14:paraId="09AA2576" w14:textId="77777777" w:rsidR="004329C1" w:rsidRPr="00985D57" w:rsidRDefault="004329C1" w:rsidP="00985D57">
      <w:pPr>
        <w:widowControl w:val="0"/>
        <w:suppressAutoHyphens/>
        <w:autoSpaceDE w:val="0"/>
        <w:ind w:left="3402"/>
        <w:jc w:val="both"/>
        <w:rPr>
          <w:b/>
          <w:bCs/>
          <w:color w:val="000000"/>
        </w:rPr>
      </w:pPr>
    </w:p>
    <w:p w14:paraId="5F6BD690" w14:textId="77777777" w:rsidR="004329C1" w:rsidRPr="00985D57" w:rsidRDefault="004329C1" w:rsidP="00985D57">
      <w:pPr>
        <w:widowControl w:val="0"/>
        <w:suppressAutoHyphens/>
        <w:autoSpaceDE w:val="0"/>
        <w:ind w:left="3402"/>
        <w:jc w:val="both"/>
        <w:rPr>
          <w:color w:val="000000"/>
        </w:rPr>
      </w:pPr>
    </w:p>
    <w:p w14:paraId="47134314" w14:textId="5ADCCE1A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  <w:r w:rsidRPr="00985D57">
        <w:rPr>
          <w:color w:val="000000"/>
        </w:rPr>
        <w:t xml:space="preserve">O </w:t>
      </w:r>
      <w:r w:rsidRPr="00985D57">
        <w:rPr>
          <w:b/>
          <w:bCs/>
          <w:color w:val="000000"/>
        </w:rPr>
        <w:t>PRESIDENTE DA CÂMARA MUNICIPAL DE SORRISO</w:t>
      </w:r>
      <w:r w:rsidR="00985D57">
        <w:rPr>
          <w:color w:val="000000"/>
        </w:rPr>
        <w:t xml:space="preserve">, </w:t>
      </w:r>
      <w:r w:rsidRPr="00985D57">
        <w:rPr>
          <w:color w:val="000000"/>
        </w:rPr>
        <w:t>Estado de Mato Grosso, no uso de suas atribuições legais e regimentais, e:</w:t>
      </w:r>
    </w:p>
    <w:p w14:paraId="49013E44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4FBE950A" w14:textId="77777777" w:rsidR="004329C1" w:rsidRPr="00985D57" w:rsidRDefault="004329C1" w:rsidP="00985D57">
      <w:pPr>
        <w:widowControl w:val="0"/>
        <w:numPr>
          <w:ilvl w:val="0"/>
          <w:numId w:val="44"/>
        </w:numPr>
        <w:suppressAutoHyphens/>
        <w:autoSpaceDE w:val="0"/>
        <w:ind w:left="0" w:firstLine="1418"/>
        <w:jc w:val="both"/>
        <w:rPr>
          <w:i/>
          <w:iCs/>
          <w:color w:val="000000"/>
        </w:rPr>
      </w:pPr>
      <w:r w:rsidRPr="00985D57">
        <w:rPr>
          <w:b/>
          <w:bCs/>
          <w:i/>
          <w:iCs/>
          <w:color w:val="000000"/>
        </w:rPr>
        <w:t>CONSIDERANDO</w:t>
      </w:r>
      <w:r w:rsidRPr="00985D57">
        <w:rPr>
          <w:i/>
          <w:iCs/>
          <w:color w:val="000000"/>
        </w:rPr>
        <w:t xml:space="preserve"> a solicitação de redução de jornada de trabalho apresentada pela servidora </w:t>
      </w:r>
      <w:r w:rsidRPr="00985D57">
        <w:rPr>
          <w:b/>
          <w:bCs/>
          <w:i/>
          <w:iCs/>
          <w:color w:val="000000"/>
        </w:rPr>
        <w:t>CARINE MARIA STRIEDER</w:t>
      </w:r>
      <w:r w:rsidRPr="00985D57">
        <w:rPr>
          <w:i/>
          <w:iCs/>
          <w:color w:val="000000"/>
        </w:rPr>
        <w:t>, matrícula nº 36, ocupante do cargo de Gestor Legislativo;</w:t>
      </w:r>
    </w:p>
    <w:p w14:paraId="5D686E68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i/>
          <w:iCs/>
          <w:color w:val="000000"/>
        </w:rPr>
      </w:pPr>
    </w:p>
    <w:p w14:paraId="0A607A74" w14:textId="77777777" w:rsidR="004329C1" w:rsidRPr="00985D57" w:rsidRDefault="004329C1" w:rsidP="00985D57">
      <w:pPr>
        <w:widowControl w:val="0"/>
        <w:numPr>
          <w:ilvl w:val="0"/>
          <w:numId w:val="44"/>
        </w:numPr>
        <w:suppressAutoHyphens/>
        <w:autoSpaceDE w:val="0"/>
        <w:ind w:left="0" w:firstLine="1418"/>
        <w:jc w:val="both"/>
        <w:rPr>
          <w:i/>
          <w:iCs/>
          <w:color w:val="000000"/>
        </w:rPr>
      </w:pPr>
      <w:r w:rsidRPr="00985D57">
        <w:rPr>
          <w:b/>
          <w:bCs/>
          <w:i/>
          <w:iCs/>
          <w:color w:val="000000"/>
        </w:rPr>
        <w:t>CONSIDERANDO</w:t>
      </w:r>
      <w:r w:rsidRPr="00985D57">
        <w:rPr>
          <w:i/>
          <w:iCs/>
          <w:color w:val="000000"/>
        </w:rPr>
        <w:t xml:space="preserve"> que a demanda da servidora se fundamenta na necessidade de acompanhamento contínuo de sua filha, </w:t>
      </w:r>
      <w:r w:rsidRPr="00985D57">
        <w:rPr>
          <w:b/>
          <w:bCs/>
          <w:i/>
          <w:iCs/>
          <w:color w:val="000000"/>
        </w:rPr>
        <w:t>M. S. S. DA S.</w:t>
      </w:r>
      <w:r w:rsidRPr="00985D57">
        <w:rPr>
          <w:i/>
          <w:iCs/>
          <w:color w:val="000000"/>
        </w:rPr>
        <w:t>, diagnosticada com dislexia e que requer cuidados e terapias especializadas, conforme laudos médicos anexos à solicitação;</w:t>
      </w:r>
    </w:p>
    <w:p w14:paraId="3246727B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i/>
          <w:iCs/>
          <w:color w:val="000000"/>
        </w:rPr>
      </w:pPr>
    </w:p>
    <w:p w14:paraId="53A2B751" w14:textId="77777777" w:rsidR="004329C1" w:rsidRPr="00985D57" w:rsidRDefault="004329C1" w:rsidP="00985D57">
      <w:pPr>
        <w:widowControl w:val="0"/>
        <w:numPr>
          <w:ilvl w:val="0"/>
          <w:numId w:val="44"/>
        </w:numPr>
        <w:suppressAutoHyphens/>
        <w:autoSpaceDE w:val="0"/>
        <w:ind w:left="0" w:firstLine="1418"/>
        <w:jc w:val="both"/>
        <w:rPr>
          <w:i/>
          <w:iCs/>
          <w:color w:val="000000"/>
        </w:rPr>
      </w:pPr>
      <w:r w:rsidRPr="00985D57">
        <w:rPr>
          <w:b/>
          <w:bCs/>
          <w:i/>
          <w:iCs/>
          <w:color w:val="000000"/>
        </w:rPr>
        <w:t>CONSIDERANDO</w:t>
      </w:r>
      <w:r w:rsidRPr="00985D57">
        <w:rPr>
          <w:i/>
          <w:iCs/>
          <w:color w:val="000000"/>
        </w:rPr>
        <w:t xml:space="preserve"> o estudo de caso e a proposta encaminhada pela Assessoria Especial desta Casa de Leis, por meio da Circular Interna CI: 10/2025-ASSESP, de 26 de junho de 2025;</w:t>
      </w:r>
    </w:p>
    <w:p w14:paraId="245F8814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i/>
          <w:iCs/>
          <w:color w:val="000000"/>
        </w:rPr>
      </w:pPr>
    </w:p>
    <w:p w14:paraId="7FF41F15" w14:textId="77777777" w:rsidR="004329C1" w:rsidRPr="00985D57" w:rsidRDefault="004329C1" w:rsidP="00985D57">
      <w:pPr>
        <w:widowControl w:val="0"/>
        <w:numPr>
          <w:ilvl w:val="0"/>
          <w:numId w:val="44"/>
        </w:numPr>
        <w:suppressAutoHyphens/>
        <w:autoSpaceDE w:val="0"/>
        <w:ind w:left="0" w:firstLine="1418"/>
        <w:jc w:val="both"/>
        <w:rPr>
          <w:i/>
          <w:iCs/>
          <w:color w:val="000000"/>
        </w:rPr>
      </w:pPr>
      <w:r w:rsidRPr="00985D57">
        <w:rPr>
          <w:b/>
          <w:bCs/>
          <w:i/>
          <w:iCs/>
          <w:color w:val="000000"/>
        </w:rPr>
        <w:t>CONSIDERANDO</w:t>
      </w:r>
      <w:r w:rsidRPr="00985D57">
        <w:rPr>
          <w:i/>
          <w:iCs/>
          <w:color w:val="000000"/>
        </w:rPr>
        <w:t xml:space="preserve"> os entendimentos favoráveis expressos pela Controladoria Interna (CI nº 20/2025) e pela Procuradoria Jurídica (Parecer Jurídico nº 043/2025) da Câmara Municipal, que, embora apontem lacuna na legislação municipal específica, </w:t>
      </w:r>
      <w:r w:rsidRPr="00985D57">
        <w:rPr>
          <w:b/>
          <w:bCs/>
          <w:i/>
          <w:iCs/>
          <w:color w:val="000000"/>
          <w:u w:val="single"/>
        </w:rPr>
        <w:t>reconhecem o direito à jornada especial com base no Art. 98, § 3º, da Lei Federal nº 8.112/1990 e na jurisprudência consolidada que aplica tal benefício aos servidores públicos municipais em decorrência dos princípios constitucionais da dignidade da pessoa humana, da inclusão social e da proteção à família</w:t>
      </w:r>
      <w:r w:rsidRPr="00985D57">
        <w:rPr>
          <w:i/>
          <w:iCs/>
          <w:color w:val="000000"/>
        </w:rPr>
        <w:t>;</w:t>
      </w:r>
    </w:p>
    <w:p w14:paraId="53597532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i/>
          <w:iCs/>
          <w:color w:val="000000"/>
        </w:rPr>
      </w:pPr>
    </w:p>
    <w:p w14:paraId="29F1CFB7" w14:textId="4F555638" w:rsidR="004329C1" w:rsidRPr="00985D57" w:rsidRDefault="004329C1" w:rsidP="00985D57">
      <w:pPr>
        <w:widowControl w:val="0"/>
        <w:numPr>
          <w:ilvl w:val="0"/>
          <w:numId w:val="44"/>
        </w:numPr>
        <w:suppressAutoHyphens/>
        <w:autoSpaceDE w:val="0"/>
        <w:ind w:left="0" w:firstLine="1418"/>
        <w:jc w:val="both"/>
        <w:rPr>
          <w:i/>
          <w:iCs/>
          <w:color w:val="000000"/>
        </w:rPr>
      </w:pPr>
      <w:r w:rsidRPr="00985D57">
        <w:rPr>
          <w:b/>
          <w:bCs/>
          <w:i/>
          <w:iCs/>
          <w:color w:val="000000"/>
        </w:rPr>
        <w:t xml:space="preserve">CONSIDERANDO </w:t>
      </w:r>
      <w:r w:rsidRPr="00985D57">
        <w:rPr>
          <w:i/>
          <w:iCs/>
          <w:color w:val="000000"/>
        </w:rPr>
        <w:t>que o bem-estar do servidor público e sua valorização são políticas constantes da presente gestão desta Casa de Leis, buscando sempre garantir condições di</w:t>
      </w:r>
      <w:r w:rsidR="00985D57">
        <w:rPr>
          <w:i/>
          <w:iCs/>
          <w:color w:val="000000"/>
        </w:rPr>
        <w:t>gnas de trabalho e vida pessoal;</w:t>
      </w:r>
    </w:p>
    <w:p w14:paraId="3CBA5D12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b/>
          <w:bCs/>
          <w:color w:val="000000"/>
        </w:rPr>
      </w:pPr>
    </w:p>
    <w:p w14:paraId="54916137" w14:textId="5D657D40" w:rsidR="004329C1" w:rsidRPr="00985D57" w:rsidRDefault="004329C1" w:rsidP="00985D57">
      <w:pPr>
        <w:widowControl w:val="0"/>
        <w:numPr>
          <w:ilvl w:val="0"/>
          <w:numId w:val="44"/>
        </w:numPr>
        <w:suppressAutoHyphens/>
        <w:autoSpaceDE w:val="0"/>
        <w:ind w:left="0" w:firstLine="1418"/>
        <w:jc w:val="both"/>
        <w:rPr>
          <w:i/>
          <w:iCs/>
          <w:color w:val="000000"/>
        </w:rPr>
      </w:pPr>
      <w:r w:rsidRPr="00985D57">
        <w:rPr>
          <w:b/>
          <w:bCs/>
          <w:i/>
          <w:iCs/>
          <w:color w:val="000000"/>
        </w:rPr>
        <w:t>CONSIDERANDO</w:t>
      </w:r>
      <w:r w:rsidRPr="00985D57">
        <w:rPr>
          <w:i/>
          <w:iCs/>
          <w:color w:val="000000"/>
        </w:rPr>
        <w:t>, por fim, a decisão do Presidente da Câmara Municipal em deferir o benefício pleiteado, no âmbito de sua competên</w:t>
      </w:r>
      <w:r w:rsidR="00985D57">
        <w:rPr>
          <w:i/>
          <w:iCs/>
          <w:color w:val="000000"/>
        </w:rPr>
        <w:t>cia para atos de gestão interna,</w:t>
      </w:r>
    </w:p>
    <w:p w14:paraId="684B6779" w14:textId="63DBA983" w:rsidR="004329C1" w:rsidRDefault="004329C1" w:rsidP="00985D57">
      <w:pPr>
        <w:widowControl w:val="0"/>
        <w:suppressAutoHyphens/>
        <w:autoSpaceDE w:val="0"/>
        <w:ind w:firstLine="1418"/>
        <w:jc w:val="both"/>
        <w:rPr>
          <w:b/>
          <w:bCs/>
          <w:color w:val="000000"/>
        </w:rPr>
      </w:pPr>
    </w:p>
    <w:p w14:paraId="7D030045" w14:textId="77777777" w:rsidR="00985D57" w:rsidRPr="00985D57" w:rsidRDefault="00985D57" w:rsidP="00985D57">
      <w:pPr>
        <w:widowControl w:val="0"/>
        <w:suppressAutoHyphens/>
        <w:autoSpaceDE w:val="0"/>
        <w:ind w:firstLine="1418"/>
        <w:jc w:val="both"/>
        <w:rPr>
          <w:b/>
          <w:bCs/>
          <w:color w:val="000000"/>
        </w:rPr>
      </w:pPr>
    </w:p>
    <w:p w14:paraId="2FCD8DC3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  <w:r w:rsidRPr="00985D57">
        <w:rPr>
          <w:b/>
          <w:bCs/>
          <w:color w:val="000000"/>
        </w:rPr>
        <w:t>RESOLVE:</w:t>
      </w:r>
      <w:bookmarkStart w:id="0" w:name="_GoBack"/>
      <w:bookmarkEnd w:id="0"/>
    </w:p>
    <w:p w14:paraId="7BC42E87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b/>
          <w:bCs/>
          <w:color w:val="000000"/>
        </w:rPr>
      </w:pPr>
    </w:p>
    <w:p w14:paraId="3039F631" w14:textId="039DFF51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  <w:r w:rsidRPr="00985D57">
        <w:rPr>
          <w:b/>
          <w:bCs/>
          <w:color w:val="000000"/>
        </w:rPr>
        <w:t>Art. 1º</w:t>
      </w:r>
      <w:r w:rsidRPr="00985D57">
        <w:rPr>
          <w:color w:val="000000"/>
        </w:rPr>
        <w:t xml:space="preserve"> CONCEDER à servidora </w:t>
      </w:r>
      <w:r w:rsidRPr="00985D57">
        <w:rPr>
          <w:b/>
          <w:bCs/>
          <w:color w:val="000000"/>
        </w:rPr>
        <w:t>CARINE MARIA STRIEDER</w:t>
      </w:r>
      <w:r w:rsidRPr="00985D57">
        <w:rPr>
          <w:color w:val="000000"/>
        </w:rPr>
        <w:t xml:space="preserve">, matrícula nº 36, ocupante do cargo de Gestor Legislativo, </w:t>
      </w:r>
      <w:r w:rsidRPr="00985D57">
        <w:rPr>
          <w:b/>
          <w:bCs/>
          <w:color w:val="000000"/>
        </w:rPr>
        <w:t>jornada especial de trabalho, que será executada em 23 horas semanais, das 7</w:t>
      </w:r>
      <w:r w:rsidR="00143593">
        <w:rPr>
          <w:b/>
          <w:bCs/>
          <w:color w:val="000000"/>
        </w:rPr>
        <w:t>h</w:t>
      </w:r>
      <w:r w:rsidRPr="00985D57">
        <w:rPr>
          <w:b/>
          <w:bCs/>
          <w:color w:val="000000"/>
        </w:rPr>
        <w:t xml:space="preserve"> às 11</w:t>
      </w:r>
      <w:r w:rsidR="00143593">
        <w:rPr>
          <w:b/>
          <w:bCs/>
          <w:color w:val="000000"/>
        </w:rPr>
        <w:t>h</w:t>
      </w:r>
      <w:r w:rsidRPr="00985D57">
        <w:rPr>
          <w:b/>
          <w:bCs/>
          <w:color w:val="000000"/>
        </w:rPr>
        <w:t xml:space="preserve">36, </w:t>
      </w:r>
      <w:r w:rsidRPr="00985D57">
        <w:rPr>
          <w:color w:val="000000"/>
        </w:rPr>
        <w:t xml:space="preserve">sem prejuízo de sua remuneração e sem necessidade de compensação, para possibilitar o acompanhamento de sua filha, M. S. S. </w:t>
      </w:r>
      <w:proofErr w:type="spellStart"/>
      <w:r w:rsidRPr="00985D57">
        <w:rPr>
          <w:color w:val="000000"/>
        </w:rPr>
        <w:t>da</w:t>
      </w:r>
      <w:proofErr w:type="spellEnd"/>
      <w:r w:rsidRPr="00985D57">
        <w:rPr>
          <w:color w:val="000000"/>
        </w:rPr>
        <w:t xml:space="preserve"> S., nas suas necessidades de saúde e terapias especializadas.</w:t>
      </w:r>
    </w:p>
    <w:p w14:paraId="3AA68719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2199A6FF" w14:textId="29DABFEC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  <w:r w:rsidRPr="00985D57">
        <w:rPr>
          <w:b/>
          <w:bCs/>
          <w:color w:val="000000"/>
        </w:rPr>
        <w:t>Art. 2º</w:t>
      </w:r>
      <w:r w:rsidRPr="00985D57">
        <w:rPr>
          <w:color w:val="000000"/>
        </w:rPr>
        <w:t xml:space="preserve"> A jornada especial de trabalho de que trata </w:t>
      </w:r>
      <w:proofErr w:type="spellStart"/>
      <w:r w:rsidRPr="00985D57">
        <w:rPr>
          <w:color w:val="000000"/>
        </w:rPr>
        <w:t>esta</w:t>
      </w:r>
      <w:proofErr w:type="spellEnd"/>
      <w:r w:rsidRPr="00985D57">
        <w:rPr>
          <w:color w:val="000000"/>
        </w:rPr>
        <w:t xml:space="preserve"> Portaria terá sua continuidade condicionada à apresentação de rel</w:t>
      </w:r>
      <w:r w:rsidR="00985D57">
        <w:rPr>
          <w:color w:val="000000"/>
        </w:rPr>
        <w:t xml:space="preserve">atórios periódicos (atualizados </w:t>
      </w:r>
      <w:r w:rsidRPr="00985D57">
        <w:rPr>
          <w:color w:val="000000"/>
        </w:rPr>
        <w:t xml:space="preserve">bimestralmente) e laudos </w:t>
      </w:r>
      <w:r w:rsidRPr="00985D57">
        <w:rPr>
          <w:color w:val="000000"/>
        </w:rPr>
        <w:lastRenderedPageBreak/>
        <w:t>atualizados (bimestralmente) que comprovem a persistência das condições que justificam o benefício e, desde que mantida, a compatibilidade do regime deferido com as funções exercidas pela servidora.</w:t>
      </w:r>
    </w:p>
    <w:p w14:paraId="1EA8411B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37D672B0" w14:textId="001D8E18" w:rsidR="004329C1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  <w:r w:rsidRPr="00985D57">
        <w:rPr>
          <w:b/>
          <w:bCs/>
          <w:color w:val="000000"/>
        </w:rPr>
        <w:t>Art. 3º</w:t>
      </w:r>
      <w:r w:rsidRPr="00985D57">
        <w:rPr>
          <w:color w:val="000000"/>
        </w:rPr>
        <w:t xml:space="preserve"> Esta Portaria entra em vigor na data de sua publicação.</w:t>
      </w:r>
    </w:p>
    <w:p w14:paraId="08E0E5A5" w14:textId="36D6A3E4" w:rsidR="00985D57" w:rsidRDefault="00985D57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635A257A" w14:textId="145CAB10" w:rsidR="00985D57" w:rsidRDefault="00985D57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421B5450" w14:textId="5F588BE2" w:rsidR="00985D57" w:rsidRDefault="00985D57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7 de julho de 2025.</w:t>
      </w:r>
    </w:p>
    <w:p w14:paraId="62FB458D" w14:textId="5CA81401" w:rsidR="00143593" w:rsidRDefault="00143593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371445C7" w14:textId="0DA45F5C" w:rsidR="00143593" w:rsidRDefault="00143593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75EB05AA" w14:textId="77777777" w:rsidR="00143593" w:rsidRDefault="00143593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7DAB2D67" w14:textId="2AF9C4E0" w:rsidR="00143593" w:rsidRDefault="00143593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4B0293F9" w14:textId="3E19DA3C" w:rsidR="00143593" w:rsidRPr="00143593" w:rsidRDefault="00143593" w:rsidP="00143593">
      <w:pPr>
        <w:widowControl w:val="0"/>
        <w:suppressAutoHyphens/>
        <w:autoSpaceDE w:val="0"/>
        <w:jc w:val="center"/>
        <w:rPr>
          <w:b/>
          <w:color w:val="000000"/>
        </w:rPr>
      </w:pPr>
      <w:r w:rsidRPr="00143593">
        <w:rPr>
          <w:b/>
          <w:color w:val="000000"/>
        </w:rPr>
        <w:t>RODRIGO DESORDI FERNANDES</w:t>
      </w:r>
    </w:p>
    <w:p w14:paraId="00D604C5" w14:textId="28C1EE11" w:rsidR="00143593" w:rsidRPr="00143593" w:rsidRDefault="00143593" w:rsidP="00143593">
      <w:pPr>
        <w:widowControl w:val="0"/>
        <w:suppressAutoHyphens/>
        <w:autoSpaceDE w:val="0"/>
        <w:jc w:val="center"/>
        <w:rPr>
          <w:b/>
          <w:color w:val="000000"/>
        </w:rPr>
      </w:pPr>
      <w:r w:rsidRPr="00143593">
        <w:rPr>
          <w:b/>
          <w:color w:val="000000"/>
        </w:rPr>
        <w:t>Presidente</w:t>
      </w:r>
    </w:p>
    <w:p w14:paraId="58A640A1" w14:textId="7D0A52AD" w:rsidR="00985D57" w:rsidRDefault="00985D57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1012B029" w14:textId="37FCCB5E" w:rsidR="00985D57" w:rsidRDefault="00985D57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7812B102" w14:textId="77777777" w:rsidR="00985D57" w:rsidRDefault="00985D57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6B90AF85" w14:textId="77777777" w:rsidR="00985D57" w:rsidRPr="00985D57" w:rsidRDefault="00985D57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38FAA786" w14:textId="77777777" w:rsidR="004329C1" w:rsidRPr="00985D57" w:rsidRDefault="004329C1" w:rsidP="00985D57">
      <w:pPr>
        <w:widowControl w:val="0"/>
        <w:suppressAutoHyphens/>
        <w:autoSpaceDE w:val="0"/>
        <w:ind w:firstLine="1418"/>
        <w:jc w:val="both"/>
        <w:rPr>
          <w:color w:val="000000"/>
        </w:rPr>
      </w:pPr>
    </w:p>
    <w:p w14:paraId="02F99481" w14:textId="2A171FEB" w:rsidR="004329C1" w:rsidRPr="00985D57" w:rsidRDefault="00985D57" w:rsidP="00985D57">
      <w:pPr>
        <w:widowControl w:val="0"/>
        <w:suppressAutoHyphens/>
        <w:autoSpaceDE w:val="0"/>
        <w:jc w:val="both"/>
        <w:rPr>
          <w:b/>
          <w:bCs/>
          <w:color w:val="000000"/>
        </w:rPr>
      </w:pPr>
      <w:r w:rsidRPr="00985D57">
        <w:rPr>
          <w:b/>
          <w:bCs/>
          <w:color w:val="000000"/>
        </w:rPr>
        <w:t>Registre-se, publique-se e cumpra-se.</w:t>
      </w:r>
    </w:p>
    <w:sectPr w:rsidR="004329C1" w:rsidRPr="00985D57" w:rsidSect="00985D5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35FC3" w14:textId="77777777" w:rsidR="0039681A" w:rsidRDefault="0039681A">
      <w:r>
        <w:separator/>
      </w:r>
    </w:p>
  </w:endnote>
  <w:endnote w:type="continuationSeparator" w:id="0">
    <w:p w14:paraId="18D44633" w14:textId="77777777" w:rsidR="0039681A" w:rsidRDefault="0039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F5FF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F5FF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F5FF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F5FF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21D41" w14:textId="77777777" w:rsidR="0039681A" w:rsidRDefault="0039681A">
      <w:r>
        <w:separator/>
      </w:r>
    </w:p>
  </w:footnote>
  <w:footnote w:type="continuationSeparator" w:id="0">
    <w:p w14:paraId="3C55FA09" w14:textId="77777777" w:rsidR="0039681A" w:rsidRDefault="0039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9681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D77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66432" r:id="rId2"/>
      </w:object>
    </w:r>
    <w:r w:rsidR="00DF5FF9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F5FF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F5FF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F5FF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F5FF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1B8D1E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156EA5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7BAB7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A2A81A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70C6EA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1C482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6B4949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CA244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810C25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69E34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25F10" w:tentative="1">
      <w:start w:val="1"/>
      <w:numFmt w:val="lowerLetter"/>
      <w:lvlText w:val="%2."/>
      <w:lvlJc w:val="left"/>
      <w:pPr>
        <w:ind w:left="1440" w:hanging="360"/>
      </w:pPr>
    </w:lvl>
    <w:lvl w:ilvl="2" w:tplc="3BA213B2" w:tentative="1">
      <w:start w:val="1"/>
      <w:numFmt w:val="lowerRoman"/>
      <w:lvlText w:val="%3."/>
      <w:lvlJc w:val="right"/>
      <w:pPr>
        <w:ind w:left="2160" w:hanging="180"/>
      </w:pPr>
    </w:lvl>
    <w:lvl w:ilvl="3" w:tplc="D9E0E834" w:tentative="1">
      <w:start w:val="1"/>
      <w:numFmt w:val="decimal"/>
      <w:lvlText w:val="%4."/>
      <w:lvlJc w:val="left"/>
      <w:pPr>
        <w:ind w:left="2880" w:hanging="360"/>
      </w:pPr>
    </w:lvl>
    <w:lvl w:ilvl="4" w:tplc="DB48D260" w:tentative="1">
      <w:start w:val="1"/>
      <w:numFmt w:val="lowerLetter"/>
      <w:lvlText w:val="%5."/>
      <w:lvlJc w:val="left"/>
      <w:pPr>
        <w:ind w:left="3600" w:hanging="360"/>
      </w:pPr>
    </w:lvl>
    <w:lvl w:ilvl="5" w:tplc="49D87B40" w:tentative="1">
      <w:start w:val="1"/>
      <w:numFmt w:val="lowerRoman"/>
      <w:lvlText w:val="%6."/>
      <w:lvlJc w:val="right"/>
      <w:pPr>
        <w:ind w:left="4320" w:hanging="180"/>
      </w:pPr>
    </w:lvl>
    <w:lvl w:ilvl="6" w:tplc="B4BE7AAC" w:tentative="1">
      <w:start w:val="1"/>
      <w:numFmt w:val="decimal"/>
      <w:lvlText w:val="%7."/>
      <w:lvlJc w:val="left"/>
      <w:pPr>
        <w:ind w:left="5040" w:hanging="360"/>
      </w:pPr>
    </w:lvl>
    <w:lvl w:ilvl="7" w:tplc="B2420968" w:tentative="1">
      <w:start w:val="1"/>
      <w:numFmt w:val="lowerLetter"/>
      <w:lvlText w:val="%8."/>
      <w:lvlJc w:val="left"/>
      <w:pPr>
        <w:ind w:left="5760" w:hanging="360"/>
      </w:pPr>
    </w:lvl>
    <w:lvl w:ilvl="8" w:tplc="4EA43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B6123"/>
    <w:multiLevelType w:val="multilevel"/>
    <w:tmpl w:val="872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8938B9"/>
    <w:multiLevelType w:val="hybridMultilevel"/>
    <w:tmpl w:val="4524DFB2"/>
    <w:lvl w:ilvl="0" w:tplc="B3AC76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561784" w:tentative="1">
      <w:start w:val="1"/>
      <w:numFmt w:val="lowerLetter"/>
      <w:lvlText w:val="%2."/>
      <w:lvlJc w:val="left"/>
      <w:pPr>
        <w:ind w:left="1440" w:hanging="360"/>
      </w:pPr>
    </w:lvl>
    <w:lvl w:ilvl="2" w:tplc="702A70E0" w:tentative="1">
      <w:start w:val="1"/>
      <w:numFmt w:val="lowerRoman"/>
      <w:lvlText w:val="%3."/>
      <w:lvlJc w:val="right"/>
      <w:pPr>
        <w:ind w:left="2160" w:hanging="180"/>
      </w:pPr>
    </w:lvl>
    <w:lvl w:ilvl="3" w:tplc="E5EE6AA4" w:tentative="1">
      <w:start w:val="1"/>
      <w:numFmt w:val="decimal"/>
      <w:lvlText w:val="%4."/>
      <w:lvlJc w:val="left"/>
      <w:pPr>
        <w:ind w:left="2880" w:hanging="360"/>
      </w:pPr>
    </w:lvl>
    <w:lvl w:ilvl="4" w:tplc="976805BA" w:tentative="1">
      <w:start w:val="1"/>
      <w:numFmt w:val="lowerLetter"/>
      <w:lvlText w:val="%5."/>
      <w:lvlJc w:val="left"/>
      <w:pPr>
        <w:ind w:left="3600" w:hanging="360"/>
      </w:pPr>
    </w:lvl>
    <w:lvl w:ilvl="5" w:tplc="05DE94DA" w:tentative="1">
      <w:start w:val="1"/>
      <w:numFmt w:val="lowerRoman"/>
      <w:lvlText w:val="%6."/>
      <w:lvlJc w:val="right"/>
      <w:pPr>
        <w:ind w:left="4320" w:hanging="180"/>
      </w:pPr>
    </w:lvl>
    <w:lvl w:ilvl="6" w:tplc="E4204ACE" w:tentative="1">
      <w:start w:val="1"/>
      <w:numFmt w:val="decimal"/>
      <w:lvlText w:val="%7."/>
      <w:lvlJc w:val="left"/>
      <w:pPr>
        <w:ind w:left="5040" w:hanging="360"/>
      </w:pPr>
    </w:lvl>
    <w:lvl w:ilvl="7" w:tplc="1AFE07DE" w:tentative="1">
      <w:start w:val="1"/>
      <w:numFmt w:val="lowerLetter"/>
      <w:lvlText w:val="%8."/>
      <w:lvlJc w:val="left"/>
      <w:pPr>
        <w:ind w:left="5760" w:hanging="360"/>
      </w:pPr>
    </w:lvl>
    <w:lvl w:ilvl="8" w:tplc="476ED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1FD6B3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784E46" w:tentative="1">
      <w:start w:val="1"/>
      <w:numFmt w:val="lowerLetter"/>
      <w:lvlText w:val="%2."/>
      <w:lvlJc w:val="left"/>
      <w:pPr>
        <w:ind w:left="1440" w:hanging="360"/>
      </w:pPr>
    </w:lvl>
    <w:lvl w:ilvl="2" w:tplc="630AE564" w:tentative="1">
      <w:start w:val="1"/>
      <w:numFmt w:val="lowerRoman"/>
      <w:lvlText w:val="%3."/>
      <w:lvlJc w:val="right"/>
      <w:pPr>
        <w:ind w:left="2160" w:hanging="180"/>
      </w:pPr>
    </w:lvl>
    <w:lvl w:ilvl="3" w:tplc="EF6A589A" w:tentative="1">
      <w:start w:val="1"/>
      <w:numFmt w:val="decimal"/>
      <w:lvlText w:val="%4."/>
      <w:lvlJc w:val="left"/>
      <w:pPr>
        <w:ind w:left="2880" w:hanging="360"/>
      </w:pPr>
    </w:lvl>
    <w:lvl w:ilvl="4" w:tplc="7DAA8520" w:tentative="1">
      <w:start w:val="1"/>
      <w:numFmt w:val="lowerLetter"/>
      <w:lvlText w:val="%5."/>
      <w:lvlJc w:val="left"/>
      <w:pPr>
        <w:ind w:left="3600" w:hanging="360"/>
      </w:pPr>
    </w:lvl>
    <w:lvl w:ilvl="5" w:tplc="A7A63348" w:tentative="1">
      <w:start w:val="1"/>
      <w:numFmt w:val="lowerRoman"/>
      <w:lvlText w:val="%6."/>
      <w:lvlJc w:val="right"/>
      <w:pPr>
        <w:ind w:left="4320" w:hanging="180"/>
      </w:pPr>
    </w:lvl>
    <w:lvl w:ilvl="6" w:tplc="990E55B4" w:tentative="1">
      <w:start w:val="1"/>
      <w:numFmt w:val="decimal"/>
      <w:lvlText w:val="%7."/>
      <w:lvlJc w:val="left"/>
      <w:pPr>
        <w:ind w:left="5040" w:hanging="360"/>
      </w:pPr>
    </w:lvl>
    <w:lvl w:ilvl="7" w:tplc="49688A14" w:tentative="1">
      <w:start w:val="1"/>
      <w:numFmt w:val="lowerLetter"/>
      <w:lvlText w:val="%8."/>
      <w:lvlJc w:val="left"/>
      <w:pPr>
        <w:ind w:left="5760" w:hanging="360"/>
      </w:pPr>
    </w:lvl>
    <w:lvl w:ilvl="8" w:tplc="8D161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5BB222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2C8DF4" w:tentative="1">
      <w:start w:val="1"/>
      <w:numFmt w:val="lowerLetter"/>
      <w:lvlText w:val="%2."/>
      <w:lvlJc w:val="left"/>
      <w:pPr>
        <w:ind w:left="1440" w:hanging="360"/>
      </w:pPr>
    </w:lvl>
    <w:lvl w:ilvl="2" w:tplc="4008CDF8" w:tentative="1">
      <w:start w:val="1"/>
      <w:numFmt w:val="lowerRoman"/>
      <w:lvlText w:val="%3."/>
      <w:lvlJc w:val="right"/>
      <w:pPr>
        <w:ind w:left="2160" w:hanging="180"/>
      </w:pPr>
    </w:lvl>
    <w:lvl w:ilvl="3" w:tplc="51522E3A" w:tentative="1">
      <w:start w:val="1"/>
      <w:numFmt w:val="decimal"/>
      <w:lvlText w:val="%4."/>
      <w:lvlJc w:val="left"/>
      <w:pPr>
        <w:ind w:left="2880" w:hanging="360"/>
      </w:pPr>
    </w:lvl>
    <w:lvl w:ilvl="4" w:tplc="E90AE376" w:tentative="1">
      <w:start w:val="1"/>
      <w:numFmt w:val="lowerLetter"/>
      <w:lvlText w:val="%5."/>
      <w:lvlJc w:val="left"/>
      <w:pPr>
        <w:ind w:left="3600" w:hanging="360"/>
      </w:pPr>
    </w:lvl>
    <w:lvl w:ilvl="5" w:tplc="A0BE45D2" w:tentative="1">
      <w:start w:val="1"/>
      <w:numFmt w:val="lowerRoman"/>
      <w:lvlText w:val="%6."/>
      <w:lvlJc w:val="right"/>
      <w:pPr>
        <w:ind w:left="4320" w:hanging="180"/>
      </w:pPr>
    </w:lvl>
    <w:lvl w:ilvl="6" w:tplc="0C9625DE" w:tentative="1">
      <w:start w:val="1"/>
      <w:numFmt w:val="decimal"/>
      <w:lvlText w:val="%7."/>
      <w:lvlJc w:val="left"/>
      <w:pPr>
        <w:ind w:left="5040" w:hanging="360"/>
      </w:pPr>
    </w:lvl>
    <w:lvl w:ilvl="7" w:tplc="1A84809E" w:tentative="1">
      <w:start w:val="1"/>
      <w:numFmt w:val="lowerLetter"/>
      <w:lvlText w:val="%8."/>
      <w:lvlJc w:val="left"/>
      <w:pPr>
        <w:ind w:left="5760" w:hanging="360"/>
      </w:pPr>
    </w:lvl>
    <w:lvl w:ilvl="8" w:tplc="C7C8D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7DAC9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887058" w:tentative="1">
      <w:start w:val="1"/>
      <w:numFmt w:val="lowerLetter"/>
      <w:lvlText w:val="%2."/>
      <w:lvlJc w:val="left"/>
      <w:pPr>
        <w:ind w:left="1440" w:hanging="360"/>
      </w:pPr>
    </w:lvl>
    <w:lvl w:ilvl="2" w:tplc="51EC55A8" w:tentative="1">
      <w:start w:val="1"/>
      <w:numFmt w:val="lowerRoman"/>
      <w:lvlText w:val="%3."/>
      <w:lvlJc w:val="right"/>
      <w:pPr>
        <w:ind w:left="2160" w:hanging="180"/>
      </w:pPr>
    </w:lvl>
    <w:lvl w:ilvl="3" w:tplc="98DE2206" w:tentative="1">
      <w:start w:val="1"/>
      <w:numFmt w:val="decimal"/>
      <w:lvlText w:val="%4."/>
      <w:lvlJc w:val="left"/>
      <w:pPr>
        <w:ind w:left="2880" w:hanging="360"/>
      </w:pPr>
    </w:lvl>
    <w:lvl w:ilvl="4" w:tplc="C0448490" w:tentative="1">
      <w:start w:val="1"/>
      <w:numFmt w:val="lowerLetter"/>
      <w:lvlText w:val="%5."/>
      <w:lvlJc w:val="left"/>
      <w:pPr>
        <w:ind w:left="3600" w:hanging="360"/>
      </w:pPr>
    </w:lvl>
    <w:lvl w:ilvl="5" w:tplc="111E051A" w:tentative="1">
      <w:start w:val="1"/>
      <w:numFmt w:val="lowerRoman"/>
      <w:lvlText w:val="%6."/>
      <w:lvlJc w:val="right"/>
      <w:pPr>
        <w:ind w:left="4320" w:hanging="180"/>
      </w:pPr>
    </w:lvl>
    <w:lvl w:ilvl="6" w:tplc="346A0DCE" w:tentative="1">
      <w:start w:val="1"/>
      <w:numFmt w:val="decimal"/>
      <w:lvlText w:val="%7."/>
      <w:lvlJc w:val="left"/>
      <w:pPr>
        <w:ind w:left="5040" w:hanging="360"/>
      </w:pPr>
    </w:lvl>
    <w:lvl w:ilvl="7" w:tplc="1E1C9022" w:tentative="1">
      <w:start w:val="1"/>
      <w:numFmt w:val="lowerLetter"/>
      <w:lvlText w:val="%8."/>
      <w:lvlJc w:val="left"/>
      <w:pPr>
        <w:ind w:left="5760" w:hanging="360"/>
      </w:pPr>
    </w:lvl>
    <w:lvl w:ilvl="8" w:tplc="CBE47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6A4C8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245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4C0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AD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2A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AF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82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09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69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D5607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45B28" w:tentative="1">
      <w:start w:val="1"/>
      <w:numFmt w:val="lowerLetter"/>
      <w:lvlText w:val="%2."/>
      <w:lvlJc w:val="left"/>
      <w:pPr>
        <w:ind w:left="1440" w:hanging="360"/>
      </w:pPr>
    </w:lvl>
    <w:lvl w:ilvl="2" w:tplc="988CC206" w:tentative="1">
      <w:start w:val="1"/>
      <w:numFmt w:val="lowerRoman"/>
      <w:lvlText w:val="%3."/>
      <w:lvlJc w:val="right"/>
      <w:pPr>
        <w:ind w:left="2160" w:hanging="180"/>
      </w:pPr>
    </w:lvl>
    <w:lvl w:ilvl="3" w:tplc="1430CCD2" w:tentative="1">
      <w:start w:val="1"/>
      <w:numFmt w:val="decimal"/>
      <w:lvlText w:val="%4."/>
      <w:lvlJc w:val="left"/>
      <w:pPr>
        <w:ind w:left="2880" w:hanging="360"/>
      </w:pPr>
    </w:lvl>
    <w:lvl w:ilvl="4" w:tplc="31DAC4F4" w:tentative="1">
      <w:start w:val="1"/>
      <w:numFmt w:val="lowerLetter"/>
      <w:lvlText w:val="%5."/>
      <w:lvlJc w:val="left"/>
      <w:pPr>
        <w:ind w:left="3600" w:hanging="360"/>
      </w:pPr>
    </w:lvl>
    <w:lvl w:ilvl="5" w:tplc="50D447B6" w:tentative="1">
      <w:start w:val="1"/>
      <w:numFmt w:val="lowerRoman"/>
      <w:lvlText w:val="%6."/>
      <w:lvlJc w:val="right"/>
      <w:pPr>
        <w:ind w:left="4320" w:hanging="180"/>
      </w:pPr>
    </w:lvl>
    <w:lvl w:ilvl="6" w:tplc="77BA99B2" w:tentative="1">
      <w:start w:val="1"/>
      <w:numFmt w:val="decimal"/>
      <w:lvlText w:val="%7."/>
      <w:lvlJc w:val="left"/>
      <w:pPr>
        <w:ind w:left="5040" w:hanging="360"/>
      </w:pPr>
    </w:lvl>
    <w:lvl w:ilvl="7" w:tplc="CF3AA1BC" w:tentative="1">
      <w:start w:val="1"/>
      <w:numFmt w:val="lowerLetter"/>
      <w:lvlText w:val="%8."/>
      <w:lvlJc w:val="left"/>
      <w:pPr>
        <w:ind w:left="5760" w:hanging="360"/>
      </w:pPr>
    </w:lvl>
    <w:lvl w:ilvl="8" w:tplc="12DA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8858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D64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7AB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AB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782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6EE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3C7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C5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6C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EE086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8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BAF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43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87CF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25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6B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66A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1464B9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6727550">
      <w:start w:val="1"/>
      <w:numFmt w:val="lowerLetter"/>
      <w:lvlText w:val="%2."/>
      <w:lvlJc w:val="left"/>
      <w:pPr>
        <w:ind w:left="1364" w:hanging="360"/>
      </w:pPr>
    </w:lvl>
    <w:lvl w:ilvl="2" w:tplc="F296FE56">
      <w:start w:val="1"/>
      <w:numFmt w:val="lowerRoman"/>
      <w:lvlText w:val="%3."/>
      <w:lvlJc w:val="right"/>
      <w:pPr>
        <w:ind w:left="2084" w:hanging="180"/>
      </w:pPr>
    </w:lvl>
    <w:lvl w:ilvl="3" w:tplc="B8D41B7A">
      <w:start w:val="1"/>
      <w:numFmt w:val="decimal"/>
      <w:lvlText w:val="%4."/>
      <w:lvlJc w:val="left"/>
      <w:pPr>
        <w:ind w:left="2804" w:hanging="360"/>
      </w:pPr>
    </w:lvl>
    <w:lvl w:ilvl="4" w:tplc="6ECACD0C">
      <w:start w:val="1"/>
      <w:numFmt w:val="lowerLetter"/>
      <w:lvlText w:val="%5."/>
      <w:lvlJc w:val="left"/>
      <w:pPr>
        <w:ind w:left="3524" w:hanging="360"/>
      </w:pPr>
    </w:lvl>
    <w:lvl w:ilvl="5" w:tplc="C47EC326">
      <w:start w:val="1"/>
      <w:numFmt w:val="lowerRoman"/>
      <w:lvlText w:val="%6."/>
      <w:lvlJc w:val="right"/>
      <w:pPr>
        <w:ind w:left="4244" w:hanging="180"/>
      </w:pPr>
    </w:lvl>
    <w:lvl w:ilvl="6" w:tplc="1B004038">
      <w:start w:val="1"/>
      <w:numFmt w:val="decimal"/>
      <w:lvlText w:val="%7."/>
      <w:lvlJc w:val="left"/>
      <w:pPr>
        <w:ind w:left="4964" w:hanging="360"/>
      </w:pPr>
    </w:lvl>
    <w:lvl w:ilvl="7" w:tplc="1D964C76">
      <w:start w:val="1"/>
      <w:numFmt w:val="lowerLetter"/>
      <w:lvlText w:val="%8."/>
      <w:lvlJc w:val="left"/>
      <w:pPr>
        <w:ind w:left="5684" w:hanging="360"/>
      </w:pPr>
    </w:lvl>
    <w:lvl w:ilvl="8" w:tplc="9C8E86C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224C2E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262E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9EB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0C3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85B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3EC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A69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486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E417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1EB2F0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8C22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E25A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20D9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F0E4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6680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B814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FA8C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5EBF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6908A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6247CE" w:tentative="1">
      <w:start w:val="1"/>
      <w:numFmt w:val="lowerLetter"/>
      <w:lvlText w:val="%2."/>
      <w:lvlJc w:val="left"/>
      <w:pPr>
        <w:ind w:left="1440" w:hanging="360"/>
      </w:pPr>
    </w:lvl>
    <w:lvl w:ilvl="2" w:tplc="FA16D504" w:tentative="1">
      <w:start w:val="1"/>
      <w:numFmt w:val="lowerRoman"/>
      <w:lvlText w:val="%3."/>
      <w:lvlJc w:val="right"/>
      <w:pPr>
        <w:ind w:left="2160" w:hanging="180"/>
      </w:pPr>
    </w:lvl>
    <w:lvl w:ilvl="3" w:tplc="94C4AE68" w:tentative="1">
      <w:start w:val="1"/>
      <w:numFmt w:val="decimal"/>
      <w:lvlText w:val="%4."/>
      <w:lvlJc w:val="left"/>
      <w:pPr>
        <w:ind w:left="2880" w:hanging="360"/>
      </w:pPr>
    </w:lvl>
    <w:lvl w:ilvl="4" w:tplc="69F2CF56" w:tentative="1">
      <w:start w:val="1"/>
      <w:numFmt w:val="lowerLetter"/>
      <w:lvlText w:val="%5."/>
      <w:lvlJc w:val="left"/>
      <w:pPr>
        <w:ind w:left="3600" w:hanging="360"/>
      </w:pPr>
    </w:lvl>
    <w:lvl w:ilvl="5" w:tplc="9A74D318" w:tentative="1">
      <w:start w:val="1"/>
      <w:numFmt w:val="lowerRoman"/>
      <w:lvlText w:val="%6."/>
      <w:lvlJc w:val="right"/>
      <w:pPr>
        <w:ind w:left="4320" w:hanging="180"/>
      </w:pPr>
    </w:lvl>
    <w:lvl w:ilvl="6" w:tplc="C07263F2" w:tentative="1">
      <w:start w:val="1"/>
      <w:numFmt w:val="decimal"/>
      <w:lvlText w:val="%7."/>
      <w:lvlJc w:val="left"/>
      <w:pPr>
        <w:ind w:left="5040" w:hanging="360"/>
      </w:pPr>
    </w:lvl>
    <w:lvl w:ilvl="7" w:tplc="CA7C74D0" w:tentative="1">
      <w:start w:val="1"/>
      <w:numFmt w:val="lowerLetter"/>
      <w:lvlText w:val="%8."/>
      <w:lvlJc w:val="left"/>
      <w:pPr>
        <w:ind w:left="5760" w:hanging="360"/>
      </w:pPr>
    </w:lvl>
    <w:lvl w:ilvl="8" w:tplc="CAE2C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CB3EA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EDBC0" w:tentative="1">
      <w:start w:val="1"/>
      <w:numFmt w:val="lowerLetter"/>
      <w:lvlText w:val="%2."/>
      <w:lvlJc w:val="left"/>
      <w:pPr>
        <w:ind w:left="1440" w:hanging="360"/>
      </w:pPr>
    </w:lvl>
    <w:lvl w:ilvl="2" w:tplc="D7FA0F88" w:tentative="1">
      <w:start w:val="1"/>
      <w:numFmt w:val="lowerRoman"/>
      <w:lvlText w:val="%3."/>
      <w:lvlJc w:val="right"/>
      <w:pPr>
        <w:ind w:left="2160" w:hanging="180"/>
      </w:pPr>
    </w:lvl>
    <w:lvl w:ilvl="3" w:tplc="4BCE876C" w:tentative="1">
      <w:start w:val="1"/>
      <w:numFmt w:val="decimal"/>
      <w:lvlText w:val="%4."/>
      <w:lvlJc w:val="left"/>
      <w:pPr>
        <w:ind w:left="2880" w:hanging="360"/>
      </w:pPr>
    </w:lvl>
    <w:lvl w:ilvl="4" w:tplc="C3A07E84" w:tentative="1">
      <w:start w:val="1"/>
      <w:numFmt w:val="lowerLetter"/>
      <w:lvlText w:val="%5."/>
      <w:lvlJc w:val="left"/>
      <w:pPr>
        <w:ind w:left="3600" w:hanging="360"/>
      </w:pPr>
    </w:lvl>
    <w:lvl w:ilvl="5" w:tplc="2B1A0338" w:tentative="1">
      <w:start w:val="1"/>
      <w:numFmt w:val="lowerRoman"/>
      <w:lvlText w:val="%6."/>
      <w:lvlJc w:val="right"/>
      <w:pPr>
        <w:ind w:left="4320" w:hanging="180"/>
      </w:pPr>
    </w:lvl>
    <w:lvl w:ilvl="6" w:tplc="B91A924C" w:tentative="1">
      <w:start w:val="1"/>
      <w:numFmt w:val="decimal"/>
      <w:lvlText w:val="%7."/>
      <w:lvlJc w:val="left"/>
      <w:pPr>
        <w:ind w:left="5040" w:hanging="360"/>
      </w:pPr>
    </w:lvl>
    <w:lvl w:ilvl="7" w:tplc="0FC09ED8" w:tentative="1">
      <w:start w:val="1"/>
      <w:numFmt w:val="lowerLetter"/>
      <w:lvlText w:val="%8."/>
      <w:lvlJc w:val="left"/>
      <w:pPr>
        <w:ind w:left="5760" w:hanging="360"/>
      </w:pPr>
    </w:lvl>
    <w:lvl w:ilvl="8" w:tplc="506A4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0C44E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400B04" w:tentative="1">
      <w:start w:val="1"/>
      <w:numFmt w:val="lowerLetter"/>
      <w:lvlText w:val="%2."/>
      <w:lvlJc w:val="left"/>
      <w:pPr>
        <w:ind w:left="1440" w:hanging="360"/>
      </w:pPr>
    </w:lvl>
    <w:lvl w:ilvl="2" w:tplc="D89216C6" w:tentative="1">
      <w:start w:val="1"/>
      <w:numFmt w:val="lowerRoman"/>
      <w:lvlText w:val="%3."/>
      <w:lvlJc w:val="right"/>
      <w:pPr>
        <w:ind w:left="2160" w:hanging="180"/>
      </w:pPr>
    </w:lvl>
    <w:lvl w:ilvl="3" w:tplc="29BC56C6" w:tentative="1">
      <w:start w:val="1"/>
      <w:numFmt w:val="decimal"/>
      <w:lvlText w:val="%4."/>
      <w:lvlJc w:val="left"/>
      <w:pPr>
        <w:ind w:left="2880" w:hanging="360"/>
      </w:pPr>
    </w:lvl>
    <w:lvl w:ilvl="4" w:tplc="6AFEF202" w:tentative="1">
      <w:start w:val="1"/>
      <w:numFmt w:val="lowerLetter"/>
      <w:lvlText w:val="%5."/>
      <w:lvlJc w:val="left"/>
      <w:pPr>
        <w:ind w:left="3600" w:hanging="360"/>
      </w:pPr>
    </w:lvl>
    <w:lvl w:ilvl="5" w:tplc="CCCEB72A" w:tentative="1">
      <w:start w:val="1"/>
      <w:numFmt w:val="lowerRoman"/>
      <w:lvlText w:val="%6."/>
      <w:lvlJc w:val="right"/>
      <w:pPr>
        <w:ind w:left="4320" w:hanging="180"/>
      </w:pPr>
    </w:lvl>
    <w:lvl w:ilvl="6" w:tplc="4866C038" w:tentative="1">
      <w:start w:val="1"/>
      <w:numFmt w:val="decimal"/>
      <w:lvlText w:val="%7."/>
      <w:lvlJc w:val="left"/>
      <w:pPr>
        <w:ind w:left="5040" w:hanging="360"/>
      </w:pPr>
    </w:lvl>
    <w:lvl w:ilvl="7" w:tplc="BF10409C" w:tentative="1">
      <w:start w:val="1"/>
      <w:numFmt w:val="lowerLetter"/>
      <w:lvlText w:val="%8."/>
      <w:lvlJc w:val="left"/>
      <w:pPr>
        <w:ind w:left="5760" w:hanging="360"/>
      </w:pPr>
    </w:lvl>
    <w:lvl w:ilvl="8" w:tplc="303E3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D752ED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06AE72" w:tentative="1">
      <w:start w:val="1"/>
      <w:numFmt w:val="lowerLetter"/>
      <w:lvlText w:val="%2."/>
      <w:lvlJc w:val="left"/>
      <w:pPr>
        <w:ind w:left="1364" w:hanging="360"/>
      </w:pPr>
    </w:lvl>
    <w:lvl w:ilvl="2" w:tplc="BF8E283C" w:tentative="1">
      <w:start w:val="1"/>
      <w:numFmt w:val="lowerRoman"/>
      <w:lvlText w:val="%3."/>
      <w:lvlJc w:val="right"/>
      <w:pPr>
        <w:ind w:left="2084" w:hanging="180"/>
      </w:pPr>
    </w:lvl>
    <w:lvl w:ilvl="3" w:tplc="08947022" w:tentative="1">
      <w:start w:val="1"/>
      <w:numFmt w:val="decimal"/>
      <w:lvlText w:val="%4."/>
      <w:lvlJc w:val="left"/>
      <w:pPr>
        <w:ind w:left="2804" w:hanging="360"/>
      </w:pPr>
    </w:lvl>
    <w:lvl w:ilvl="4" w:tplc="4D506720" w:tentative="1">
      <w:start w:val="1"/>
      <w:numFmt w:val="lowerLetter"/>
      <w:lvlText w:val="%5."/>
      <w:lvlJc w:val="left"/>
      <w:pPr>
        <w:ind w:left="3524" w:hanging="360"/>
      </w:pPr>
    </w:lvl>
    <w:lvl w:ilvl="5" w:tplc="A38E04B0" w:tentative="1">
      <w:start w:val="1"/>
      <w:numFmt w:val="lowerRoman"/>
      <w:lvlText w:val="%6."/>
      <w:lvlJc w:val="right"/>
      <w:pPr>
        <w:ind w:left="4244" w:hanging="180"/>
      </w:pPr>
    </w:lvl>
    <w:lvl w:ilvl="6" w:tplc="15C80222" w:tentative="1">
      <w:start w:val="1"/>
      <w:numFmt w:val="decimal"/>
      <w:lvlText w:val="%7."/>
      <w:lvlJc w:val="left"/>
      <w:pPr>
        <w:ind w:left="4964" w:hanging="360"/>
      </w:pPr>
    </w:lvl>
    <w:lvl w:ilvl="7" w:tplc="29B8F99E" w:tentative="1">
      <w:start w:val="1"/>
      <w:numFmt w:val="lowerLetter"/>
      <w:lvlText w:val="%8."/>
      <w:lvlJc w:val="left"/>
      <w:pPr>
        <w:ind w:left="5684" w:hanging="360"/>
      </w:pPr>
    </w:lvl>
    <w:lvl w:ilvl="8" w:tplc="DFC064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26D86F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AA8322" w:tentative="1">
      <w:start w:val="1"/>
      <w:numFmt w:val="lowerLetter"/>
      <w:lvlText w:val="%2."/>
      <w:lvlJc w:val="left"/>
      <w:pPr>
        <w:ind w:left="1440" w:hanging="360"/>
      </w:pPr>
    </w:lvl>
    <w:lvl w:ilvl="2" w:tplc="48B6C8C0" w:tentative="1">
      <w:start w:val="1"/>
      <w:numFmt w:val="lowerRoman"/>
      <w:lvlText w:val="%3."/>
      <w:lvlJc w:val="right"/>
      <w:pPr>
        <w:ind w:left="2160" w:hanging="180"/>
      </w:pPr>
    </w:lvl>
    <w:lvl w:ilvl="3" w:tplc="18803832" w:tentative="1">
      <w:start w:val="1"/>
      <w:numFmt w:val="decimal"/>
      <w:lvlText w:val="%4."/>
      <w:lvlJc w:val="left"/>
      <w:pPr>
        <w:ind w:left="2880" w:hanging="360"/>
      </w:pPr>
    </w:lvl>
    <w:lvl w:ilvl="4" w:tplc="2B6AE376" w:tentative="1">
      <w:start w:val="1"/>
      <w:numFmt w:val="lowerLetter"/>
      <w:lvlText w:val="%5."/>
      <w:lvlJc w:val="left"/>
      <w:pPr>
        <w:ind w:left="3600" w:hanging="360"/>
      </w:pPr>
    </w:lvl>
    <w:lvl w:ilvl="5" w:tplc="AF0CFD92" w:tentative="1">
      <w:start w:val="1"/>
      <w:numFmt w:val="lowerRoman"/>
      <w:lvlText w:val="%6."/>
      <w:lvlJc w:val="right"/>
      <w:pPr>
        <w:ind w:left="4320" w:hanging="180"/>
      </w:pPr>
    </w:lvl>
    <w:lvl w:ilvl="6" w:tplc="8938B8DC" w:tentative="1">
      <w:start w:val="1"/>
      <w:numFmt w:val="decimal"/>
      <w:lvlText w:val="%7."/>
      <w:lvlJc w:val="left"/>
      <w:pPr>
        <w:ind w:left="5040" w:hanging="360"/>
      </w:pPr>
    </w:lvl>
    <w:lvl w:ilvl="7" w:tplc="5F36FDFC" w:tentative="1">
      <w:start w:val="1"/>
      <w:numFmt w:val="lowerLetter"/>
      <w:lvlText w:val="%8."/>
      <w:lvlJc w:val="left"/>
      <w:pPr>
        <w:ind w:left="5760" w:hanging="360"/>
      </w:pPr>
    </w:lvl>
    <w:lvl w:ilvl="8" w:tplc="4314C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2"/>
  </w:num>
  <w:num w:numId="4">
    <w:abstractNumId w:val="29"/>
  </w:num>
  <w:num w:numId="5">
    <w:abstractNumId w:val="0"/>
  </w:num>
  <w:num w:numId="6">
    <w:abstractNumId w:val="13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0"/>
  </w:num>
  <w:num w:numId="22">
    <w:abstractNumId w:val="33"/>
  </w:num>
  <w:num w:numId="23">
    <w:abstractNumId w:val="36"/>
  </w:num>
  <w:num w:numId="24">
    <w:abstractNumId w:val="34"/>
  </w:num>
  <w:num w:numId="25">
    <w:abstractNumId w:val="14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1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3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681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29C1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5D57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FF9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ABA6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F4BB-A197-49E2-B161-DF4F87C0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2025-07-08T11:54:00Z</dcterms:modified>
</cp:coreProperties>
</file>