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6E92F172" w:rsidR="002C78C3" w:rsidRDefault="00C61F68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8D4E5D">
        <w:rPr>
          <w:rFonts w:ascii="Times New Roman" w:hAnsi="Times New Roman" w:cs="Times New Roman"/>
          <w:color w:val="000000"/>
          <w:sz w:val="22"/>
          <w:szCs w:val="22"/>
        </w:rPr>
        <w:t xml:space="preserve"> 1</w:t>
      </w:r>
      <w:r w:rsidR="00BC5359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8D4E5D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517E5C" w:rsidRPr="00C74C79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3CDA355E" w14:textId="1A3E2EBE" w:rsidR="008D4E5D" w:rsidRDefault="008D4E5D" w:rsidP="008D4E5D"/>
    <w:p w14:paraId="5E93EF76" w14:textId="77777777" w:rsidR="008D4E5D" w:rsidRPr="008D4E5D" w:rsidRDefault="008D4E5D" w:rsidP="008D4E5D"/>
    <w:p w14:paraId="40FCE444" w14:textId="77777777" w:rsidR="002C78C3" w:rsidRPr="00C74C79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CE3C297" w14:textId="4092282F" w:rsidR="00C74C79" w:rsidRPr="00C74C79" w:rsidRDefault="003F1D7D" w:rsidP="00C74C7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56A1">
        <w:rPr>
          <w:rFonts w:ascii="Times New Roman" w:hAnsi="Times New Roman" w:cs="Times New Roman"/>
          <w:b/>
          <w:bCs/>
          <w:sz w:val="22"/>
          <w:szCs w:val="22"/>
        </w:rPr>
        <w:t>RODRIGO MATTERAZZI – Republicanos,</w:t>
      </w:r>
      <w:r w:rsidRPr="00BD56A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56A1">
        <w:rPr>
          <w:rFonts w:ascii="Times New Roman" w:hAnsi="Times New Roman" w:cs="Times New Roman"/>
          <w:b/>
          <w:bCs/>
          <w:sz w:val="22"/>
          <w:szCs w:val="22"/>
        </w:rPr>
        <w:t>ADIR CUNICO</w:t>
      </w:r>
      <w:r w:rsidRPr="00BD56A1">
        <w:rPr>
          <w:rFonts w:ascii="Times New Roman" w:hAnsi="Times New Roman" w:cs="Times New Roman"/>
          <w:b/>
          <w:sz w:val="22"/>
          <w:szCs w:val="22"/>
        </w:rPr>
        <w:t xml:space="preserve"> – NOVO,</w:t>
      </w:r>
      <w:r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BRENDO BRAGA – Republicanos, </w:t>
      </w:r>
      <w:proofErr w:type="spellStart"/>
      <w:r w:rsidRPr="00BD56A1">
        <w:rPr>
          <w:rFonts w:ascii="Times New Roman" w:hAnsi="Times New Roman" w:cs="Times New Roman"/>
          <w:b/>
          <w:bCs/>
          <w:sz w:val="22"/>
          <w:szCs w:val="22"/>
        </w:rPr>
        <w:t>PROFª</w:t>
      </w:r>
      <w:proofErr w:type="spellEnd"/>
      <w:r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SILVANA PERIN – MDB, TOCO BAGGIO</w:t>
      </w:r>
      <w:r w:rsidRPr="00BD56A1">
        <w:rPr>
          <w:rFonts w:ascii="Times New Roman" w:hAnsi="Times New Roman" w:cs="Times New Roman"/>
          <w:b/>
          <w:sz w:val="22"/>
          <w:szCs w:val="22"/>
        </w:rPr>
        <w:t xml:space="preserve"> – PSDB. </w:t>
      </w:r>
      <w:r w:rsidRPr="00BD56A1">
        <w:rPr>
          <w:rFonts w:ascii="Times New Roman" w:hAnsi="Times New Roman" w:cs="Times New Roman"/>
          <w:b/>
          <w:bCs/>
          <w:sz w:val="22"/>
          <w:szCs w:val="22"/>
        </w:rPr>
        <w:t>EMERSON FARIAS</w:t>
      </w:r>
      <w:r w:rsidRPr="00BD56A1">
        <w:rPr>
          <w:rFonts w:ascii="Times New Roman" w:hAnsi="Times New Roman" w:cs="Times New Roman"/>
          <w:b/>
          <w:sz w:val="22"/>
          <w:szCs w:val="22"/>
        </w:rPr>
        <w:t xml:space="preserve"> – PL,</w:t>
      </w:r>
      <w:r w:rsidRPr="00BD56A1">
        <w:rPr>
          <w:rFonts w:ascii="Times New Roman" w:hAnsi="Times New Roman" w:cs="Times New Roman"/>
          <w:b/>
          <w:bCs/>
          <w:sz w:val="22"/>
          <w:szCs w:val="22"/>
        </w:rPr>
        <w:t xml:space="preserve"> GRINGO DO BARREIRO - PL</w:t>
      </w:r>
      <w:r w:rsidR="00463ECC" w:rsidRPr="00C74C79">
        <w:rPr>
          <w:rFonts w:ascii="Times New Roman" w:hAnsi="Times New Roman" w:cs="Times New Roman"/>
          <w:sz w:val="22"/>
          <w:szCs w:val="22"/>
        </w:rPr>
        <w:t xml:space="preserve"> e</w:t>
      </w:r>
      <w:r w:rsidR="00127145"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4523" w:rsidRPr="00C74C79">
        <w:rPr>
          <w:rFonts w:ascii="Times New Roman" w:hAnsi="Times New Roman" w:cs="Times New Roman"/>
          <w:bCs/>
          <w:sz w:val="22"/>
          <w:szCs w:val="22"/>
        </w:rPr>
        <w:t>vereador</w:t>
      </w:r>
      <w:r w:rsidR="006173F0" w:rsidRPr="00C74C79">
        <w:rPr>
          <w:rFonts w:ascii="Times New Roman" w:hAnsi="Times New Roman" w:cs="Times New Roman"/>
          <w:bCs/>
          <w:sz w:val="22"/>
          <w:szCs w:val="22"/>
        </w:rPr>
        <w:t>es</w:t>
      </w:r>
      <w:r w:rsidR="00127145" w:rsidRPr="00C74C7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27E8D">
        <w:rPr>
          <w:rFonts w:ascii="Times New Roman" w:hAnsi="Times New Roman" w:cs="Times New Roman"/>
          <w:bCs/>
          <w:sz w:val="22"/>
          <w:szCs w:val="22"/>
        </w:rPr>
        <w:t xml:space="preserve">abaixo assinados, 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</w:t>
      </w:r>
      <w:r w:rsidR="00317DA1" w:rsidRPr="00C74C7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>rt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s.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6173F0" w:rsidRPr="00C74C79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ao</w:t>
      </w:r>
      <w:r w:rsidR="002A5B8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7CF8" w:rsidRPr="00C74C79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671BCA" w:rsidRPr="00C74C7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17CF8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463EC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Deputado</w:t>
      </w:r>
      <w:r w:rsidR="00527E8D">
        <w:rPr>
          <w:rFonts w:ascii="Times New Roman" w:hAnsi="Times New Roman" w:cs="Times New Roman"/>
          <w:color w:val="000000"/>
          <w:sz w:val="22"/>
          <w:szCs w:val="22"/>
        </w:rPr>
        <w:t xml:space="preserve"> Estadual</w:t>
      </w:r>
      <w:r w:rsidR="00463EC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Dilmar Dal Bosco</w:t>
      </w:r>
      <w:r w:rsidR="00E20EF4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2A5B8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71BCA" w:rsidRPr="00C74C79">
        <w:rPr>
          <w:rFonts w:ascii="Times New Roman" w:hAnsi="Times New Roman" w:cs="Times New Roman"/>
          <w:color w:val="000000"/>
          <w:sz w:val="22"/>
          <w:szCs w:val="22"/>
        </w:rPr>
        <w:t>ao Exmo.</w:t>
      </w:r>
      <w:r w:rsidR="00E32A7A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E20EF4" w:rsidRPr="00C74C79">
        <w:rPr>
          <w:rFonts w:ascii="Times New Roman" w:hAnsi="Times New Roman" w:cs="Times New Roman"/>
          <w:color w:val="000000"/>
          <w:sz w:val="22"/>
          <w:szCs w:val="22"/>
        </w:rPr>
        <w:t>Senador Jayme Campo</w:t>
      </w:r>
      <w:r w:rsidR="00CF6958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E32A7A" w:rsidRPr="00C74C79">
        <w:rPr>
          <w:rFonts w:ascii="Times New Roman" w:hAnsi="Times New Roman" w:cs="Times New Roman"/>
          <w:color w:val="000000"/>
          <w:sz w:val="22"/>
          <w:szCs w:val="22"/>
        </w:rPr>
        <w:t>, e ao</w:t>
      </w:r>
      <w:r w:rsidR="00E20EF4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Exmo. Senhor</w:t>
      </w:r>
      <w:r w:rsidR="00AB6497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Coronel da Polícia Militar Cesar Augusto Roveri, Secretário de Segurança Pública do Estado</w:t>
      </w:r>
      <w:r w:rsidR="00EF102F" w:rsidRPr="00C74C79">
        <w:rPr>
          <w:rFonts w:ascii="Times New Roman" w:hAnsi="Times New Roman" w:cs="Times New Roman"/>
          <w:color w:val="000000"/>
          <w:sz w:val="22"/>
          <w:szCs w:val="22"/>
        </w:rPr>
        <w:t>, com cópia ao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Exmo. </w:t>
      </w:r>
      <w:r w:rsidR="00A16616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Sr. </w:t>
      </w:r>
      <w:r w:rsidR="00317DA1" w:rsidRPr="00C74C79">
        <w:rPr>
          <w:rFonts w:ascii="Times New Roman" w:hAnsi="Times New Roman" w:cs="Times New Roman"/>
          <w:color w:val="000000"/>
          <w:sz w:val="22"/>
          <w:szCs w:val="22"/>
        </w:rPr>
        <w:t>Alei Fernandes</w:t>
      </w:r>
      <w:r w:rsidR="00A16616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26096" w:rsidRPr="00C74C79">
        <w:rPr>
          <w:rFonts w:ascii="Times New Roman" w:hAnsi="Times New Roman" w:cs="Times New Roman"/>
          <w:color w:val="000000"/>
          <w:sz w:val="22"/>
          <w:szCs w:val="22"/>
        </w:rPr>
        <w:t>Prefeito Municipal</w:t>
      </w:r>
      <w:r w:rsidR="002A0CAB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6096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1C21" w:rsidRPr="00C74C79">
        <w:rPr>
          <w:rFonts w:ascii="Times New Roman" w:hAnsi="Times New Roman" w:cs="Times New Roman"/>
          <w:b/>
          <w:color w:val="000000"/>
          <w:sz w:val="22"/>
          <w:szCs w:val="22"/>
        </w:rPr>
        <w:t>requere</w:t>
      </w:r>
      <w:r w:rsidR="00317DA1" w:rsidRPr="00C74C79">
        <w:rPr>
          <w:rFonts w:ascii="Times New Roman" w:hAnsi="Times New Roman" w:cs="Times New Roman"/>
          <w:b/>
          <w:color w:val="000000"/>
          <w:sz w:val="22"/>
          <w:szCs w:val="22"/>
        </w:rPr>
        <w:t>ndo</w:t>
      </w:r>
      <w:r w:rsidR="00B11C21" w:rsidRPr="00C74C7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C61F68" w:rsidRPr="00C74C79">
        <w:rPr>
          <w:rFonts w:ascii="Times New Roman" w:hAnsi="Times New Roman" w:cs="Times New Roman"/>
          <w:b/>
          <w:bCs/>
          <w:sz w:val="22"/>
          <w:szCs w:val="22"/>
        </w:rPr>
        <w:t>a aquisição de um micro-ônibus adaptado para cadeirantes</w:t>
      </w:r>
      <w:r w:rsidR="00527E8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C61F68"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 para a Associação de Pais e Amigos dos Excepcionais (APAE) do </w:t>
      </w:r>
      <w:r w:rsidR="00527E8D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C61F68" w:rsidRPr="00C74C79">
        <w:rPr>
          <w:rFonts w:ascii="Times New Roman" w:hAnsi="Times New Roman" w:cs="Times New Roman"/>
          <w:b/>
          <w:bCs/>
          <w:sz w:val="22"/>
          <w:szCs w:val="22"/>
        </w:rPr>
        <w:t>unicípio de Sorriso-MT.</w:t>
      </w:r>
    </w:p>
    <w:p w14:paraId="14302854" w14:textId="28AD13F1" w:rsidR="00B759A8" w:rsidRPr="00C74C79" w:rsidRDefault="00B759A8" w:rsidP="00C74C79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4924C259" w14:textId="76BC65E2" w:rsidR="00656EA9" w:rsidRPr="00C74C79" w:rsidRDefault="00C61F68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8E0C839" w14:textId="77777777" w:rsidR="00656EA9" w:rsidRPr="00C74C79" w:rsidRDefault="00656EA9" w:rsidP="00656EA9">
      <w:pPr>
        <w:rPr>
          <w:sz w:val="22"/>
          <w:szCs w:val="22"/>
        </w:rPr>
      </w:pPr>
    </w:p>
    <w:p w14:paraId="68B8236E" w14:textId="0A8A460F" w:rsidR="00C74C79" w:rsidRPr="00C74C79" w:rsidRDefault="00C61F68" w:rsidP="00C74C7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74C79">
        <w:rPr>
          <w:rFonts w:ascii="Times New Roman" w:hAnsi="Times New Roman" w:cs="Times New Roman"/>
          <w:sz w:val="22"/>
          <w:szCs w:val="22"/>
        </w:rPr>
        <w:t>Considerando que a presente proposição visa atender a uma demanda crucial da Associação de Pais e Amigos dos Excepcionais (APAE) de Sorriso, instituição que presta um serviço inestimável à comunidade, oferecendo apoio e desenvolvimento a pessoas com deficiência intelectual e múltipla. A aquisição de um micro-ônibus adaptado para cadeirantes é fundamental para garantir a acessibilidade e a inclusão de seus assistidos</w:t>
      </w:r>
      <w:r w:rsidR="00527E8D">
        <w:rPr>
          <w:rFonts w:ascii="Times New Roman" w:hAnsi="Times New Roman" w:cs="Times New Roman"/>
          <w:sz w:val="22"/>
          <w:szCs w:val="22"/>
        </w:rPr>
        <w:t>;</w:t>
      </w:r>
    </w:p>
    <w:p w14:paraId="7B3431E3" w14:textId="77777777" w:rsidR="00C74C79" w:rsidRPr="00C74C79" w:rsidRDefault="00C74C79" w:rsidP="00C74C7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C6AC621" w14:textId="3D7E7922" w:rsidR="00C74C79" w:rsidRPr="00C74C79" w:rsidRDefault="00C61F68" w:rsidP="00C74C7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74C79">
        <w:rPr>
          <w:rFonts w:ascii="Times New Roman" w:hAnsi="Times New Roman" w:cs="Times New Roman"/>
          <w:sz w:val="22"/>
          <w:szCs w:val="22"/>
        </w:rPr>
        <w:t>Considerando que o transporte de muitos alunos da APAE, especialmente aqueles que utilizam cadeiras de rodas, é um desafio constante. A falta de um veículo adequado e acessível compromete a frequência às aulas, terapias e atividades extracurriculares, limitando a participação plena desses indivíduos na vida social e educacional</w:t>
      </w:r>
      <w:r w:rsidR="00527E8D">
        <w:rPr>
          <w:rFonts w:ascii="Times New Roman" w:hAnsi="Times New Roman" w:cs="Times New Roman"/>
          <w:sz w:val="22"/>
          <w:szCs w:val="22"/>
        </w:rPr>
        <w:t>;</w:t>
      </w:r>
    </w:p>
    <w:p w14:paraId="473FB2C9" w14:textId="77777777" w:rsidR="00C74C79" w:rsidRPr="00C74C79" w:rsidRDefault="00C74C79" w:rsidP="00C74C7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1BA97D7" w14:textId="07E522F6" w:rsidR="00C74C79" w:rsidRPr="00C74C79" w:rsidRDefault="00C61F68" w:rsidP="00C74C7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74C79">
        <w:rPr>
          <w:rFonts w:ascii="Times New Roman" w:hAnsi="Times New Roman" w:cs="Times New Roman"/>
          <w:sz w:val="22"/>
          <w:szCs w:val="22"/>
        </w:rPr>
        <w:t>Considerando que um micro-ônibus adaptado com plataforma elevatória e espaço para cadeiras de rodas proporcionaria um transporte seguro, confortável e digno para os alunos da APAE, eliminando barreiras e promovendo maior autonomia. Isso não apenas facilitaria o acesso à educação e aos serviços de saúde, mas também contribuiria significativamente para a qualidade de vida e a inclusão social das pessoas com deficiência e de suas famílias</w:t>
      </w:r>
      <w:r w:rsidR="00527E8D">
        <w:rPr>
          <w:rFonts w:ascii="Times New Roman" w:hAnsi="Times New Roman" w:cs="Times New Roman"/>
          <w:sz w:val="22"/>
          <w:szCs w:val="22"/>
        </w:rPr>
        <w:t>;</w:t>
      </w:r>
    </w:p>
    <w:p w14:paraId="1E60169B" w14:textId="77777777" w:rsidR="00C74C79" w:rsidRPr="00C74C79" w:rsidRDefault="00C74C79" w:rsidP="00C74C7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75009C1" w14:textId="12ACF0DA" w:rsidR="00C74C79" w:rsidRPr="00C74C79" w:rsidRDefault="00C61F68" w:rsidP="00C74C7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74C79">
        <w:rPr>
          <w:rFonts w:ascii="Times New Roman" w:hAnsi="Times New Roman" w:cs="Times New Roman"/>
          <w:sz w:val="22"/>
          <w:szCs w:val="22"/>
        </w:rPr>
        <w:t xml:space="preserve">Considerando que investir na APAE é investir no futuro e na dignidade de centenas de pessoas que dependem do apoio da instituição. A aquisição deste veículo é, portanto, uma medida que reforçará o compromisso do </w:t>
      </w:r>
      <w:r w:rsidR="00527E8D">
        <w:rPr>
          <w:rFonts w:ascii="Times New Roman" w:hAnsi="Times New Roman" w:cs="Times New Roman"/>
          <w:sz w:val="22"/>
          <w:szCs w:val="22"/>
        </w:rPr>
        <w:t>m</w:t>
      </w:r>
      <w:r w:rsidRPr="00C74C79">
        <w:rPr>
          <w:rFonts w:ascii="Times New Roman" w:hAnsi="Times New Roman" w:cs="Times New Roman"/>
          <w:sz w:val="22"/>
          <w:szCs w:val="22"/>
        </w:rPr>
        <w:t>unicípio com a inclusão e o respeito às pessoas com deficiência, garantindo-lhes o direito fundamental de ir e vir com segurança e autonomia.</w:t>
      </w:r>
    </w:p>
    <w:p w14:paraId="54B04F30" w14:textId="77777777" w:rsidR="00904F3A" w:rsidRPr="00C74C79" w:rsidRDefault="00C61F68" w:rsidP="00904F3A">
      <w:pPr>
        <w:jc w:val="both"/>
        <w:rPr>
          <w:noProof/>
          <w:color w:val="212121"/>
          <w:sz w:val="22"/>
          <w:szCs w:val="22"/>
        </w:rPr>
      </w:pPr>
      <w:r w:rsidRPr="00C74C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          </w:t>
      </w:r>
      <w:r w:rsidR="00FE4523" w:rsidRPr="00C74C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</w:p>
    <w:p w14:paraId="7FD866A7" w14:textId="237BC3DE" w:rsidR="00B11C21" w:rsidRDefault="00C61F68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444275" w:rsidRPr="00C74C79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8D4E5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6073C2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27145" w:rsidRPr="00C74C79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8539A" w:rsidRPr="00C74C79">
        <w:rPr>
          <w:rFonts w:ascii="Times New Roman" w:hAnsi="Times New Roman" w:cs="Times New Roman"/>
          <w:color w:val="000000"/>
          <w:sz w:val="22"/>
          <w:szCs w:val="22"/>
        </w:rPr>
        <w:t>ju</w:t>
      </w:r>
      <w:r w:rsidR="00444275" w:rsidRPr="00C74C79">
        <w:rPr>
          <w:rFonts w:ascii="Times New Roman" w:hAnsi="Times New Roman" w:cs="Times New Roman"/>
          <w:color w:val="000000"/>
          <w:sz w:val="22"/>
          <w:szCs w:val="22"/>
        </w:rPr>
        <w:t>lh</w:t>
      </w:r>
      <w:r w:rsidR="0008539A" w:rsidRPr="00C74C79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6073C2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2079" w:rsidRPr="00C74C79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0D340D" w:rsidRPr="00C74C7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5.</w:t>
      </w:r>
    </w:p>
    <w:p w14:paraId="5E15D5CB" w14:textId="06B7A4CA" w:rsidR="008D4E5D" w:rsidRDefault="008D4E5D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4E399D44" w14:textId="77777777" w:rsidR="008D4E5D" w:rsidRPr="00C74C79" w:rsidRDefault="008D4E5D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65738B2F" w14:textId="77777777" w:rsidR="003F1D7D" w:rsidRDefault="003F1D7D" w:rsidP="003F1D7D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1CAF88A1" w14:textId="77777777" w:rsidR="003F1D7D" w:rsidRDefault="003F1D7D" w:rsidP="003F1D7D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481"/>
        <w:gridCol w:w="2775"/>
      </w:tblGrid>
      <w:tr w:rsidR="003F1D7D" w14:paraId="1A32747A" w14:textId="77777777" w:rsidTr="00160498">
        <w:trPr>
          <w:trHeight w:val="14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195A50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08AA7007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88288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2ED4418C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35CCC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706BB5C7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6F2991EB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28CFE3AD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Vereadora MDB </w:t>
            </w:r>
          </w:p>
          <w:p w14:paraId="4A5E2EB3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1D7D" w14:paraId="1BD19992" w14:textId="77777777" w:rsidTr="00160498">
        <w:trPr>
          <w:trHeight w:val="13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AB31EE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6EA7477B" w14:textId="77777777" w:rsidR="003F1D7D" w:rsidRPr="009261E1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26E3997" w14:textId="77777777" w:rsidR="003F1D7D" w:rsidRPr="009261E1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40BBA" w14:textId="77777777" w:rsidR="003F1D7D" w:rsidRPr="009261E1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2562CF6A" w14:textId="77777777" w:rsidR="003F1D7D" w:rsidRPr="009261E1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BDE43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744A987D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  <w:p w14:paraId="6CC8DFAE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713A022E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5972952C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3F1D7D" w14:paraId="667320CB" w14:textId="77777777" w:rsidTr="0016049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D2EAF" w14:textId="77777777" w:rsidR="003F1D7D" w:rsidRPr="009261E1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55F4D5B3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723F9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08EBC92C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15BEC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5B805CC0" w14:textId="77777777" w:rsidR="003F1D7D" w:rsidRPr="00B84378" w:rsidRDefault="003F1D7D" w:rsidP="0016049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181C74E6" w14:textId="77777777" w:rsidR="00444275" w:rsidRPr="00C74C79" w:rsidRDefault="00444275" w:rsidP="003F1D7D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44275" w:rsidRPr="00C74C79" w:rsidSect="003F1D7D">
      <w:headerReference w:type="default" r:id="rId11"/>
      <w:pgSz w:w="11906" w:h="16838"/>
      <w:pgMar w:top="2268" w:right="707" w:bottom="568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98B29" w14:textId="77777777" w:rsidR="002878BF" w:rsidRDefault="002878BF">
      <w:r>
        <w:separator/>
      </w:r>
    </w:p>
  </w:endnote>
  <w:endnote w:type="continuationSeparator" w:id="0">
    <w:p w14:paraId="1A962B0A" w14:textId="77777777" w:rsidR="002878BF" w:rsidRDefault="0028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C9D01" w14:textId="77777777" w:rsidR="002878BF" w:rsidRDefault="002878BF">
      <w:r>
        <w:separator/>
      </w:r>
    </w:p>
  </w:footnote>
  <w:footnote w:type="continuationSeparator" w:id="0">
    <w:p w14:paraId="5B188965" w14:textId="77777777" w:rsidR="002878BF" w:rsidRDefault="0028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37C86"/>
    <w:multiLevelType w:val="hybridMultilevel"/>
    <w:tmpl w:val="1F149A40"/>
    <w:lvl w:ilvl="0" w:tplc="D0422F9C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C1E0265A" w:tentative="1">
      <w:start w:val="1"/>
      <w:numFmt w:val="lowerLetter"/>
      <w:lvlText w:val="%2."/>
      <w:lvlJc w:val="left"/>
      <w:pPr>
        <w:ind w:left="2498" w:hanging="360"/>
      </w:pPr>
    </w:lvl>
    <w:lvl w:ilvl="2" w:tplc="ABC8B1BE" w:tentative="1">
      <w:start w:val="1"/>
      <w:numFmt w:val="lowerRoman"/>
      <w:lvlText w:val="%3."/>
      <w:lvlJc w:val="right"/>
      <w:pPr>
        <w:ind w:left="3218" w:hanging="180"/>
      </w:pPr>
    </w:lvl>
    <w:lvl w:ilvl="3" w:tplc="3A72A44E" w:tentative="1">
      <w:start w:val="1"/>
      <w:numFmt w:val="decimal"/>
      <w:lvlText w:val="%4."/>
      <w:lvlJc w:val="left"/>
      <w:pPr>
        <w:ind w:left="3938" w:hanging="360"/>
      </w:pPr>
    </w:lvl>
    <w:lvl w:ilvl="4" w:tplc="E45A0C06" w:tentative="1">
      <w:start w:val="1"/>
      <w:numFmt w:val="lowerLetter"/>
      <w:lvlText w:val="%5."/>
      <w:lvlJc w:val="left"/>
      <w:pPr>
        <w:ind w:left="4658" w:hanging="360"/>
      </w:pPr>
    </w:lvl>
    <w:lvl w:ilvl="5" w:tplc="ABDA7794" w:tentative="1">
      <w:start w:val="1"/>
      <w:numFmt w:val="lowerRoman"/>
      <w:lvlText w:val="%6."/>
      <w:lvlJc w:val="right"/>
      <w:pPr>
        <w:ind w:left="5378" w:hanging="180"/>
      </w:pPr>
    </w:lvl>
    <w:lvl w:ilvl="6" w:tplc="CF8848D4" w:tentative="1">
      <w:start w:val="1"/>
      <w:numFmt w:val="decimal"/>
      <w:lvlText w:val="%7."/>
      <w:lvlJc w:val="left"/>
      <w:pPr>
        <w:ind w:left="6098" w:hanging="360"/>
      </w:pPr>
    </w:lvl>
    <w:lvl w:ilvl="7" w:tplc="39DAD820" w:tentative="1">
      <w:start w:val="1"/>
      <w:numFmt w:val="lowerLetter"/>
      <w:lvlText w:val="%8."/>
      <w:lvlJc w:val="left"/>
      <w:pPr>
        <w:ind w:left="6818" w:hanging="360"/>
      </w:pPr>
    </w:lvl>
    <w:lvl w:ilvl="8" w:tplc="C556E7B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2C93"/>
    <w:rsid w:val="00013278"/>
    <w:rsid w:val="0003619D"/>
    <w:rsid w:val="00045229"/>
    <w:rsid w:val="0005325E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102D2E"/>
    <w:rsid w:val="001108F9"/>
    <w:rsid w:val="001258D9"/>
    <w:rsid w:val="00127145"/>
    <w:rsid w:val="00127480"/>
    <w:rsid w:val="00134DB6"/>
    <w:rsid w:val="00161BB3"/>
    <w:rsid w:val="00164537"/>
    <w:rsid w:val="00165AA6"/>
    <w:rsid w:val="0017621C"/>
    <w:rsid w:val="001A1F9B"/>
    <w:rsid w:val="001A686E"/>
    <w:rsid w:val="001B4EC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878BF"/>
    <w:rsid w:val="0029459B"/>
    <w:rsid w:val="002A0CAB"/>
    <w:rsid w:val="002A5B8C"/>
    <w:rsid w:val="002C78C3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81972"/>
    <w:rsid w:val="00390667"/>
    <w:rsid w:val="003A3F8B"/>
    <w:rsid w:val="003B0738"/>
    <w:rsid w:val="003C4463"/>
    <w:rsid w:val="003D7C80"/>
    <w:rsid w:val="003E264D"/>
    <w:rsid w:val="003E446C"/>
    <w:rsid w:val="003F1D7D"/>
    <w:rsid w:val="004065EB"/>
    <w:rsid w:val="00407E9D"/>
    <w:rsid w:val="00444275"/>
    <w:rsid w:val="00451CB6"/>
    <w:rsid w:val="00454047"/>
    <w:rsid w:val="00454C46"/>
    <w:rsid w:val="00460D08"/>
    <w:rsid w:val="00463ECC"/>
    <w:rsid w:val="004669DE"/>
    <w:rsid w:val="00466F4B"/>
    <w:rsid w:val="00482F69"/>
    <w:rsid w:val="00485D24"/>
    <w:rsid w:val="00487596"/>
    <w:rsid w:val="00494D20"/>
    <w:rsid w:val="004A7E44"/>
    <w:rsid w:val="004D087C"/>
    <w:rsid w:val="004E2B26"/>
    <w:rsid w:val="004F071F"/>
    <w:rsid w:val="00501F09"/>
    <w:rsid w:val="00507BE1"/>
    <w:rsid w:val="00517E5C"/>
    <w:rsid w:val="005249C5"/>
    <w:rsid w:val="00527644"/>
    <w:rsid w:val="00527E8D"/>
    <w:rsid w:val="005305C1"/>
    <w:rsid w:val="00533C39"/>
    <w:rsid w:val="00536DF5"/>
    <w:rsid w:val="00542726"/>
    <w:rsid w:val="00556E61"/>
    <w:rsid w:val="00594780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6096"/>
    <w:rsid w:val="007261C7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36F81"/>
    <w:rsid w:val="008452AF"/>
    <w:rsid w:val="00852A26"/>
    <w:rsid w:val="008635EE"/>
    <w:rsid w:val="00864506"/>
    <w:rsid w:val="00871DB7"/>
    <w:rsid w:val="008A69FF"/>
    <w:rsid w:val="008D4E5D"/>
    <w:rsid w:val="008E527D"/>
    <w:rsid w:val="008E6FA8"/>
    <w:rsid w:val="00904F3A"/>
    <w:rsid w:val="00907F5A"/>
    <w:rsid w:val="00914220"/>
    <w:rsid w:val="00917483"/>
    <w:rsid w:val="0092637C"/>
    <w:rsid w:val="009440FE"/>
    <w:rsid w:val="00966FBF"/>
    <w:rsid w:val="00970860"/>
    <w:rsid w:val="00985149"/>
    <w:rsid w:val="0098665F"/>
    <w:rsid w:val="009B38B2"/>
    <w:rsid w:val="009B3D6A"/>
    <w:rsid w:val="009B7140"/>
    <w:rsid w:val="009C0104"/>
    <w:rsid w:val="009C40C6"/>
    <w:rsid w:val="009C7F52"/>
    <w:rsid w:val="009D657D"/>
    <w:rsid w:val="009F67FE"/>
    <w:rsid w:val="00A06D28"/>
    <w:rsid w:val="00A13EE9"/>
    <w:rsid w:val="00A16616"/>
    <w:rsid w:val="00A35659"/>
    <w:rsid w:val="00A44C18"/>
    <w:rsid w:val="00A51C50"/>
    <w:rsid w:val="00A54BE4"/>
    <w:rsid w:val="00A566A3"/>
    <w:rsid w:val="00A660AC"/>
    <w:rsid w:val="00A70CD1"/>
    <w:rsid w:val="00AB0B0A"/>
    <w:rsid w:val="00AB6497"/>
    <w:rsid w:val="00AC34AB"/>
    <w:rsid w:val="00AC35D8"/>
    <w:rsid w:val="00AC4A8B"/>
    <w:rsid w:val="00AC6B7A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56197"/>
    <w:rsid w:val="00B62476"/>
    <w:rsid w:val="00B67036"/>
    <w:rsid w:val="00B759A8"/>
    <w:rsid w:val="00B82C7B"/>
    <w:rsid w:val="00B9694E"/>
    <w:rsid w:val="00B97FC5"/>
    <w:rsid w:val="00BA2079"/>
    <w:rsid w:val="00BA310C"/>
    <w:rsid w:val="00BB0A3A"/>
    <w:rsid w:val="00BB2F5C"/>
    <w:rsid w:val="00BC5359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1B77"/>
    <w:rsid w:val="00C61F68"/>
    <w:rsid w:val="00C74C79"/>
    <w:rsid w:val="00C83F75"/>
    <w:rsid w:val="00C90B06"/>
    <w:rsid w:val="00C9292F"/>
    <w:rsid w:val="00CB5409"/>
    <w:rsid w:val="00CD1CC5"/>
    <w:rsid w:val="00CE1853"/>
    <w:rsid w:val="00CE3880"/>
    <w:rsid w:val="00CF6958"/>
    <w:rsid w:val="00D14DF4"/>
    <w:rsid w:val="00D23510"/>
    <w:rsid w:val="00D3164F"/>
    <w:rsid w:val="00D474C2"/>
    <w:rsid w:val="00D7396E"/>
    <w:rsid w:val="00D76CA1"/>
    <w:rsid w:val="00DA35E2"/>
    <w:rsid w:val="00DC4091"/>
    <w:rsid w:val="00DD3A74"/>
    <w:rsid w:val="00DD4A09"/>
    <w:rsid w:val="00DE1C90"/>
    <w:rsid w:val="00E00E3C"/>
    <w:rsid w:val="00E106B3"/>
    <w:rsid w:val="00E20EF4"/>
    <w:rsid w:val="00E24FE8"/>
    <w:rsid w:val="00E32A7A"/>
    <w:rsid w:val="00E351CF"/>
    <w:rsid w:val="00E41111"/>
    <w:rsid w:val="00E56CAE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2D2F"/>
    <w:rsid w:val="00EE401B"/>
    <w:rsid w:val="00EF102F"/>
    <w:rsid w:val="00F15521"/>
    <w:rsid w:val="00F404B2"/>
    <w:rsid w:val="00F472D8"/>
    <w:rsid w:val="00F4751F"/>
    <w:rsid w:val="00F55D32"/>
    <w:rsid w:val="00F57130"/>
    <w:rsid w:val="00F64307"/>
    <w:rsid w:val="00F73F45"/>
    <w:rsid w:val="00F74271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BE94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070D7F-32D4-4963-8C1C-BF23DFC6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2025-07-14T14:31:00Z</cp:lastPrinted>
  <dcterms:created xsi:type="dcterms:W3CDTF">2025-07-07T16:27:00Z</dcterms:created>
  <dcterms:modified xsi:type="dcterms:W3CDTF">2025-07-14T14:31:00Z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