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3182" w14:textId="77777777" w:rsidR="00797DC1" w:rsidRPr="00771ED8" w:rsidRDefault="00797DC1" w:rsidP="00797DC1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 xml:space="preserve">MOÇÃO Nº </w:t>
      </w:r>
      <w:r>
        <w:rPr>
          <w:rFonts w:ascii="Times New Roman" w:hAnsi="Times New Roman" w:cs="Times New Roman"/>
          <w:i w:val="0"/>
          <w:sz w:val="24"/>
          <w:szCs w:val="24"/>
        </w:rPr>
        <w:t>163/2025</w:t>
      </w:r>
    </w:p>
    <w:p w14:paraId="489B1939" w14:textId="77777777" w:rsidR="00797DC1" w:rsidRDefault="00797DC1" w:rsidP="00797DC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123871D" w14:textId="77777777" w:rsidR="00797DC1" w:rsidRDefault="00797DC1" w:rsidP="00797DC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B030A1F" w14:textId="77777777" w:rsidR="00797DC1" w:rsidRPr="00771ED8" w:rsidRDefault="00797DC1" w:rsidP="00797DC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EA83602" w14:textId="77777777" w:rsidR="00797DC1" w:rsidRDefault="00797DC1" w:rsidP="00797DC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262CBB80" w14:textId="77777777" w:rsidR="00797DC1" w:rsidRDefault="00797DC1" w:rsidP="00797DC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D21F000" w14:textId="77777777" w:rsidR="00797DC1" w:rsidRPr="00771ED8" w:rsidRDefault="00797DC1" w:rsidP="00797DC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A00E2F4" w14:textId="77777777" w:rsidR="00797DC1" w:rsidRPr="00771ED8" w:rsidRDefault="00797DC1" w:rsidP="00797DC1">
      <w:pPr>
        <w:ind w:left="3402"/>
        <w:jc w:val="both"/>
        <w:rPr>
          <w:iCs/>
          <w:sz w:val="24"/>
          <w:szCs w:val="24"/>
        </w:rPr>
      </w:pPr>
    </w:p>
    <w:p w14:paraId="4F0F71E6" w14:textId="77777777" w:rsidR="00797DC1" w:rsidRDefault="00797DC1" w:rsidP="00797DC1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PROFª SILVANA PERIN 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Casa, de acordo com os Art</w:t>
      </w:r>
      <w:r>
        <w:rPr>
          <w:sz w:val="24"/>
          <w:szCs w:val="24"/>
        </w:rPr>
        <w:t>s.</w:t>
      </w:r>
      <w:r w:rsidRPr="00771ED8">
        <w:rPr>
          <w:sz w:val="24"/>
          <w:szCs w:val="24"/>
        </w:rPr>
        <w:t xml:space="preserve"> 136 e 137 do Regimento Interno, </w:t>
      </w:r>
      <w:r>
        <w:rPr>
          <w:sz w:val="24"/>
          <w:szCs w:val="24"/>
        </w:rPr>
        <w:t>REQUEREM</w:t>
      </w:r>
      <w:r w:rsidRPr="00771ED8">
        <w:rPr>
          <w:sz w:val="24"/>
          <w:szCs w:val="24"/>
        </w:rPr>
        <w:t xml:space="preserve"> à Mesa, ouvido o Soberano Plenário, que seja concedida</w:t>
      </w:r>
      <w:r>
        <w:rPr>
          <w:b/>
          <w:bCs/>
        </w:rPr>
        <w:t xml:space="preserve"> </w:t>
      </w:r>
      <w:r w:rsidRPr="001D1FC7">
        <w:rPr>
          <w:b/>
          <w:bCs/>
          <w:sz w:val="24"/>
          <w:szCs w:val="24"/>
        </w:rPr>
        <w:t>Moçã</w:t>
      </w:r>
      <w:r>
        <w:rPr>
          <w:b/>
          <w:bCs/>
          <w:sz w:val="24"/>
          <w:szCs w:val="24"/>
        </w:rPr>
        <w:t>o de Aplauso ao atleta Pedro Costa, tenista que participou de 12 competições estaduais, sagrou-se campeão por 7 vezes na categoria 2ºclasse e bicampeão estadual na categoria infanto-juvenil 16 anos, do município de Sorriso/MT</w:t>
      </w:r>
      <w:r>
        <w:rPr>
          <w:b/>
          <w:sz w:val="24"/>
          <w:szCs w:val="24"/>
        </w:rPr>
        <w:t>.</w:t>
      </w:r>
    </w:p>
    <w:p w14:paraId="1E91546E" w14:textId="77777777" w:rsidR="00797DC1" w:rsidRDefault="00797DC1" w:rsidP="00797DC1">
      <w:pPr>
        <w:rPr>
          <w:b/>
          <w:color w:val="202124"/>
          <w:sz w:val="24"/>
          <w:szCs w:val="24"/>
        </w:rPr>
      </w:pPr>
    </w:p>
    <w:p w14:paraId="4860CB90" w14:textId="77777777" w:rsidR="00797DC1" w:rsidRPr="00771ED8" w:rsidRDefault="00797DC1" w:rsidP="00797DC1">
      <w:pPr>
        <w:rPr>
          <w:b/>
          <w:color w:val="202124"/>
          <w:sz w:val="24"/>
          <w:szCs w:val="24"/>
        </w:rPr>
      </w:pPr>
    </w:p>
    <w:p w14:paraId="446E37B7" w14:textId="77777777" w:rsidR="00797DC1" w:rsidRPr="00771ED8" w:rsidRDefault="00797DC1" w:rsidP="00797DC1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35C509B" w14:textId="77777777" w:rsidR="00797DC1" w:rsidRDefault="00797DC1" w:rsidP="00797DC1">
      <w:pPr>
        <w:pStyle w:val="Recuodecorpodetexto3"/>
        <w:ind w:firstLine="1418"/>
        <w:rPr>
          <w:bCs/>
          <w:sz w:val="24"/>
          <w:szCs w:val="24"/>
        </w:rPr>
      </w:pPr>
    </w:p>
    <w:p w14:paraId="178D1E15" w14:textId="77777777" w:rsidR="00797DC1" w:rsidRPr="008F7C14" w:rsidRDefault="00797DC1" w:rsidP="00797DC1">
      <w:pPr>
        <w:pStyle w:val="Recuodecorpodetexto3"/>
        <w:ind w:firstLine="1418"/>
        <w:rPr>
          <w:bCs/>
          <w:sz w:val="24"/>
          <w:szCs w:val="24"/>
        </w:rPr>
      </w:pPr>
      <w:r w:rsidRPr="008F7C14">
        <w:rPr>
          <w:bCs/>
          <w:sz w:val="24"/>
          <w:szCs w:val="24"/>
        </w:rPr>
        <w:t xml:space="preserve">Considerando o destaque esportivo do jovem atleta Pedro Costa, </w:t>
      </w:r>
      <w:r>
        <w:rPr>
          <w:bCs/>
          <w:sz w:val="24"/>
          <w:szCs w:val="24"/>
        </w:rPr>
        <w:t xml:space="preserve">tenista </w:t>
      </w:r>
      <w:r w:rsidRPr="008F7C14">
        <w:rPr>
          <w:bCs/>
          <w:sz w:val="24"/>
          <w:szCs w:val="24"/>
        </w:rPr>
        <w:t>que vem representando com excelência o município de Sorriso/MT em competições de alto nível no cenário estadual;</w:t>
      </w:r>
    </w:p>
    <w:p w14:paraId="1BC7C1F4" w14:textId="77777777" w:rsidR="00797DC1" w:rsidRDefault="00797DC1" w:rsidP="00797DC1">
      <w:pPr>
        <w:pStyle w:val="Recuodecorpodetexto3"/>
        <w:ind w:firstLine="1418"/>
        <w:rPr>
          <w:bCs/>
          <w:sz w:val="24"/>
          <w:szCs w:val="24"/>
        </w:rPr>
      </w:pPr>
      <w:r w:rsidRPr="008F7C14">
        <w:rPr>
          <w:bCs/>
          <w:sz w:val="24"/>
          <w:szCs w:val="24"/>
        </w:rPr>
        <w:t>Considerando que, no ano de 2025, Pedro Costa participou de 12 competições estaduais, chegando à final em todas elas, demonstrando comprometimento, talento e notável desempenho esportivo;</w:t>
      </w:r>
    </w:p>
    <w:p w14:paraId="59687B91" w14:textId="77777777" w:rsidR="00797DC1" w:rsidRPr="008F7C14" w:rsidRDefault="00797DC1" w:rsidP="00797DC1">
      <w:pPr>
        <w:pStyle w:val="Recuodecorpodetexto3"/>
        <w:ind w:firstLine="1418"/>
        <w:rPr>
          <w:bCs/>
          <w:sz w:val="24"/>
          <w:szCs w:val="24"/>
        </w:rPr>
      </w:pPr>
    </w:p>
    <w:p w14:paraId="18593FEC" w14:textId="77777777" w:rsidR="00797DC1" w:rsidRDefault="00797DC1" w:rsidP="00797DC1">
      <w:pPr>
        <w:pStyle w:val="Recuodecorpodetexto3"/>
        <w:ind w:firstLine="1418"/>
        <w:rPr>
          <w:bCs/>
          <w:sz w:val="24"/>
          <w:szCs w:val="24"/>
        </w:rPr>
      </w:pPr>
      <w:r w:rsidRPr="008F7C14">
        <w:rPr>
          <w:bCs/>
          <w:sz w:val="24"/>
          <w:szCs w:val="24"/>
        </w:rPr>
        <w:t>Considerando que, dessas 12 finais, sagrou-se campeão estadual por 7 vezes na categoria 2ª Classe, além de ter sido bicampeão estadual na categoria infanto-juvenil 16 anos, e ainda alcançado três vezes o título de finalista estadual nessa mesma categoria;</w:t>
      </w:r>
    </w:p>
    <w:p w14:paraId="32F5F6D5" w14:textId="77777777" w:rsidR="00797DC1" w:rsidRPr="008F7C14" w:rsidRDefault="00797DC1" w:rsidP="00797DC1">
      <w:pPr>
        <w:pStyle w:val="Recuodecorpodetexto3"/>
        <w:ind w:firstLine="1418"/>
        <w:rPr>
          <w:bCs/>
          <w:sz w:val="24"/>
          <w:szCs w:val="24"/>
        </w:rPr>
      </w:pPr>
    </w:p>
    <w:p w14:paraId="210B28C4" w14:textId="77777777" w:rsidR="00797DC1" w:rsidRDefault="00797DC1" w:rsidP="00797DC1">
      <w:pPr>
        <w:pStyle w:val="Recuodecorpodetexto3"/>
        <w:ind w:firstLine="1418"/>
        <w:rPr>
          <w:bCs/>
          <w:sz w:val="24"/>
          <w:szCs w:val="24"/>
        </w:rPr>
      </w:pPr>
      <w:r w:rsidRPr="008F7C14">
        <w:rPr>
          <w:bCs/>
          <w:sz w:val="24"/>
          <w:szCs w:val="24"/>
        </w:rPr>
        <w:t>Considerando que Pedro Costa ocupa atualmente a posição de número 1 no ranking estadual da 2ª Classe e também número 1 no ranking estadual infanto-juvenil 16 anos, resultado que evidencia sua regularidade e superioridade técnica nas competições;</w:t>
      </w:r>
    </w:p>
    <w:p w14:paraId="4427A372" w14:textId="77777777" w:rsidR="00797DC1" w:rsidRPr="008F7C14" w:rsidRDefault="00797DC1" w:rsidP="00797DC1">
      <w:pPr>
        <w:pStyle w:val="Recuodecorpodetexto3"/>
        <w:ind w:firstLine="1418"/>
        <w:rPr>
          <w:bCs/>
          <w:sz w:val="24"/>
          <w:szCs w:val="24"/>
        </w:rPr>
      </w:pPr>
    </w:p>
    <w:p w14:paraId="3FB627C1" w14:textId="77777777" w:rsidR="00797DC1" w:rsidRDefault="00797DC1" w:rsidP="00797DC1">
      <w:pPr>
        <w:pStyle w:val="Recuodecorpodetexto3"/>
        <w:ind w:firstLine="1418"/>
        <w:rPr>
          <w:bCs/>
          <w:sz w:val="24"/>
          <w:szCs w:val="24"/>
        </w:rPr>
      </w:pPr>
      <w:r w:rsidRPr="008F7C14">
        <w:rPr>
          <w:bCs/>
          <w:sz w:val="24"/>
          <w:szCs w:val="24"/>
        </w:rPr>
        <w:t>Considerando que, no mês de julho de 2025, Pedro estará representando o município de Sorriso e o Estado de Mato Grosso no Campeonato Brasileiro</w:t>
      </w:r>
      <w:r>
        <w:rPr>
          <w:bCs/>
          <w:sz w:val="24"/>
          <w:szCs w:val="24"/>
        </w:rPr>
        <w:t xml:space="preserve"> de Tênis</w:t>
      </w:r>
      <w:r w:rsidRPr="008F7C14">
        <w:rPr>
          <w:bCs/>
          <w:sz w:val="24"/>
          <w:szCs w:val="24"/>
        </w:rPr>
        <w:t xml:space="preserve"> Infanto-juvenil 16 anos e na Copa das Federações, que ocorrerão na cidade de Uberlândia/MG, levando o nome de nossa cidade ao cenário nacional;</w:t>
      </w:r>
    </w:p>
    <w:p w14:paraId="4A1FDAB3" w14:textId="77777777" w:rsidR="00797DC1" w:rsidRPr="008F7C14" w:rsidRDefault="00797DC1" w:rsidP="00797DC1">
      <w:pPr>
        <w:pStyle w:val="Recuodecorpodetexto3"/>
        <w:ind w:firstLine="1418"/>
        <w:rPr>
          <w:bCs/>
          <w:sz w:val="24"/>
          <w:szCs w:val="24"/>
        </w:rPr>
      </w:pPr>
    </w:p>
    <w:p w14:paraId="4315D8B9" w14:textId="77777777" w:rsidR="00797DC1" w:rsidRDefault="00797DC1" w:rsidP="00797DC1">
      <w:pPr>
        <w:pStyle w:val="Recuodecorpodetexto3"/>
        <w:ind w:firstLine="1418"/>
        <w:rPr>
          <w:iCs w:val="0"/>
          <w:sz w:val="24"/>
          <w:szCs w:val="24"/>
        </w:rPr>
      </w:pPr>
      <w:r w:rsidRPr="008F7C14">
        <w:rPr>
          <w:bCs/>
          <w:sz w:val="24"/>
          <w:szCs w:val="24"/>
        </w:rPr>
        <w:t xml:space="preserve">Considerando a importância de reconhecer e valorizar talentos esportivos locais que inspiram nossa juventude, elevam o nome do município e </w:t>
      </w:r>
      <w:r>
        <w:rPr>
          <w:bCs/>
          <w:sz w:val="24"/>
          <w:szCs w:val="24"/>
        </w:rPr>
        <w:t>demonstram dedicação ao esporte.</w:t>
      </w:r>
      <w:r>
        <w:rPr>
          <w:iCs w:val="0"/>
          <w:sz w:val="24"/>
          <w:szCs w:val="24"/>
        </w:rPr>
        <w:t xml:space="preserve"> </w:t>
      </w:r>
    </w:p>
    <w:p w14:paraId="382806ED" w14:textId="70AF4899" w:rsidR="00797DC1" w:rsidRDefault="00797DC1" w:rsidP="00797DC1">
      <w:pPr>
        <w:pStyle w:val="Recuodecorpodetexto3"/>
        <w:ind w:firstLine="1418"/>
        <w:rPr>
          <w:iCs w:val="0"/>
          <w:sz w:val="24"/>
          <w:szCs w:val="24"/>
        </w:rPr>
      </w:pPr>
    </w:p>
    <w:p w14:paraId="0F80F9C4" w14:textId="61FA8222" w:rsidR="00E9202B" w:rsidRDefault="00E9202B" w:rsidP="00797DC1">
      <w:pPr>
        <w:pStyle w:val="Recuodecorpodetexto3"/>
        <w:ind w:firstLine="1418"/>
        <w:rPr>
          <w:iCs w:val="0"/>
          <w:sz w:val="24"/>
          <w:szCs w:val="24"/>
        </w:rPr>
      </w:pPr>
    </w:p>
    <w:p w14:paraId="625F3973" w14:textId="7A2BEE94" w:rsidR="00E9202B" w:rsidRDefault="00E9202B" w:rsidP="00797DC1">
      <w:pPr>
        <w:pStyle w:val="Recuodecorpodetexto3"/>
        <w:ind w:firstLine="1418"/>
        <w:rPr>
          <w:iCs w:val="0"/>
          <w:sz w:val="24"/>
          <w:szCs w:val="24"/>
        </w:rPr>
      </w:pPr>
    </w:p>
    <w:p w14:paraId="026CA2FF" w14:textId="77777777" w:rsidR="00E9202B" w:rsidRDefault="00E9202B" w:rsidP="00797DC1">
      <w:pPr>
        <w:pStyle w:val="Recuodecorpodetexto3"/>
        <w:ind w:firstLine="1418"/>
        <w:rPr>
          <w:iCs w:val="0"/>
          <w:sz w:val="24"/>
          <w:szCs w:val="24"/>
        </w:rPr>
      </w:pPr>
      <w:bookmarkStart w:id="0" w:name="_GoBack"/>
      <w:bookmarkEnd w:id="0"/>
    </w:p>
    <w:p w14:paraId="729E8424" w14:textId="77777777" w:rsidR="00797DC1" w:rsidRDefault="00797DC1" w:rsidP="00797DC1">
      <w:pPr>
        <w:pStyle w:val="Recuodecorpodetexto3"/>
        <w:ind w:firstLine="1418"/>
        <w:rPr>
          <w:iCs w:val="0"/>
          <w:sz w:val="24"/>
          <w:szCs w:val="24"/>
        </w:rPr>
      </w:pPr>
    </w:p>
    <w:p w14:paraId="4640554F" w14:textId="77777777" w:rsidR="00797DC1" w:rsidRDefault="00797DC1" w:rsidP="00797DC1">
      <w:pPr>
        <w:pStyle w:val="Recuodecorpodetexto3"/>
        <w:ind w:firstLine="1418"/>
        <w:rPr>
          <w:iCs w:val="0"/>
          <w:sz w:val="24"/>
          <w:szCs w:val="24"/>
        </w:rPr>
      </w:pPr>
    </w:p>
    <w:p w14:paraId="2D1597D5" w14:textId="77777777" w:rsidR="00797DC1" w:rsidRDefault="00797DC1" w:rsidP="00797DC1">
      <w:pPr>
        <w:pStyle w:val="Recuodecorpodetexto3"/>
        <w:ind w:firstLine="1418"/>
        <w:rPr>
          <w:iCs w:val="0"/>
          <w:sz w:val="24"/>
          <w:szCs w:val="24"/>
        </w:rPr>
      </w:pPr>
    </w:p>
    <w:p w14:paraId="306EA1F1" w14:textId="77777777" w:rsidR="00797DC1" w:rsidRDefault="00797DC1" w:rsidP="00797DC1">
      <w:pPr>
        <w:pStyle w:val="Recuodecorpodetexto3"/>
        <w:ind w:firstLine="1418"/>
        <w:rPr>
          <w:iCs w:val="0"/>
          <w:sz w:val="24"/>
          <w:szCs w:val="24"/>
        </w:rPr>
      </w:pPr>
    </w:p>
    <w:p w14:paraId="1F47730B" w14:textId="77777777" w:rsidR="00797DC1" w:rsidRDefault="00797DC1" w:rsidP="00797DC1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lastRenderedPageBreak/>
        <w:t>Câmara Municipal de Sor</w:t>
      </w:r>
      <w:r>
        <w:rPr>
          <w:iCs w:val="0"/>
          <w:sz w:val="24"/>
          <w:szCs w:val="24"/>
        </w:rPr>
        <w:t>riso, Estado de Mato Grosso, em 09</w:t>
      </w:r>
      <w:r w:rsidRPr="00771ED8">
        <w:rPr>
          <w:iCs w:val="0"/>
          <w:sz w:val="24"/>
          <w:szCs w:val="24"/>
        </w:rPr>
        <w:t xml:space="preserve"> de </w:t>
      </w:r>
      <w:r>
        <w:rPr>
          <w:iCs w:val="0"/>
          <w:sz w:val="24"/>
          <w:szCs w:val="24"/>
        </w:rPr>
        <w:t>julho</w:t>
      </w:r>
      <w:r w:rsidRPr="00771ED8">
        <w:rPr>
          <w:iCs w:val="0"/>
          <w:sz w:val="24"/>
          <w:szCs w:val="24"/>
        </w:rPr>
        <w:t xml:space="preserve"> de 202</w:t>
      </w:r>
      <w:r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13153455" w14:textId="77777777" w:rsidR="00797DC1" w:rsidRDefault="00797DC1" w:rsidP="00797DC1">
      <w:pPr>
        <w:pStyle w:val="Recuodecorpodetexto3"/>
        <w:ind w:firstLine="1418"/>
        <w:rPr>
          <w:iCs w:val="0"/>
          <w:sz w:val="24"/>
          <w:szCs w:val="24"/>
        </w:rPr>
      </w:pPr>
    </w:p>
    <w:p w14:paraId="2F85515C" w14:textId="77777777" w:rsidR="00797DC1" w:rsidRPr="00771ED8" w:rsidRDefault="00797DC1" w:rsidP="00797DC1">
      <w:pPr>
        <w:pStyle w:val="Recuodecorpodetexto3"/>
        <w:ind w:firstLine="1418"/>
        <w:rPr>
          <w:iCs w:val="0"/>
          <w:sz w:val="24"/>
          <w:szCs w:val="24"/>
        </w:rPr>
      </w:pPr>
    </w:p>
    <w:p w14:paraId="288EFDE8" w14:textId="77777777" w:rsidR="00797DC1" w:rsidRDefault="00797DC1" w:rsidP="00797DC1">
      <w:pPr>
        <w:ind w:firstLine="1418"/>
        <w:jc w:val="both"/>
        <w:rPr>
          <w:sz w:val="24"/>
          <w:szCs w:val="24"/>
        </w:rPr>
      </w:pPr>
    </w:p>
    <w:p w14:paraId="10AF6BB3" w14:textId="77777777" w:rsidR="00797DC1" w:rsidRDefault="00797DC1" w:rsidP="00797DC1">
      <w:pPr>
        <w:ind w:firstLine="1418"/>
        <w:jc w:val="both"/>
        <w:rPr>
          <w:sz w:val="24"/>
          <w:szCs w:val="24"/>
        </w:rPr>
      </w:pPr>
    </w:p>
    <w:p w14:paraId="34C37145" w14:textId="77777777" w:rsidR="00797DC1" w:rsidRDefault="00797DC1" w:rsidP="00797DC1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797DC1" w14:paraId="2D2F3395" w14:textId="77777777" w:rsidTr="00611593">
        <w:trPr>
          <w:trHeight w:val="1420"/>
        </w:trPr>
        <w:tc>
          <w:tcPr>
            <w:tcW w:w="3114" w:type="dxa"/>
            <w:hideMark/>
          </w:tcPr>
          <w:p w14:paraId="48DD233B" w14:textId="77777777" w:rsidR="00797DC1" w:rsidRPr="0047646C" w:rsidRDefault="00797DC1" w:rsidP="0061159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669D6CFE" w14:textId="77777777" w:rsidR="00797DC1" w:rsidRPr="0047646C" w:rsidRDefault="00797DC1" w:rsidP="00611593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406B2EF4" w14:textId="77777777" w:rsidR="00797DC1" w:rsidRPr="0047646C" w:rsidRDefault="00797DC1" w:rsidP="0061159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6AF528F2" w14:textId="77777777" w:rsidR="00797DC1" w:rsidRPr="0047646C" w:rsidRDefault="00797DC1" w:rsidP="00611593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5A30B1BE" w14:textId="77777777" w:rsidR="00797DC1" w:rsidRPr="0047646C" w:rsidRDefault="00797DC1" w:rsidP="0061159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191F9A2C" w14:textId="77777777" w:rsidR="00797DC1" w:rsidRPr="0047646C" w:rsidRDefault="00797DC1" w:rsidP="00611593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6C6A3CC9" w14:textId="77777777" w:rsidR="00797DC1" w:rsidRPr="0047646C" w:rsidRDefault="00797DC1" w:rsidP="0061159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42AACAB4" w14:textId="77777777" w:rsidR="00797DC1" w:rsidRPr="0047646C" w:rsidRDefault="00797DC1" w:rsidP="00611593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797DC1" w14:paraId="311C3234" w14:textId="77777777" w:rsidTr="00611593">
        <w:trPr>
          <w:trHeight w:val="1341"/>
        </w:trPr>
        <w:tc>
          <w:tcPr>
            <w:tcW w:w="3114" w:type="dxa"/>
            <w:hideMark/>
          </w:tcPr>
          <w:p w14:paraId="06DAACF4" w14:textId="77777777" w:rsidR="00797DC1" w:rsidRPr="0047646C" w:rsidRDefault="00797DC1" w:rsidP="0061159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E29CD9B" w14:textId="77777777" w:rsidR="00797DC1" w:rsidRPr="0047646C" w:rsidRDefault="00797DC1" w:rsidP="0061159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4C1794A" w14:textId="77777777" w:rsidR="00797DC1" w:rsidRPr="0047646C" w:rsidRDefault="00797DC1" w:rsidP="0061159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3D56FEC0" w14:textId="77777777" w:rsidR="00797DC1" w:rsidRPr="0047646C" w:rsidRDefault="00797DC1" w:rsidP="00611593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4D77D0C2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890877C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BAA4DD4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3F78972E" w14:textId="77777777" w:rsidR="00797DC1" w:rsidRPr="0047646C" w:rsidRDefault="00797DC1" w:rsidP="00611593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104C9F66" w14:textId="77777777" w:rsidR="00797DC1" w:rsidRPr="0047646C" w:rsidRDefault="00797DC1" w:rsidP="0061159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68BBDCE" w14:textId="77777777" w:rsidR="00797DC1" w:rsidRPr="0047646C" w:rsidRDefault="00797DC1" w:rsidP="0061159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9FD790E" w14:textId="77777777" w:rsidR="00797DC1" w:rsidRPr="0047646C" w:rsidRDefault="00797DC1" w:rsidP="0061159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2C19D32C" w14:textId="77777777" w:rsidR="00797DC1" w:rsidRPr="0047646C" w:rsidRDefault="00797DC1" w:rsidP="00611593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5C70497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F080B3D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2A42311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0DE1F90D" w14:textId="77777777" w:rsidR="00797DC1" w:rsidRPr="0047646C" w:rsidRDefault="00797DC1" w:rsidP="00611593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797DC1" w14:paraId="6D89F09B" w14:textId="77777777" w:rsidTr="00611593">
        <w:trPr>
          <w:trHeight w:val="671"/>
        </w:trPr>
        <w:tc>
          <w:tcPr>
            <w:tcW w:w="3114" w:type="dxa"/>
            <w:hideMark/>
          </w:tcPr>
          <w:p w14:paraId="21BEBD80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D788B5A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486C9D9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1FA4E9E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AA6D37F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0C8FA5" w14:textId="77777777" w:rsidR="00797DC1" w:rsidRPr="0047646C" w:rsidRDefault="00797DC1" w:rsidP="00611593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55EF84FB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0CD7B6E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6051A87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CD798A4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6079F21" w14:textId="77777777" w:rsidR="00797DC1" w:rsidRPr="0047646C" w:rsidRDefault="00797DC1" w:rsidP="0061159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6D705667" w14:textId="77777777" w:rsidR="00797DC1" w:rsidRPr="0047646C" w:rsidRDefault="00797DC1" w:rsidP="00611593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09AFAE13" w14:textId="77777777" w:rsidR="00797DC1" w:rsidRPr="0047646C" w:rsidRDefault="00797DC1" w:rsidP="00611593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33B5BDBC" w14:textId="77777777" w:rsidR="00797DC1" w:rsidRPr="0047646C" w:rsidRDefault="00797DC1" w:rsidP="00611593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E3C9CED" w14:textId="77777777" w:rsidR="00797DC1" w:rsidRPr="0047646C" w:rsidRDefault="00797DC1" w:rsidP="00611593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65D22D0" w14:textId="77777777" w:rsidR="00797DC1" w:rsidRPr="0047646C" w:rsidRDefault="00797DC1" w:rsidP="00611593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4E0D62EC" w14:textId="77777777" w:rsidR="00797DC1" w:rsidRPr="0047646C" w:rsidRDefault="00797DC1" w:rsidP="00611593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298DE02" w14:textId="77777777" w:rsidR="00797DC1" w:rsidRPr="0047646C" w:rsidRDefault="00797DC1" w:rsidP="00611593">
            <w:pPr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5FE04A24" w14:textId="77777777" w:rsidR="00797DC1" w:rsidRPr="000A6AB0" w:rsidRDefault="00797DC1" w:rsidP="00797DC1">
      <w:pPr>
        <w:jc w:val="both"/>
        <w:rPr>
          <w:sz w:val="24"/>
          <w:szCs w:val="24"/>
        </w:rPr>
      </w:pPr>
    </w:p>
    <w:p w14:paraId="2E65761E" w14:textId="77777777" w:rsidR="00617F77" w:rsidRPr="00797DC1" w:rsidRDefault="00617F77" w:rsidP="00797DC1"/>
    <w:sectPr w:rsidR="00617F77" w:rsidRPr="00797DC1" w:rsidSect="008A468B">
      <w:headerReference w:type="default" r:id="rId7"/>
      <w:footerReference w:type="default" r:id="rId8"/>
      <w:pgSz w:w="11907" w:h="16840" w:code="9"/>
      <w:pgMar w:top="156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92A63" w14:textId="77777777" w:rsidR="006A42C2" w:rsidRDefault="006A42C2">
      <w:r>
        <w:separator/>
      </w:r>
    </w:p>
  </w:endnote>
  <w:endnote w:type="continuationSeparator" w:id="0">
    <w:p w14:paraId="21F4395F" w14:textId="77777777" w:rsidR="006A42C2" w:rsidRDefault="006A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3276A" w14:textId="77777777" w:rsidR="006A42C2" w:rsidRDefault="006A42C2">
      <w:r>
        <w:separator/>
      </w:r>
    </w:p>
  </w:footnote>
  <w:footnote w:type="continuationSeparator" w:id="0">
    <w:p w14:paraId="02E6E77F" w14:textId="77777777" w:rsidR="006A42C2" w:rsidRDefault="006A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21BEFA8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BA69FD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31C58A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EE2302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6A476E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010D06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6E404B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EEAF4F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8766A5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5D9699D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8AA834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42C480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E2C03A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8B659B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880FA3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7B4643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C583F0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5F4480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C368DD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8ACA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0AA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404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4A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FC9E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A3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A3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82F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5BAE"/>
    <w:rsid w:val="00076FED"/>
    <w:rsid w:val="0008391A"/>
    <w:rsid w:val="00084B8C"/>
    <w:rsid w:val="000A6AB0"/>
    <w:rsid w:val="000C43C5"/>
    <w:rsid w:val="000C54D0"/>
    <w:rsid w:val="000C67A8"/>
    <w:rsid w:val="000C69F6"/>
    <w:rsid w:val="000E06A5"/>
    <w:rsid w:val="000E36F7"/>
    <w:rsid w:val="000E472E"/>
    <w:rsid w:val="000E6CDD"/>
    <w:rsid w:val="000F1EFB"/>
    <w:rsid w:val="00100781"/>
    <w:rsid w:val="00101BDA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36022"/>
    <w:rsid w:val="002468B5"/>
    <w:rsid w:val="00256731"/>
    <w:rsid w:val="00261263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12E7C"/>
    <w:rsid w:val="003244E8"/>
    <w:rsid w:val="00333184"/>
    <w:rsid w:val="00341588"/>
    <w:rsid w:val="00362480"/>
    <w:rsid w:val="00390D5A"/>
    <w:rsid w:val="003924DC"/>
    <w:rsid w:val="003926C6"/>
    <w:rsid w:val="00393B1F"/>
    <w:rsid w:val="003A3E1C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73EB0"/>
    <w:rsid w:val="0047646C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558E"/>
    <w:rsid w:val="004E7A5B"/>
    <w:rsid w:val="004F64FE"/>
    <w:rsid w:val="005079B4"/>
    <w:rsid w:val="00511A3D"/>
    <w:rsid w:val="00520209"/>
    <w:rsid w:val="00522487"/>
    <w:rsid w:val="00523FA2"/>
    <w:rsid w:val="00530E14"/>
    <w:rsid w:val="00556B91"/>
    <w:rsid w:val="00560A72"/>
    <w:rsid w:val="00573168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F47FC"/>
    <w:rsid w:val="005F7326"/>
    <w:rsid w:val="00604C26"/>
    <w:rsid w:val="00605776"/>
    <w:rsid w:val="006070D1"/>
    <w:rsid w:val="00615910"/>
    <w:rsid w:val="00617F77"/>
    <w:rsid w:val="006349DD"/>
    <w:rsid w:val="0068590A"/>
    <w:rsid w:val="00687F2F"/>
    <w:rsid w:val="00694CAE"/>
    <w:rsid w:val="006A42C2"/>
    <w:rsid w:val="006C24B8"/>
    <w:rsid w:val="006C42C8"/>
    <w:rsid w:val="006C7C80"/>
    <w:rsid w:val="006D1625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97DC1"/>
    <w:rsid w:val="007A52CF"/>
    <w:rsid w:val="007C2A60"/>
    <w:rsid w:val="007C475A"/>
    <w:rsid w:val="007D354B"/>
    <w:rsid w:val="007D7AE7"/>
    <w:rsid w:val="007E2F8D"/>
    <w:rsid w:val="007F01E4"/>
    <w:rsid w:val="00801F71"/>
    <w:rsid w:val="00815814"/>
    <w:rsid w:val="0084186B"/>
    <w:rsid w:val="008427CE"/>
    <w:rsid w:val="00843937"/>
    <w:rsid w:val="008605F1"/>
    <w:rsid w:val="00870514"/>
    <w:rsid w:val="0087768A"/>
    <w:rsid w:val="008911BE"/>
    <w:rsid w:val="00891645"/>
    <w:rsid w:val="0089312A"/>
    <w:rsid w:val="008A468B"/>
    <w:rsid w:val="008A7B4C"/>
    <w:rsid w:val="008D12D8"/>
    <w:rsid w:val="008D57F5"/>
    <w:rsid w:val="008E7165"/>
    <w:rsid w:val="008F0063"/>
    <w:rsid w:val="008F7C14"/>
    <w:rsid w:val="00905E6F"/>
    <w:rsid w:val="00925F5E"/>
    <w:rsid w:val="009313B2"/>
    <w:rsid w:val="009326A1"/>
    <w:rsid w:val="00933F2E"/>
    <w:rsid w:val="0094002C"/>
    <w:rsid w:val="00940817"/>
    <w:rsid w:val="0095370A"/>
    <w:rsid w:val="00960A11"/>
    <w:rsid w:val="00966D04"/>
    <w:rsid w:val="0099636E"/>
    <w:rsid w:val="009A4E66"/>
    <w:rsid w:val="009B2F1D"/>
    <w:rsid w:val="009B2FC1"/>
    <w:rsid w:val="009B6856"/>
    <w:rsid w:val="009D15C5"/>
    <w:rsid w:val="009D36A4"/>
    <w:rsid w:val="009D3E73"/>
    <w:rsid w:val="009F34D9"/>
    <w:rsid w:val="009F3CDA"/>
    <w:rsid w:val="00A02E0E"/>
    <w:rsid w:val="00A16168"/>
    <w:rsid w:val="00A1775A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151BA"/>
    <w:rsid w:val="00B20451"/>
    <w:rsid w:val="00B22E86"/>
    <w:rsid w:val="00B26C52"/>
    <w:rsid w:val="00B37B21"/>
    <w:rsid w:val="00B417A8"/>
    <w:rsid w:val="00B470D8"/>
    <w:rsid w:val="00B55666"/>
    <w:rsid w:val="00B60C06"/>
    <w:rsid w:val="00B612FB"/>
    <w:rsid w:val="00B65CF7"/>
    <w:rsid w:val="00B678E5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44FE8"/>
    <w:rsid w:val="00C520E9"/>
    <w:rsid w:val="00C65727"/>
    <w:rsid w:val="00C81D78"/>
    <w:rsid w:val="00C86140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0872"/>
    <w:rsid w:val="00D34894"/>
    <w:rsid w:val="00D4454C"/>
    <w:rsid w:val="00D603EF"/>
    <w:rsid w:val="00D63C87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0203"/>
    <w:rsid w:val="00E22E08"/>
    <w:rsid w:val="00E3672A"/>
    <w:rsid w:val="00E41A3F"/>
    <w:rsid w:val="00E43A70"/>
    <w:rsid w:val="00E45DE4"/>
    <w:rsid w:val="00E470D6"/>
    <w:rsid w:val="00E51127"/>
    <w:rsid w:val="00E55290"/>
    <w:rsid w:val="00E56805"/>
    <w:rsid w:val="00E617EA"/>
    <w:rsid w:val="00E728D2"/>
    <w:rsid w:val="00E77D55"/>
    <w:rsid w:val="00E81620"/>
    <w:rsid w:val="00E9202B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490B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F03D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5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2025-07-02T16:36:00Z</cp:lastPrinted>
  <dcterms:created xsi:type="dcterms:W3CDTF">2025-07-02T16:36:00Z</dcterms:created>
  <dcterms:modified xsi:type="dcterms:W3CDTF">2025-07-10T11:17:00Z</dcterms:modified>
</cp:coreProperties>
</file>