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D" w:rsidRPr="00D0255A" w:rsidRDefault="0007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55A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B6482D" w:rsidRPr="00D0255A" w:rsidRDefault="0007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55A">
        <w:rPr>
          <w:rFonts w:ascii="Times New Roman" w:eastAsia="Calibri" w:hAnsi="Times New Roman" w:cs="Times New Roman"/>
          <w:b/>
          <w:sz w:val="24"/>
          <w:szCs w:val="24"/>
        </w:rPr>
        <w:t xml:space="preserve"> COMISSÃO ESPECIAL DE HONRARIAS.</w:t>
      </w:r>
    </w:p>
    <w:p w:rsidR="00B6482D" w:rsidRPr="00D0255A" w:rsidRDefault="00B648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42"/>
        <w:gridCol w:w="3353"/>
        <w:gridCol w:w="4112"/>
      </w:tblGrid>
      <w:tr w:rsidR="00B6482D" w:rsidRPr="00D0255A">
        <w:tc>
          <w:tcPr>
            <w:tcW w:w="2742" w:type="dxa"/>
          </w:tcPr>
          <w:p w:rsidR="00B6482D" w:rsidRPr="00D0255A" w:rsidRDefault="00072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3353" w:type="dxa"/>
          </w:tcPr>
          <w:p w:rsidR="00B6482D" w:rsidRPr="00D0255A" w:rsidRDefault="00072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4112" w:type="dxa"/>
          </w:tcPr>
          <w:p w:rsidR="00B6482D" w:rsidRPr="00D0255A" w:rsidRDefault="00072E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B6482D" w:rsidRPr="00D0255A">
        <w:tc>
          <w:tcPr>
            <w:tcW w:w="2742" w:type="dxa"/>
          </w:tcPr>
          <w:p w:rsidR="00B6482D" w:rsidRPr="00D0255A" w:rsidRDefault="00072E3B" w:rsidP="003006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3006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D02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4408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</w:t>
            </w:r>
            <w:r w:rsidRPr="00D02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3353" w:type="dxa"/>
          </w:tcPr>
          <w:p w:rsidR="00B6482D" w:rsidRPr="00D0255A" w:rsidRDefault="00A53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09h</w:t>
            </w:r>
            <w:r w:rsidR="00072E3B" w:rsidRPr="00D0255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e 30min</w:t>
            </w:r>
          </w:p>
        </w:tc>
        <w:tc>
          <w:tcPr>
            <w:tcW w:w="4112" w:type="dxa"/>
          </w:tcPr>
          <w:p w:rsidR="00B6482D" w:rsidRPr="00D0255A" w:rsidRDefault="00072E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Plenário Aureliano Pereira da Silva</w:t>
            </w:r>
          </w:p>
        </w:tc>
      </w:tr>
    </w:tbl>
    <w:p w:rsidR="00B6482D" w:rsidRPr="00D0255A" w:rsidRDefault="00B648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82D" w:rsidRPr="00D0255A" w:rsidRDefault="00072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55A">
        <w:rPr>
          <w:rFonts w:ascii="Times New Roman" w:eastAsia="Calibri" w:hAnsi="Times New Roman" w:cs="Times New Roman"/>
          <w:sz w:val="24"/>
          <w:szCs w:val="24"/>
        </w:rPr>
        <w:t xml:space="preserve">A Comissão Permanente Especial de Honrarias da Câmara Municipal de Vereadores de Sorriso - MT vem divulgar a Pauta para a reunião Ordinária a ser realizada na Sede da Câmara Municipal. </w:t>
      </w:r>
    </w:p>
    <w:p w:rsidR="00B6482D" w:rsidRPr="00D0255A" w:rsidRDefault="00B648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B6482D" w:rsidRPr="00D0255A">
        <w:tc>
          <w:tcPr>
            <w:tcW w:w="10740" w:type="dxa"/>
          </w:tcPr>
          <w:p w:rsidR="00B6482D" w:rsidRPr="00D0255A" w:rsidRDefault="00072E3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PARTE – LEITURA, DISCUSSÃO E VOTAÇÃO DA ATA DA REUNIÃO ANTERIOR</w:t>
            </w:r>
          </w:p>
        </w:tc>
      </w:tr>
    </w:tbl>
    <w:p w:rsidR="00B6482D" w:rsidRPr="00D0255A" w:rsidRDefault="00B6482D">
      <w:pPr>
        <w:pStyle w:val="PargrafodaLista"/>
        <w:tabs>
          <w:tab w:val="left" w:pos="0"/>
        </w:tabs>
        <w:ind w:left="0"/>
        <w:jc w:val="both"/>
        <w:rPr>
          <w:rFonts w:eastAsia="Calibri"/>
        </w:rPr>
      </w:pPr>
    </w:p>
    <w:p w:rsidR="00B6482D" w:rsidRPr="00D0255A" w:rsidRDefault="00072E3B">
      <w:pPr>
        <w:pStyle w:val="PargrafodaLista"/>
        <w:tabs>
          <w:tab w:val="left" w:pos="0"/>
        </w:tabs>
        <w:ind w:left="0"/>
        <w:jc w:val="both"/>
      </w:pPr>
      <w:r w:rsidRPr="00D0255A">
        <w:rPr>
          <w:bCs/>
        </w:rPr>
        <w:t xml:space="preserve">Leitura, discussão e votação da ATA </w:t>
      </w:r>
      <w:r w:rsidR="003006AE">
        <w:rPr>
          <w:bCs/>
        </w:rPr>
        <w:t>19</w:t>
      </w:r>
      <w:r w:rsidRPr="00D0255A">
        <w:rPr>
          <w:bCs/>
        </w:rPr>
        <w:t xml:space="preserve">/2025 (Adir, Darci e </w:t>
      </w:r>
      <w:r w:rsidR="003006AE">
        <w:rPr>
          <w:bCs/>
        </w:rPr>
        <w:t>Gringo</w:t>
      </w:r>
      <w:r w:rsidRPr="00D0255A">
        <w:rPr>
          <w:bCs/>
        </w:rPr>
        <w:t xml:space="preserve">) da última reunião realizada em </w:t>
      </w:r>
      <w:r w:rsidR="003006AE">
        <w:rPr>
          <w:bCs/>
        </w:rPr>
        <w:t>03</w:t>
      </w:r>
      <w:r w:rsidRPr="00D0255A">
        <w:rPr>
          <w:bCs/>
        </w:rPr>
        <w:t>/</w:t>
      </w:r>
      <w:r w:rsidR="003006AE">
        <w:rPr>
          <w:bCs/>
        </w:rPr>
        <w:t>07</w:t>
      </w:r>
      <w:r w:rsidRPr="00D0255A">
        <w:rPr>
          <w:bCs/>
        </w:rPr>
        <w:t>/2025.</w:t>
      </w:r>
    </w:p>
    <w:p w:rsidR="00B6482D" w:rsidRPr="00D0255A" w:rsidRDefault="00B6482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B6482D" w:rsidRPr="00D0255A">
        <w:tc>
          <w:tcPr>
            <w:tcW w:w="10740" w:type="dxa"/>
          </w:tcPr>
          <w:p w:rsidR="00B6482D" w:rsidRPr="00D0255A" w:rsidRDefault="00072E3B">
            <w:pPr>
              <w:pStyle w:val="Corpodetexto3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bCs/>
                <w:iCs/>
                <w:caps/>
                <w:sz w:val="24"/>
                <w:szCs w:val="24"/>
              </w:rPr>
              <w:t>II PARTE – EXPEDIENTE</w:t>
            </w:r>
          </w:p>
        </w:tc>
      </w:tr>
    </w:tbl>
    <w:p w:rsidR="00B6482D" w:rsidRPr="00D0255A" w:rsidRDefault="00B6482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B6482D" w:rsidRPr="00D0255A">
        <w:tc>
          <w:tcPr>
            <w:tcW w:w="10740" w:type="dxa"/>
          </w:tcPr>
          <w:p w:rsidR="00B6482D" w:rsidRPr="00D0255A" w:rsidRDefault="00072E3B">
            <w:pPr>
              <w:pStyle w:val="PargrafodaLista"/>
              <w:ind w:left="0"/>
              <w:jc w:val="both"/>
            </w:pPr>
            <w:r w:rsidRPr="00D0255A">
              <w:rPr>
                <w:b/>
                <w:bCs/>
                <w:i/>
                <w:iCs/>
                <w:caps/>
              </w:rPr>
              <w:t xml:space="preserve">iii parte – ORDEM DO DIA: </w:t>
            </w:r>
            <w:r w:rsidRPr="00D0255A">
              <w:rPr>
                <w:b/>
                <w:bCs/>
                <w:i/>
              </w:rPr>
              <w:t>MATÉRIAS RECEBIDAS PELA COMISSÃO ESPECIAL DE HONRARIAS:</w:t>
            </w:r>
          </w:p>
        </w:tc>
      </w:tr>
    </w:tbl>
    <w:p w:rsidR="00A43CE9" w:rsidRDefault="00A43CE9">
      <w:pPr>
        <w:pStyle w:val="PargrafodaLista"/>
        <w:ind w:left="0"/>
        <w:jc w:val="both"/>
        <w:rPr>
          <w:rFonts w:eastAsia="Calibri"/>
          <w:b/>
          <w:bCs/>
          <w:i/>
          <w:u w:val="single"/>
        </w:rPr>
      </w:pPr>
    </w:p>
    <w:p w:rsidR="00703FA3" w:rsidRPr="00703FA3" w:rsidRDefault="00A41ACC" w:rsidP="00703FA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129/2025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 denominação do Laboratório Municipal de Sorriso localizado na Avenida Porto Alegre s/n, no Município de Sorriso e dá outras providências.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Autoria: </w:t>
      </w:r>
      <w:r w:rsidRPr="00703FA3">
        <w:rPr>
          <w:rFonts w:ascii="Times New Roman" w:eastAsia="Times New Roman" w:hAnsi="Times New Roman" w:cs="Times New Roman"/>
          <w:sz w:val="24"/>
          <w:szCs w:val="24"/>
          <w:lang w:eastAsia="pt-BR"/>
        </w:rPr>
        <w:t>Wanderley Paulo e vereadores abaixo assinados.</w:t>
      </w:r>
    </w:p>
    <w:p w:rsidR="004C0D8C" w:rsidRDefault="00703FA3" w:rsidP="00703FA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Especial de Honrarias.</w:t>
      </w:r>
    </w:p>
    <w:p w:rsidR="00703FA3" w:rsidRDefault="00C83615" w:rsidP="00703FA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C83615" w:rsidRDefault="00C83615" w:rsidP="00703FA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03F17" w:rsidRPr="00E03F17" w:rsidRDefault="00E03F17" w:rsidP="00E03F1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E03F17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130/2025</w:t>
        </w:r>
      </w:hyperlink>
      <w:r w:rsidRPr="00E03F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03F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E03F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 denominação da Capela Mortuária, localizada na Avenida Iguaçu, esquina com a Rua Trombetas, no bairro Vila Bela, no Município de Sorriso e dá outras providências.</w:t>
      </w:r>
    </w:p>
    <w:p w:rsidR="00E03F17" w:rsidRPr="00E03F17" w:rsidRDefault="00E03F17" w:rsidP="00E03F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F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Autoria: </w:t>
      </w:r>
      <w:r w:rsidRPr="00E03F17">
        <w:rPr>
          <w:rFonts w:ascii="Times New Roman" w:eastAsia="Times New Roman" w:hAnsi="Times New Roman" w:cs="Times New Roman"/>
          <w:sz w:val="24"/>
          <w:szCs w:val="24"/>
          <w:lang w:eastAsia="pt-BR"/>
        </w:rPr>
        <w:t>Wanderley Paulo e vereadores abaixo assinados.</w:t>
      </w:r>
    </w:p>
    <w:p w:rsidR="00E03F17" w:rsidRDefault="00E03F17" w:rsidP="00E03F1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03F17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E03F17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Especial de Honrarias.</w:t>
      </w:r>
    </w:p>
    <w:p w:rsidR="00E03F17" w:rsidRDefault="00E03F17" w:rsidP="00703FA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  <w:bookmarkStart w:id="0" w:name="_GoBack"/>
      <w:bookmarkEnd w:id="0"/>
    </w:p>
    <w:p w:rsidR="00E03F17" w:rsidRDefault="00E03F17" w:rsidP="00703FA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DECRETO LEGISLATIVO Nº 59/2025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Calibri" w:hAnsi="Times New Roman" w:cs="Times New Roman"/>
          <w:sz w:val="24"/>
          <w:szCs w:val="24"/>
        </w:rPr>
        <w:t>Concede Título de Cidadão Sorrisense ao Senhor Ivan Emilio Dalla Corte.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 e vereadores abaixo assinados.</w:t>
      </w:r>
    </w:p>
    <w:p w:rsidR="00703FA3" w:rsidRDefault="00703FA3" w:rsidP="00703FA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703FA3" w:rsidRDefault="00C83615" w:rsidP="00703FA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C83615" w:rsidRDefault="00C83615" w:rsidP="00703FA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10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156/2025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Moção de Solidariedade à família </w:t>
      </w:r>
      <w:r w:rsidR="00703FA3" w:rsidRPr="00703FA3">
        <w:rPr>
          <w:rFonts w:ascii="Times New Roman" w:eastAsia="Calibri" w:hAnsi="Times New Roman" w:cs="Times New Roman"/>
          <w:bCs/>
          <w:sz w:val="24"/>
          <w:szCs w:val="24"/>
        </w:rPr>
        <w:t>Grzegozeski Rocker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703FA3" w:rsidRPr="00703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pelo falecimento de </w:t>
      </w:r>
      <w:r w:rsidR="00703FA3" w:rsidRPr="00703FA3">
        <w:rPr>
          <w:rFonts w:ascii="Times New Roman" w:eastAsia="Calibri" w:hAnsi="Times New Roman" w:cs="Times New Roman"/>
          <w:bCs/>
          <w:sz w:val="24"/>
          <w:szCs w:val="24"/>
        </w:rPr>
        <w:t>Salete Maria Grzegozeski Rocker</w:t>
      </w:r>
      <w:r w:rsidR="00703FA3" w:rsidRPr="00703F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ocorrido em 05 de julho de 2025.</w:t>
      </w:r>
    </w:p>
    <w:p w:rsidR="00703FA3" w:rsidRPr="00703FA3" w:rsidRDefault="00703FA3" w:rsidP="00703FA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11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157/2025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Moção de Solidariedade à família </w:t>
      </w:r>
      <w:r w:rsidR="00703FA3" w:rsidRPr="00703FA3">
        <w:rPr>
          <w:rFonts w:ascii="Times New Roman" w:eastAsia="Calibri" w:hAnsi="Times New Roman" w:cs="Times New Roman"/>
          <w:bCs/>
          <w:sz w:val="24"/>
          <w:szCs w:val="24"/>
        </w:rPr>
        <w:t>Lixinski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703FA3" w:rsidRPr="00703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pelo falecimento de </w:t>
      </w:r>
      <w:r w:rsidR="00703FA3" w:rsidRPr="00703FA3">
        <w:rPr>
          <w:rFonts w:ascii="Times New Roman" w:eastAsia="Calibri" w:hAnsi="Times New Roman" w:cs="Times New Roman"/>
          <w:b/>
          <w:bCs/>
          <w:sz w:val="24"/>
          <w:szCs w:val="24"/>
        </w:rPr>
        <w:t>Luiz Lixinski</w:t>
      </w:r>
      <w:r w:rsidR="00703FA3" w:rsidRPr="00703F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ocorrido em 05 de julho de 2025.</w:t>
      </w:r>
    </w:p>
    <w:p w:rsidR="00703FA3" w:rsidRPr="00703FA3" w:rsidRDefault="00703FA3" w:rsidP="00703FA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12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158/2025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Moção de Solidariedade à família </w:t>
      </w:r>
      <w:r w:rsidR="00703FA3" w:rsidRPr="00703FA3">
        <w:rPr>
          <w:rFonts w:ascii="Times New Roman" w:eastAsia="Calibri" w:hAnsi="Times New Roman" w:cs="Times New Roman"/>
          <w:sz w:val="24"/>
          <w:szCs w:val="24"/>
        </w:rPr>
        <w:t>Silva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703FA3" w:rsidRPr="00703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pelo falecimento de </w:t>
      </w:r>
      <w:r w:rsidR="00703FA3" w:rsidRPr="00703FA3">
        <w:rPr>
          <w:rFonts w:ascii="Times New Roman" w:eastAsia="Calibri" w:hAnsi="Times New Roman" w:cs="Times New Roman"/>
          <w:sz w:val="24"/>
          <w:szCs w:val="24"/>
        </w:rPr>
        <w:t>Agenor Antonio da Silva</w:t>
      </w:r>
      <w:r w:rsidR="00703FA3" w:rsidRPr="00703F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703FA3" w:rsidRPr="00703FA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ocorrido em 01 de julho de 2025.</w:t>
      </w:r>
    </w:p>
    <w:p w:rsidR="00703FA3" w:rsidRPr="00703FA3" w:rsidRDefault="00703FA3" w:rsidP="00703FA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 Silvana Perin e vereadores abaixo assinados.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159/2025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Calibri" w:hAnsi="Times New Roman" w:cs="Times New Roman"/>
          <w:sz w:val="24"/>
          <w:szCs w:val="24"/>
        </w:rPr>
        <w:t>Concede Moção de Aplauso a professora de artes Aldria Maria Fragoso Gabanha e seus alunos, pela criação da bandeira da Escola Municipal Caravágio.</w:t>
      </w:r>
    </w:p>
    <w:p w:rsidR="00703FA3" w:rsidRPr="00703FA3" w:rsidRDefault="00703FA3" w:rsidP="00703FA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160/2025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Calibri" w:hAnsi="Times New Roman" w:cs="Times New Roman"/>
          <w:sz w:val="24"/>
          <w:szCs w:val="24"/>
        </w:rPr>
        <w:t>Concede Moção de Aplauso ao atleta sorrisense Francisco Ademir Claudino Neto, por suas notáveis conquistas no cenário internacional do Jiu-Jitsu, representando o Brasil e o município de Sorriso-MT com excelência.</w:t>
      </w:r>
    </w:p>
    <w:p w:rsidR="00703FA3" w:rsidRPr="00703FA3" w:rsidRDefault="00703FA3" w:rsidP="00703FA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161/2025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Calibri" w:hAnsi="Times New Roman" w:cs="Times New Roman"/>
          <w:sz w:val="24"/>
          <w:szCs w:val="24"/>
        </w:rPr>
        <w:t>Concede Moção de aplausos à Câmara de Dirigentes Lojistas (CDL) de Sorriso, à sua diretoria, equipe organizadora, empresas participantes e a todos os envolvidos na 21ª edição da Liquida CDL, pelo sucesso recorde de público e vendas, e pela significativa contribuição para o fortalecimento do comércio local.</w:t>
      </w:r>
    </w:p>
    <w:p w:rsidR="00703FA3" w:rsidRPr="00703FA3" w:rsidRDefault="00703FA3" w:rsidP="00703FA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162/2025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Calibri" w:hAnsi="Times New Roman" w:cs="Times New Roman"/>
          <w:sz w:val="24"/>
          <w:szCs w:val="24"/>
        </w:rPr>
        <w:t>Concede Moção de Apoio ao Projeto de Lei n. 3010/2019 do Senado Federal, que cria um programa nacional de proteção dos direitos das pessoas com Fibromialgia, Síndrome da fadiga Crónica, Síndrome Complexa de Dor Regional e outras Doenças Correlatas.</w:t>
      </w:r>
    </w:p>
    <w:p w:rsidR="00703FA3" w:rsidRPr="00703FA3" w:rsidRDefault="00703FA3" w:rsidP="00703FA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Wanderley Paulo e vereadores abaixo assinados.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703FA3" w:rsidRPr="00703FA3" w:rsidRDefault="00703FA3" w:rsidP="00703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3FA3" w:rsidRPr="00703FA3" w:rsidRDefault="00A41ACC" w:rsidP="00703FA3">
      <w:pPr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703FA3" w:rsidRPr="00703FA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MOÇÃO Nº 163/2025</w:t>
        </w:r>
      </w:hyperlink>
      <w:r w:rsidR="00703FA3"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3FA3" w:rsidRPr="00703F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03FA3" w:rsidRPr="00703FA3">
        <w:rPr>
          <w:rFonts w:ascii="Times New Roman" w:eastAsia="Calibri" w:hAnsi="Times New Roman" w:cs="Times New Roman"/>
          <w:sz w:val="24"/>
          <w:szCs w:val="24"/>
        </w:rPr>
        <w:t>Concede Moção de Aplauso ao atleta Pedro Costa, tenista que participou de 12 competições estaduais, sagrou-se campeão por 7 vezes na categoria 2ºclasse e bicampeão estadual na categoria infanto-juvenil 16 anos, do município de Sorriso/MT.</w:t>
      </w:r>
    </w:p>
    <w:p w:rsidR="00703FA3" w:rsidRPr="00703FA3" w:rsidRDefault="00703FA3" w:rsidP="00703FA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703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703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 Silvana Perin e vereadores abaixo assinados.</w:t>
      </w:r>
    </w:p>
    <w:p w:rsidR="00703FA3" w:rsidRPr="00D0255A" w:rsidRDefault="00703FA3" w:rsidP="00703F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03FA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703FA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FB33A0" w:rsidRPr="00D0255A" w:rsidRDefault="00FB33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545" w:rsidRDefault="001D75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82D" w:rsidRPr="00D0255A" w:rsidRDefault="00072E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55A">
        <w:rPr>
          <w:rFonts w:ascii="Times New Roman" w:eastAsia="Calibri" w:hAnsi="Times New Roman" w:cs="Times New Roman"/>
          <w:b/>
          <w:sz w:val="24"/>
          <w:szCs w:val="24"/>
        </w:rPr>
        <w:t>COMISSÃO ESPECIAL DE HONRARIAS</w:t>
      </w:r>
    </w:p>
    <w:p w:rsidR="00B6482D" w:rsidRPr="00D0255A" w:rsidRDefault="00B648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10346" w:type="dxa"/>
        <w:tblLayout w:type="fixed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B6482D" w:rsidRPr="00D0255A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B6482D" w:rsidRPr="00D0255A" w:rsidRDefault="00B64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B64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DARCI GONÇALVES</w:t>
            </w: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D82665" w:rsidRPr="00D0255A" w:rsidRDefault="00D826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B6482D" w:rsidRPr="00D0255A" w:rsidRDefault="00B64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B64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GRINGO DO BARREIRO</w:t>
            </w:r>
          </w:p>
          <w:p w:rsidR="00B6482D" w:rsidRPr="00D0255A" w:rsidRDefault="00072E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B6482D" w:rsidRPr="00D0255A" w:rsidRDefault="00B648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6482D" w:rsidRPr="00D0255A">
      <w:footerReference w:type="even" r:id="rId18"/>
      <w:footerReference w:type="default" r:id="rId19"/>
      <w:footerReference w:type="first" r:id="rId20"/>
      <w:pgSz w:w="11906" w:h="16838"/>
      <w:pgMar w:top="2552" w:right="424" w:bottom="765" w:left="85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CC" w:rsidRDefault="00A41ACC">
      <w:pPr>
        <w:spacing w:after="0" w:line="240" w:lineRule="auto"/>
      </w:pPr>
      <w:r>
        <w:separator/>
      </w:r>
    </w:p>
  </w:endnote>
  <w:endnote w:type="continuationSeparator" w:id="0">
    <w:p w:rsidR="00A41ACC" w:rsidRDefault="00A4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2D" w:rsidRDefault="00B648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8380"/>
      <w:docPartObj>
        <w:docPartGallery w:val="Page Numbers (Bottom of Page)"/>
        <w:docPartUnique/>
      </w:docPartObj>
    </w:sdtPr>
    <w:sdtEndPr/>
    <w:sdtContent>
      <w:p w:rsidR="00B6482D" w:rsidRDefault="00072E3B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03F17">
          <w:rPr>
            <w:noProof/>
          </w:rPr>
          <w:t>1</w:t>
        </w:r>
        <w:r>
          <w:fldChar w:fldCharType="end"/>
        </w:r>
      </w:p>
    </w:sdtContent>
  </w:sdt>
  <w:p w:rsidR="00B6482D" w:rsidRDefault="00B648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77163"/>
      <w:docPartObj>
        <w:docPartGallery w:val="Page Numbers (Bottom of Page)"/>
        <w:docPartUnique/>
      </w:docPartObj>
    </w:sdtPr>
    <w:sdtEndPr/>
    <w:sdtContent>
      <w:p w:rsidR="00B6482D" w:rsidRDefault="00072E3B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482D" w:rsidRDefault="00B648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CC" w:rsidRDefault="00A41ACC">
      <w:pPr>
        <w:spacing w:after="0" w:line="240" w:lineRule="auto"/>
      </w:pPr>
      <w:r>
        <w:separator/>
      </w:r>
    </w:p>
  </w:footnote>
  <w:footnote w:type="continuationSeparator" w:id="0">
    <w:p w:rsidR="00A41ACC" w:rsidRDefault="00A4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4D7"/>
    <w:multiLevelType w:val="multilevel"/>
    <w:tmpl w:val="51F23856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C6503"/>
    <w:multiLevelType w:val="hybridMultilevel"/>
    <w:tmpl w:val="2760D28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5FA5"/>
    <w:multiLevelType w:val="multilevel"/>
    <w:tmpl w:val="1248C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82D"/>
    <w:rsid w:val="00045A08"/>
    <w:rsid w:val="00072E3B"/>
    <w:rsid w:val="000E6110"/>
    <w:rsid w:val="001157EB"/>
    <w:rsid w:val="0015763F"/>
    <w:rsid w:val="001B41C9"/>
    <w:rsid w:val="001D7545"/>
    <w:rsid w:val="00261946"/>
    <w:rsid w:val="00261B4A"/>
    <w:rsid w:val="002C177E"/>
    <w:rsid w:val="003006AE"/>
    <w:rsid w:val="0030594A"/>
    <w:rsid w:val="0031464B"/>
    <w:rsid w:val="00352D56"/>
    <w:rsid w:val="00386A32"/>
    <w:rsid w:val="00413D55"/>
    <w:rsid w:val="0044088F"/>
    <w:rsid w:val="0044334C"/>
    <w:rsid w:val="00446415"/>
    <w:rsid w:val="00457CBD"/>
    <w:rsid w:val="004765C1"/>
    <w:rsid w:val="004A58D2"/>
    <w:rsid w:val="004A63B6"/>
    <w:rsid w:val="004C0D8C"/>
    <w:rsid w:val="004E3643"/>
    <w:rsid w:val="00502D34"/>
    <w:rsid w:val="0050385E"/>
    <w:rsid w:val="00532E3D"/>
    <w:rsid w:val="00542C3B"/>
    <w:rsid w:val="00562BA2"/>
    <w:rsid w:val="005F7B7F"/>
    <w:rsid w:val="006A639C"/>
    <w:rsid w:val="006C5643"/>
    <w:rsid w:val="00703FA3"/>
    <w:rsid w:val="00714529"/>
    <w:rsid w:val="00735665"/>
    <w:rsid w:val="007C696E"/>
    <w:rsid w:val="007D64B1"/>
    <w:rsid w:val="008267BE"/>
    <w:rsid w:val="00862F29"/>
    <w:rsid w:val="008E485D"/>
    <w:rsid w:val="009257A0"/>
    <w:rsid w:val="009752C6"/>
    <w:rsid w:val="009E652E"/>
    <w:rsid w:val="00A41ACC"/>
    <w:rsid w:val="00A43CE9"/>
    <w:rsid w:val="00A53BF9"/>
    <w:rsid w:val="00A87B53"/>
    <w:rsid w:val="00A90B23"/>
    <w:rsid w:val="00AD067B"/>
    <w:rsid w:val="00B02355"/>
    <w:rsid w:val="00B41088"/>
    <w:rsid w:val="00B6482D"/>
    <w:rsid w:val="00BC47C0"/>
    <w:rsid w:val="00BE29EB"/>
    <w:rsid w:val="00C14CF5"/>
    <w:rsid w:val="00C33760"/>
    <w:rsid w:val="00C64777"/>
    <w:rsid w:val="00C83615"/>
    <w:rsid w:val="00CC4C64"/>
    <w:rsid w:val="00D0255A"/>
    <w:rsid w:val="00D2119A"/>
    <w:rsid w:val="00D2423C"/>
    <w:rsid w:val="00D72502"/>
    <w:rsid w:val="00D82665"/>
    <w:rsid w:val="00D828D8"/>
    <w:rsid w:val="00DC272B"/>
    <w:rsid w:val="00DE7468"/>
    <w:rsid w:val="00E03F17"/>
    <w:rsid w:val="00E076D3"/>
    <w:rsid w:val="00E26ED0"/>
    <w:rsid w:val="00EE57E3"/>
    <w:rsid w:val="00F35FCC"/>
    <w:rsid w:val="00F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448"/>
  <w15:docId w15:val="{3BE62FB3-3E44-4E72-A14E-13F99C7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D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80ADA"/>
    <w:rPr>
      <w:i/>
      <w:iCs/>
    </w:rPr>
  </w:style>
  <w:style w:type="character" w:styleId="Forte">
    <w:name w:val="Strong"/>
    <w:basedOn w:val="Fontepargpadro"/>
    <w:uiPriority w:val="22"/>
    <w:qFormat/>
    <w:rsid w:val="000D55B9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8A30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3BEC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112D9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D1C24"/>
  </w:style>
  <w:style w:type="character" w:customStyle="1" w:styleId="RodapChar">
    <w:name w:val="Rodapé Char"/>
    <w:basedOn w:val="Fontepargpadro"/>
    <w:link w:val="Rodap"/>
    <w:uiPriority w:val="99"/>
    <w:qFormat/>
    <w:rsid w:val="00BD1C24"/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B830CB"/>
    <w:rPr>
      <w:sz w:val="16"/>
      <w:szCs w:val="16"/>
    </w:rPr>
  </w:style>
  <w:style w:type="character" w:customStyle="1" w:styleId="normaltextrun">
    <w:name w:val="normaltextrun"/>
    <w:basedOn w:val="Fontepargpadro"/>
    <w:qFormat/>
    <w:rsid w:val="008357B5"/>
  </w:style>
  <w:style w:type="character" w:styleId="HiperlinkVisitado">
    <w:name w:val="FollowedHyperlink"/>
    <w:basedOn w:val="Fontepargpadro"/>
    <w:uiPriority w:val="99"/>
    <w:semiHidden/>
    <w:unhideWhenUsed/>
    <w:rsid w:val="006A577F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30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64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11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unhideWhenUsed/>
    <w:qFormat/>
    <w:rsid w:val="00B830CB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B5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1">
    <w:name w:val="conteudo1"/>
    <w:qFormat/>
    <w:rsid w:val="00D0255A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85680" TargetMode="External"/><Relationship Id="rId13" Type="http://schemas.openxmlformats.org/officeDocument/2006/relationships/hyperlink" Target="https://sorriso.siscam.com.br/arquivo?Id=18559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orriso.siscam.com.br/arquivo?Id=185615" TargetMode="External"/><Relationship Id="rId12" Type="http://schemas.openxmlformats.org/officeDocument/2006/relationships/hyperlink" Target="https://sorriso.siscam.com.br/arquivo?Id=185593" TargetMode="External"/><Relationship Id="rId17" Type="http://schemas.openxmlformats.org/officeDocument/2006/relationships/hyperlink" Target="https://sorriso.siscam.com.br/arquivo?Id=1856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85597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854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85596" TargetMode="External"/><Relationship Id="rId10" Type="http://schemas.openxmlformats.org/officeDocument/2006/relationships/hyperlink" Target="https://sorriso.siscam.com.br/arquivo?Id=18546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5471" TargetMode="External"/><Relationship Id="rId14" Type="http://schemas.openxmlformats.org/officeDocument/2006/relationships/hyperlink" Target="https://sorriso.siscam.com.br/arquivo?Id=1855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 Teresinha Welter</dc:creator>
  <dc:description/>
  <cp:lastModifiedBy>Fernando Gaspar</cp:lastModifiedBy>
  <cp:revision>445</cp:revision>
  <cp:lastPrinted>2025-07-03T11:25:00Z</cp:lastPrinted>
  <dcterms:created xsi:type="dcterms:W3CDTF">2022-08-18T11:28:00Z</dcterms:created>
  <dcterms:modified xsi:type="dcterms:W3CDTF">2025-07-09T16:31:00Z</dcterms:modified>
  <dc:language>pt-BR</dc:language>
</cp:coreProperties>
</file>