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A38AE" w14:textId="69CA7471" w:rsidR="00B60191" w:rsidRDefault="00B60191" w:rsidP="00B60191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COMPLEMENTAR Nº 46</w:t>
      </w:r>
      <w:r>
        <w:rPr>
          <w:rFonts w:eastAsia="Arial Unicode MS"/>
          <w:b/>
        </w:rPr>
        <w:t>7</w:t>
      </w:r>
      <w:r>
        <w:rPr>
          <w:rFonts w:eastAsia="Arial Unicode MS"/>
          <w:b/>
        </w:rPr>
        <w:t>, DE 16 DE JULHO DE 2025</w:t>
      </w:r>
    </w:p>
    <w:p w14:paraId="7D200441" w14:textId="256D5995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6F1271F5" w14:textId="77777777" w:rsidR="00B60191" w:rsidRDefault="00B60191" w:rsidP="0042721F">
      <w:pPr>
        <w:ind w:left="3402"/>
        <w:jc w:val="both"/>
        <w:rPr>
          <w:rFonts w:eastAsia="Arial"/>
          <w:color w:val="000000"/>
        </w:rPr>
      </w:pPr>
    </w:p>
    <w:p w14:paraId="1730C037" w14:textId="77777777" w:rsidR="00063C49" w:rsidRPr="00063C49" w:rsidRDefault="00063C49" w:rsidP="00063C49">
      <w:pPr>
        <w:ind w:left="3402"/>
        <w:jc w:val="both"/>
        <w:rPr>
          <w:rFonts w:eastAsia="Arial"/>
          <w:color w:val="000000"/>
        </w:rPr>
      </w:pPr>
      <w:r w:rsidRPr="00063C49">
        <w:rPr>
          <w:rFonts w:eastAsia="Arial"/>
          <w:color w:val="000000"/>
        </w:rPr>
        <w:t xml:space="preserve">Altera o Mapa 03 – Anel Viário de Sorriso da Lei Complementar nº 037, de 21 de dezembro de 2005, que dispõe sobre a regulação do sistema viário do município de Sorriso e dá outras providências. </w:t>
      </w:r>
    </w:p>
    <w:p w14:paraId="20D36DA3" w14:textId="31AAB320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CA6947C" w14:textId="77777777" w:rsidR="00B60191" w:rsidRDefault="00B60191" w:rsidP="0042721F">
      <w:pPr>
        <w:ind w:left="3402"/>
        <w:jc w:val="both"/>
        <w:rPr>
          <w:rFonts w:eastAsia="Calibri"/>
          <w:b/>
          <w:lang w:eastAsia="en-US"/>
        </w:rPr>
      </w:pPr>
    </w:p>
    <w:p w14:paraId="38D6B67B" w14:textId="77777777" w:rsidR="00B60191" w:rsidRPr="00407099" w:rsidRDefault="00B60191" w:rsidP="00B60191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</w:t>
      </w:r>
      <w:r>
        <w:rPr>
          <w:rFonts w:eastAsia="Arial"/>
        </w:rPr>
        <w:t xml:space="preserve"> Complementar</w:t>
      </w:r>
      <w:r w:rsidRPr="00407099">
        <w:rPr>
          <w:rFonts w:eastAsia="Arial"/>
        </w:rPr>
        <w:t>:</w:t>
      </w:r>
    </w:p>
    <w:p w14:paraId="2BCF021C" w14:textId="2023560A" w:rsidR="0042721F" w:rsidRDefault="0042721F" w:rsidP="0042721F">
      <w:pPr>
        <w:ind w:firstLine="709"/>
        <w:jc w:val="both"/>
        <w:rPr>
          <w:b/>
        </w:rPr>
      </w:pPr>
    </w:p>
    <w:p w14:paraId="06A890CF" w14:textId="77777777" w:rsidR="00B60191" w:rsidRDefault="00B60191" w:rsidP="0042721F">
      <w:pPr>
        <w:ind w:firstLine="709"/>
        <w:jc w:val="both"/>
        <w:rPr>
          <w:b/>
        </w:rPr>
      </w:pPr>
    </w:p>
    <w:p w14:paraId="2CA80823" w14:textId="77777777" w:rsidR="00063C49" w:rsidRPr="00063C49" w:rsidRDefault="00063C49" w:rsidP="00063C49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63C49">
        <w:rPr>
          <w:b/>
          <w:bCs/>
        </w:rPr>
        <w:t>Art. 1º</w:t>
      </w:r>
      <w:r w:rsidRPr="00063C49">
        <w:rPr>
          <w:bCs/>
        </w:rPr>
        <w:t xml:space="preserve"> Fica alterado o </w:t>
      </w:r>
      <w:r w:rsidRPr="00063C49">
        <w:t>Mapa 03 – Anel Viário de Sorriso da Lei Complementar nº 037, de 21 de dezembro de 2005</w:t>
      </w:r>
      <w:r w:rsidRPr="00063C49">
        <w:rPr>
          <w:bCs/>
        </w:rPr>
        <w:t>, e suas alterações posteriores, que passa a vigorar na forma do Mapa 03 em anexo desta Lei Complementar.</w:t>
      </w:r>
    </w:p>
    <w:p w14:paraId="454CFC6F" w14:textId="77777777" w:rsidR="00063C49" w:rsidRPr="00063C49" w:rsidRDefault="00063C49" w:rsidP="00063C49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14:paraId="357D005F" w14:textId="77777777" w:rsidR="00063C49" w:rsidRPr="00063C49" w:rsidRDefault="00063C49" w:rsidP="00063C4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63C49">
        <w:rPr>
          <w:b/>
          <w:bCs/>
        </w:rPr>
        <w:t>Art. 2º</w:t>
      </w:r>
      <w:r w:rsidRPr="00063C49">
        <w:rPr>
          <w:bCs/>
        </w:rPr>
        <w:t xml:space="preserve"> </w:t>
      </w:r>
      <w:r w:rsidRPr="00063C49">
        <w:rPr>
          <w:lang w:val="pt-PT"/>
        </w:rPr>
        <w:t>Esta Lei Complementar entra em vigor na data de sua publicação.</w:t>
      </w:r>
    </w:p>
    <w:p w14:paraId="48BDA7C8" w14:textId="77777777" w:rsidR="0042721F" w:rsidRPr="00063C49" w:rsidRDefault="0042721F" w:rsidP="0042721F">
      <w:pPr>
        <w:ind w:firstLine="1418"/>
        <w:jc w:val="both"/>
        <w:rPr>
          <w:iCs/>
          <w:lang w:val="pt-PT"/>
        </w:rPr>
      </w:pPr>
    </w:p>
    <w:p w14:paraId="2EDA921A" w14:textId="77777777" w:rsidR="0042721F" w:rsidRPr="00063C49" w:rsidRDefault="0042721F" w:rsidP="0042721F">
      <w:pPr>
        <w:ind w:firstLine="1418"/>
        <w:jc w:val="both"/>
        <w:rPr>
          <w:iCs/>
        </w:rPr>
      </w:pPr>
    </w:p>
    <w:p w14:paraId="00E95268" w14:textId="77777777" w:rsidR="00B60191" w:rsidRPr="00407099" w:rsidRDefault="00B60191" w:rsidP="00B60191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120B1AAE" w14:textId="77777777" w:rsidR="00B60191" w:rsidRPr="00407099" w:rsidRDefault="00B60191" w:rsidP="00B6019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F0B2FD9" w14:textId="77777777" w:rsidR="00B60191" w:rsidRDefault="00B60191" w:rsidP="00B6019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7B37645E" w14:textId="77777777" w:rsidR="00B60191" w:rsidRPr="00407099" w:rsidRDefault="00B60191" w:rsidP="00B6019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7126C14" w14:textId="77777777" w:rsidR="00B60191" w:rsidRPr="00407099" w:rsidRDefault="00B60191" w:rsidP="00B60191">
      <w:pPr>
        <w:rPr>
          <w:b/>
          <w:bCs/>
        </w:rPr>
      </w:pPr>
    </w:p>
    <w:p w14:paraId="38C8ED8B" w14:textId="77777777" w:rsidR="00B60191" w:rsidRPr="00407099" w:rsidRDefault="00B60191" w:rsidP="00B60191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0F4DC2C5" w14:textId="77777777" w:rsidR="00B60191" w:rsidRPr="00407099" w:rsidRDefault="00B60191" w:rsidP="00B60191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3535A7CE" w14:textId="77777777" w:rsidR="00B60191" w:rsidRPr="00407099" w:rsidRDefault="00B60191" w:rsidP="00B60191">
      <w:pPr>
        <w:adjustRightInd w:val="0"/>
        <w:rPr>
          <w:b/>
          <w:bCs/>
          <w:color w:val="000000"/>
        </w:rPr>
      </w:pPr>
    </w:p>
    <w:p w14:paraId="66735211" w14:textId="77777777" w:rsidR="00B60191" w:rsidRPr="00407099" w:rsidRDefault="00B60191" w:rsidP="00B60191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712033E9" w14:textId="77777777" w:rsidR="00B60191" w:rsidRPr="002C4FA6" w:rsidRDefault="00B60191" w:rsidP="00B60191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>
      <w:bookmarkStart w:id="0" w:name="_GoBack"/>
      <w:bookmarkEnd w:id="0"/>
    </w:p>
    <w:sectPr w:rsidR="00B474E9" w:rsidRPr="0042721F" w:rsidSect="00F7655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6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1069" w14:textId="77777777" w:rsidR="00546E9A" w:rsidRDefault="00546E9A">
      <w:r>
        <w:separator/>
      </w:r>
    </w:p>
  </w:endnote>
  <w:endnote w:type="continuationSeparator" w:id="0">
    <w:p w14:paraId="3DD4BF78" w14:textId="77777777" w:rsidR="00546E9A" w:rsidRDefault="0054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46E9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560B56EE" w:rsidR="00F7655E" w:rsidRPr="00B70D53" w:rsidRDefault="00F7655E" w:rsidP="00F7655E">
    <w:pPr>
      <w:pStyle w:val="Rodap"/>
      <w:rPr>
        <w:sz w:val="20"/>
        <w:szCs w:val="20"/>
      </w:rPr>
    </w:pPr>
  </w:p>
  <w:p w14:paraId="75FF860B" w14:textId="23DD9F9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9AAEE" w14:textId="77777777" w:rsidR="00546E9A" w:rsidRDefault="00546E9A">
      <w:r>
        <w:separator/>
      </w:r>
    </w:p>
  </w:footnote>
  <w:footnote w:type="continuationSeparator" w:id="0">
    <w:p w14:paraId="6EEDCC01" w14:textId="77777777" w:rsidR="00546E9A" w:rsidRDefault="0054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6BE62EEE" w:rsidR="00627E79" w:rsidRPr="00BC0A74" w:rsidRDefault="00B60191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24.3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546E9A" w:rsidRPr="004660B7">
      <w:rPr>
        <w:i/>
        <w:sz w:val="28"/>
        <w:szCs w:val="28"/>
      </w:rPr>
      <w:t xml:space="preserve">                </w:t>
    </w:r>
    <w:r w:rsidR="00546E9A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46E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942380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F6EF0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A8A9A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C027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F0D6B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9F8843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630979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A34D8E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8E45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9EC62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164008" w:tentative="1">
      <w:start w:val="1"/>
      <w:numFmt w:val="lowerLetter"/>
      <w:lvlText w:val="%2."/>
      <w:lvlJc w:val="left"/>
      <w:pPr>
        <w:ind w:left="1440" w:hanging="360"/>
      </w:pPr>
    </w:lvl>
    <w:lvl w:ilvl="2" w:tplc="E828E8BC" w:tentative="1">
      <w:start w:val="1"/>
      <w:numFmt w:val="lowerRoman"/>
      <w:lvlText w:val="%3."/>
      <w:lvlJc w:val="right"/>
      <w:pPr>
        <w:ind w:left="2160" w:hanging="180"/>
      </w:pPr>
    </w:lvl>
    <w:lvl w:ilvl="3" w:tplc="F41C57B0" w:tentative="1">
      <w:start w:val="1"/>
      <w:numFmt w:val="decimal"/>
      <w:lvlText w:val="%4."/>
      <w:lvlJc w:val="left"/>
      <w:pPr>
        <w:ind w:left="2880" w:hanging="360"/>
      </w:pPr>
    </w:lvl>
    <w:lvl w:ilvl="4" w:tplc="62F81D44" w:tentative="1">
      <w:start w:val="1"/>
      <w:numFmt w:val="lowerLetter"/>
      <w:lvlText w:val="%5."/>
      <w:lvlJc w:val="left"/>
      <w:pPr>
        <w:ind w:left="3600" w:hanging="360"/>
      </w:pPr>
    </w:lvl>
    <w:lvl w:ilvl="5" w:tplc="153ACD70" w:tentative="1">
      <w:start w:val="1"/>
      <w:numFmt w:val="lowerRoman"/>
      <w:lvlText w:val="%6."/>
      <w:lvlJc w:val="right"/>
      <w:pPr>
        <w:ind w:left="4320" w:hanging="180"/>
      </w:pPr>
    </w:lvl>
    <w:lvl w:ilvl="6" w:tplc="00E24C28" w:tentative="1">
      <w:start w:val="1"/>
      <w:numFmt w:val="decimal"/>
      <w:lvlText w:val="%7."/>
      <w:lvlJc w:val="left"/>
      <w:pPr>
        <w:ind w:left="5040" w:hanging="360"/>
      </w:pPr>
    </w:lvl>
    <w:lvl w:ilvl="7" w:tplc="FDC2AFB6" w:tentative="1">
      <w:start w:val="1"/>
      <w:numFmt w:val="lowerLetter"/>
      <w:lvlText w:val="%8."/>
      <w:lvlJc w:val="left"/>
      <w:pPr>
        <w:ind w:left="5760" w:hanging="360"/>
      </w:pPr>
    </w:lvl>
    <w:lvl w:ilvl="8" w:tplc="6CEAC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26E13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0A9518" w:tentative="1">
      <w:start w:val="1"/>
      <w:numFmt w:val="lowerLetter"/>
      <w:lvlText w:val="%2."/>
      <w:lvlJc w:val="left"/>
      <w:pPr>
        <w:ind w:left="1440" w:hanging="360"/>
      </w:pPr>
    </w:lvl>
    <w:lvl w:ilvl="2" w:tplc="258A6D46" w:tentative="1">
      <w:start w:val="1"/>
      <w:numFmt w:val="lowerRoman"/>
      <w:lvlText w:val="%3."/>
      <w:lvlJc w:val="right"/>
      <w:pPr>
        <w:ind w:left="2160" w:hanging="180"/>
      </w:pPr>
    </w:lvl>
    <w:lvl w:ilvl="3" w:tplc="7CBA5C70" w:tentative="1">
      <w:start w:val="1"/>
      <w:numFmt w:val="decimal"/>
      <w:lvlText w:val="%4."/>
      <w:lvlJc w:val="left"/>
      <w:pPr>
        <w:ind w:left="2880" w:hanging="360"/>
      </w:pPr>
    </w:lvl>
    <w:lvl w:ilvl="4" w:tplc="ADF888F6" w:tentative="1">
      <w:start w:val="1"/>
      <w:numFmt w:val="lowerLetter"/>
      <w:lvlText w:val="%5."/>
      <w:lvlJc w:val="left"/>
      <w:pPr>
        <w:ind w:left="3600" w:hanging="360"/>
      </w:pPr>
    </w:lvl>
    <w:lvl w:ilvl="5" w:tplc="C702243C" w:tentative="1">
      <w:start w:val="1"/>
      <w:numFmt w:val="lowerRoman"/>
      <w:lvlText w:val="%6."/>
      <w:lvlJc w:val="right"/>
      <w:pPr>
        <w:ind w:left="4320" w:hanging="180"/>
      </w:pPr>
    </w:lvl>
    <w:lvl w:ilvl="6" w:tplc="82FED89C" w:tentative="1">
      <w:start w:val="1"/>
      <w:numFmt w:val="decimal"/>
      <w:lvlText w:val="%7."/>
      <w:lvlJc w:val="left"/>
      <w:pPr>
        <w:ind w:left="5040" w:hanging="360"/>
      </w:pPr>
    </w:lvl>
    <w:lvl w:ilvl="7" w:tplc="912267F2" w:tentative="1">
      <w:start w:val="1"/>
      <w:numFmt w:val="lowerLetter"/>
      <w:lvlText w:val="%8."/>
      <w:lvlJc w:val="left"/>
      <w:pPr>
        <w:ind w:left="5760" w:hanging="360"/>
      </w:pPr>
    </w:lvl>
    <w:lvl w:ilvl="8" w:tplc="08AAC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E002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466E70" w:tentative="1">
      <w:start w:val="1"/>
      <w:numFmt w:val="lowerLetter"/>
      <w:lvlText w:val="%2."/>
      <w:lvlJc w:val="left"/>
      <w:pPr>
        <w:ind w:left="1440" w:hanging="360"/>
      </w:pPr>
    </w:lvl>
    <w:lvl w:ilvl="2" w:tplc="2894FBF0" w:tentative="1">
      <w:start w:val="1"/>
      <w:numFmt w:val="lowerRoman"/>
      <w:lvlText w:val="%3."/>
      <w:lvlJc w:val="right"/>
      <w:pPr>
        <w:ind w:left="2160" w:hanging="180"/>
      </w:pPr>
    </w:lvl>
    <w:lvl w:ilvl="3" w:tplc="A942CC7A" w:tentative="1">
      <w:start w:val="1"/>
      <w:numFmt w:val="decimal"/>
      <w:lvlText w:val="%4."/>
      <w:lvlJc w:val="left"/>
      <w:pPr>
        <w:ind w:left="2880" w:hanging="360"/>
      </w:pPr>
    </w:lvl>
    <w:lvl w:ilvl="4" w:tplc="0CD6D222" w:tentative="1">
      <w:start w:val="1"/>
      <w:numFmt w:val="lowerLetter"/>
      <w:lvlText w:val="%5."/>
      <w:lvlJc w:val="left"/>
      <w:pPr>
        <w:ind w:left="3600" w:hanging="360"/>
      </w:pPr>
    </w:lvl>
    <w:lvl w:ilvl="5" w:tplc="E4CAA5A8" w:tentative="1">
      <w:start w:val="1"/>
      <w:numFmt w:val="lowerRoman"/>
      <w:lvlText w:val="%6."/>
      <w:lvlJc w:val="right"/>
      <w:pPr>
        <w:ind w:left="4320" w:hanging="180"/>
      </w:pPr>
    </w:lvl>
    <w:lvl w:ilvl="6" w:tplc="BBA0704A" w:tentative="1">
      <w:start w:val="1"/>
      <w:numFmt w:val="decimal"/>
      <w:lvlText w:val="%7."/>
      <w:lvlJc w:val="left"/>
      <w:pPr>
        <w:ind w:left="5040" w:hanging="360"/>
      </w:pPr>
    </w:lvl>
    <w:lvl w:ilvl="7" w:tplc="25988CC4" w:tentative="1">
      <w:start w:val="1"/>
      <w:numFmt w:val="lowerLetter"/>
      <w:lvlText w:val="%8."/>
      <w:lvlJc w:val="left"/>
      <w:pPr>
        <w:ind w:left="5760" w:hanging="360"/>
      </w:pPr>
    </w:lvl>
    <w:lvl w:ilvl="8" w:tplc="BA829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C81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2C0C04" w:tentative="1">
      <w:start w:val="1"/>
      <w:numFmt w:val="lowerLetter"/>
      <w:lvlText w:val="%2."/>
      <w:lvlJc w:val="left"/>
      <w:pPr>
        <w:ind w:left="1440" w:hanging="360"/>
      </w:pPr>
    </w:lvl>
    <w:lvl w:ilvl="2" w:tplc="71C4E0C2" w:tentative="1">
      <w:start w:val="1"/>
      <w:numFmt w:val="lowerRoman"/>
      <w:lvlText w:val="%3."/>
      <w:lvlJc w:val="right"/>
      <w:pPr>
        <w:ind w:left="2160" w:hanging="180"/>
      </w:pPr>
    </w:lvl>
    <w:lvl w:ilvl="3" w:tplc="F088285E" w:tentative="1">
      <w:start w:val="1"/>
      <w:numFmt w:val="decimal"/>
      <w:lvlText w:val="%4."/>
      <w:lvlJc w:val="left"/>
      <w:pPr>
        <w:ind w:left="2880" w:hanging="360"/>
      </w:pPr>
    </w:lvl>
    <w:lvl w:ilvl="4" w:tplc="224C1794" w:tentative="1">
      <w:start w:val="1"/>
      <w:numFmt w:val="lowerLetter"/>
      <w:lvlText w:val="%5."/>
      <w:lvlJc w:val="left"/>
      <w:pPr>
        <w:ind w:left="3600" w:hanging="360"/>
      </w:pPr>
    </w:lvl>
    <w:lvl w:ilvl="5" w:tplc="C78495AC" w:tentative="1">
      <w:start w:val="1"/>
      <w:numFmt w:val="lowerRoman"/>
      <w:lvlText w:val="%6."/>
      <w:lvlJc w:val="right"/>
      <w:pPr>
        <w:ind w:left="4320" w:hanging="180"/>
      </w:pPr>
    </w:lvl>
    <w:lvl w:ilvl="6" w:tplc="676CF5FA" w:tentative="1">
      <w:start w:val="1"/>
      <w:numFmt w:val="decimal"/>
      <w:lvlText w:val="%7."/>
      <w:lvlJc w:val="left"/>
      <w:pPr>
        <w:ind w:left="5040" w:hanging="360"/>
      </w:pPr>
    </w:lvl>
    <w:lvl w:ilvl="7" w:tplc="3E7A3590" w:tentative="1">
      <w:start w:val="1"/>
      <w:numFmt w:val="lowerLetter"/>
      <w:lvlText w:val="%8."/>
      <w:lvlJc w:val="left"/>
      <w:pPr>
        <w:ind w:left="5760" w:hanging="360"/>
      </w:pPr>
    </w:lvl>
    <w:lvl w:ilvl="8" w:tplc="3E88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544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658A2" w:tentative="1">
      <w:start w:val="1"/>
      <w:numFmt w:val="lowerLetter"/>
      <w:lvlText w:val="%2."/>
      <w:lvlJc w:val="left"/>
      <w:pPr>
        <w:ind w:left="1440" w:hanging="360"/>
      </w:pPr>
    </w:lvl>
    <w:lvl w:ilvl="2" w:tplc="B6AA4FF8" w:tentative="1">
      <w:start w:val="1"/>
      <w:numFmt w:val="lowerRoman"/>
      <w:lvlText w:val="%3."/>
      <w:lvlJc w:val="right"/>
      <w:pPr>
        <w:ind w:left="2160" w:hanging="180"/>
      </w:pPr>
    </w:lvl>
    <w:lvl w:ilvl="3" w:tplc="705A9F7E" w:tentative="1">
      <w:start w:val="1"/>
      <w:numFmt w:val="decimal"/>
      <w:lvlText w:val="%4."/>
      <w:lvlJc w:val="left"/>
      <w:pPr>
        <w:ind w:left="2880" w:hanging="360"/>
      </w:pPr>
    </w:lvl>
    <w:lvl w:ilvl="4" w:tplc="2F981F9E" w:tentative="1">
      <w:start w:val="1"/>
      <w:numFmt w:val="lowerLetter"/>
      <w:lvlText w:val="%5."/>
      <w:lvlJc w:val="left"/>
      <w:pPr>
        <w:ind w:left="3600" w:hanging="360"/>
      </w:pPr>
    </w:lvl>
    <w:lvl w:ilvl="5" w:tplc="6F6AB64E" w:tentative="1">
      <w:start w:val="1"/>
      <w:numFmt w:val="lowerRoman"/>
      <w:lvlText w:val="%6."/>
      <w:lvlJc w:val="right"/>
      <w:pPr>
        <w:ind w:left="4320" w:hanging="180"/>
      </w:pPr>
    </w:lvl>
    <w:lvl w:ilvl="6" w:tplc="6B7AC16E" w:tentative="1">
      <w:start w:val="1"/>
      <w:numFmt w:val="decimal"/>
      <w:lvlText w:val="%7."/>
      <w:lvlJc w:val="left"/>
      <w:pPr>
        <w:ind w:left="5040" w:hanging="360"/>
      </w:pPr>
    </w:lvl>
    <w:lvl w:ilvl="7" w:tplc="225EBB2C" w:tentative="1">
      <w:start w:val="1"/>
      <w:numFmt w:val="lowerLetter"/>
      <w:lvlText w:val="%8."/>
      <w:lvlJc w:val="left"/>
      <w:pPr>
        <w:ind w:left="5760" w:hanging="360"/>
      </w:pPr>
    </w:lvl>
    <w:lvl w:ilvl="8" w:tplc="2E8E6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4103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AC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AA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A1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2C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E3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27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68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01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5E4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ECD4E" w:tentative="1">
      <w:start w:val="1"/>
      <w:numFmt w:val="lowerLetter"/>
      <w:lvlText w:val="%2."/>
      <w:lvlJc w:val="left"/>
      <w:pPr>
        <w:ind w:left="1440" w:hanging="360"/>
      </w:pPr>
    </w:lvl>
    <w:lvl w:ilvl="2" w:tplc="DDC6AB9E" w:tentative="1">
      <w:start w:val="1"/>
      <w:numFmt w:val="lowerRoman"/>
      <w:lvlText w:val="%3."/>
      <w:lvlJc w:val="right"/>
      <w:pPr>
        <w:ind w:left="2160" w:hanging="180"/>
      </w:pPr>
    </w:lvl>
    <w:lvl w:ilvl="3" w:tplc="81122452" w:tentative="1">
      <w:start w:val="1"/>
      <w:numFmt w:val="decimal"/>
      <w:lvlText w:val="%4."/>
      <w:lvlJc w:val="left"/>
      <w:pPr>
        <w:ind w:left="2880" w:hanging="360"/>
      </w:pPr>
    </w:lvl>
    <w:lvl w:ilvl="4" w:tplc="EACAEC64" w:tentative="1">
      <w:start w:val="1"/>
      <w:numFmt w:val="lowerLetter"/>
      <w:lvlText w:val="%5."/>
      <w:lvlJc w:val="left"/>
      <w:pPr>
        <w:ind w:left="3600" w:hanging="360"/>
      </w:pPr>
    </w:lvl>
    <w:lvl w:ilvl="5" w:tplc="44827E06" w:tentative="1">
      <w:start w:val="1"/>
      <w:numFmt w:val="lowerRoman"/>
      <w:lvlText w:val="%6."/>
      <w:lvlJc w:val="right"/>
      <w:pPr>
        <w:ind w:left="4320" w:hanging="180"/>
      </w:pPr>
    </w:lvl>
    <w:lvl w:ilvl="6" w:tplc="322880C0" w:tentative="1">
      <w:start w:val="1"/>
      <w:numFmt w:val="decimal"/>
      <w:lvlText w:val="%7."/>
      <w:lvlJc w:val="left"/>
      <w:pPr>
        <w:ind w:left="5040" w:hanging="360"/>
      </w:pPr>
    </w:lvl>
    <w:lvl w:ilvl="7" w:tplc="E6CEF25A" w:tentative="1">
      <w:start w:val="1"/>
      <w:numFmt w:val="lowerLetter"/>
      <w:lvlText w:val="%8."/>
      <w:lvlJc w:val="left"/>
      <w:pPr>
        <w:ind w:left="5760" w:hanging="360"/>
      </w:pPr>
    </w:lvl>
    <w:lvl w:ilvl="8" w:tplc="28D60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F547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AE9F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82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6A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4F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EC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6C6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22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1EA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1DC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20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C2A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4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B8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A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5A7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68AF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44A760">
      <w:start w:val="1"/>
      <w:numFmt w:val="lowerLetter"/>
      <w:lvlText w:val="%2."/>
      <w:lvlJc w:val="left"/>
      <w:pPr>
        <w:ind w:left="1364" w:hanging="360"/>
      </w:pPr>
    </w:lvl>
    <w:lvl w:ilvl="2" w:tplc="80081138">
      <w:start w:val="1"/>
      <w:numFmt w:val="lowerRoman"/>
      <w:lvlText w:val="%3."/>
      <w:lvlJc w:val="right"/>
      <w:pPr>
        <w:ind w:left="2084" w:hanging="180"/>
      </w:pPr>
    </w:lvl>
    <w:lvl w:ilvl="3" w:tplc="F606F654">
      <w:start w:val="1"/>
      <w:numFmt w:val="decimal"/>
      <w:lvlText w:val="%4."/>
      <w:lvlJc w:val="left"/>
      <w:pPr>
        <w:ind w:left="2804" w:hanging="360"/>
      </w:pPr>
    </w:lvl>
    <w:lvl w:ilvl="4" w:tplc="B5B6BA4C">
      <w:start w:val="1"/>
      <w:numFmt w:val="lowerLetter"/>
      <w:lvlText w:val="%5."/>
      <w:lvlJc w:val="left"/>
      <w:pPr>
        <w:ind w:left="3524" w:hanging="360"/>
      </w:pPr>
    </w:lvl>
    <w:lvl w:ilvl="5" w:tplc="86248DBA">
      <w:start w:val="1"/>
      <w:numFmt w:val="lowerRoman"/>
      <w:lvlText w:val="%6."/>
      <w:lvlJc w:val="right"/>
      <w:pPr>
        <w:ind w:left="4244" w:hanging="180"/>
      </w:pPr>
    </w:lvl>
    <w:lvl w:ilvl="6" w:tplc="8C0C0C6E">
      <w:start w:val="1"/>
      <w:numFmt w:val="decimal"/>
      <w:lvlText w:val="%7."/>
      <w:lvlJc w:val="left"/>
      <w:pPr>
        <w:ind w:left="4964" w:hanging="360"/>
      </w:pPr>
    </w:lvl>
    <w:lvl w:ilvl="7" w:tplc="5D6C8082">
      <w:start w:val="1"/>
      <w:numFmt w:val="lowerLetter"/>
      <w:lvlText w:val="%8."/>
      <w:lvlJc w:val="left"/>
      <w:pPr>
        <w:ind w:left="5684" w:hanging="360"/>
      </w:pPr>
    </w:lvl>
    <w:lvl w:ilvl="8" w:tplc="693EF8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2AC62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F2C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4B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BA08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E6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E7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E06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E8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69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872EF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7431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205A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CEAC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5853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74CF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9E41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E41D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02E1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7AEB4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8EA2AE" w:tentative="1">
      <w:start w:val="1"/>
      <w:numFmt w:val="lowerLetter"/>
      <w:lvlText w:val="%2."/>
      <w:lvlJc w:val="left"/>
      <w:pPr>
        <w:ind w:left="1440" w:hanging="360"/>
      </w:pPr>
    </w:lvl>
    <w:lvl w:ilvl="2" w:tplc="74CAE058" w:tentative="1">
      <w:start w:val="1"/>
      <w:numFmt w:val="lowerRoman"/>
      <w:lvlText w:val="%3."/>
      <w:lvlJc w:val="right"/>
      <w:pPr>
        <w:ind w:left="2160" w:hanging="180"/>
      </w:pPr>
    </w:lvl>
    <w:lvl w:ilvl="3" w:tplc="2F729A4A" w:tentative="1">
      <w:start w:val="1"/>
      <w:numFmt w:val="decimal"/>
      <w:lvlText w:val="%4."/>
      <w:lvlJc w:val="left"/>
      <w:pPr>
        <w:ind w:left="2880" w:hanging="360"/>
      </w:pPr>
    </w:lvl>
    <w:lvl w:ilvl="4" w:tplc="ABCAECF4" w:tentative="1">
      <w:start w:val="1"/>
      <w:numFmt w:val="lowerLetter"/>
      <w:lvlText w:val="%5."/>
      <w:lvlJc w:val="left"/>
      <w:pPr>
        <w:ind w:left="3600" w:hanging="360"/>
      </w:pPr>
    </w:lvl>
    <w:lvl w:ilvl="5" w:tplc="CB4CD54C" w:tentative="1">
      <w:start w:val="1"/>
      <w:numFmt w:val="lowerRoman"/>
      <w:lvlText w:val="%6."/>
      <w:lvlJc w:val="right"/>
      <w:pPr>
        <w:ind w:left="4320" w:hanging="180"/>
      </w:pPr>
    </w:lvl>
    <w:lvl w:ilvl="6" w:tplc="638EB298" w:tentative="1">
      <w:start w:val="1"/>
      <w:numFmt w:val="decimal"/>
      <w:lvlText w:val="%7."/>
      <w:lvlJc w:val="left"/>
      <w:pPr>
        <w:ind w:left="5040" w:hanging="360"/>
      </w:pPr>
    </w:lvl>
    <w:lvl w:ilvl="7" w:tplc="F31C3ECE" w:tentative="1">
      <w:start w:val="1"/>
      <w:numFmt w:val="lowerLetter"/>
      <w:lvlText w:val="%8."/>
      <w:lvlJc w:val="left"/>
      <w:pPr>
        <w:ind w:left="5760" w:hanging="360"/>
      </w:pPr>
    </w:lvl>
    <w:lvl w:ilvl="8" w:tplc="DE52A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CC04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AAF524" w:tentative="1">
      <w:start w:val="1"/>
      <w:numFmt w:val="lowerLetter"/>
      <w:lvlText w:val="%2."/>
      <w:lvlJc w:val="left"/>
      <w:pPr>
        <w:ind w:left="1440" w:hanging="360"/>
      </w:pPr>
    </w:lvl>
    <w:lvl w:ilvl="2" w:tplc="00AAECD2" w:tentative="1">
      <w:start w:val="1"/>
      <w:numFmt w:val="lowerRoman"/>
      <w:lvlText w:val="%3."/>
      <w:lvlJc w:val="right"/>
      <w:pPr>
        <w:ind w:left="2160" w:hanging="180"/>
      </w:pPr>
    </w:lvl>
    <w:lvl w:ilvl="3" w:tplc="C9823F02" w:tentative="1">
      <w:start w:val="1"/>
      <w:numFmt w:val="decimal"/>
      <w:lvlText w:val="%4."/>
      <w:lvlJc w:val="left"/>
      <w:pPr>
        <w:ind w:left="2880" w:hanging="360"/>
      </w:pPr>
    </w:lvl>
    <w:lvl w:ilvl="4" w:tplc="8A5EE188" w:tentative="1">
      <w:start w:val="1"/>
      <w:numFmt w:val="lowerLetter"/>
      <w:lvlText w:val="%5."/>
      <w:lvlJc w:val="left"/>
      <w:pPr>
        <w:ind w:left="3600" w:hanging="360"/>
      </w:pPr>
    </w:lvl>
    <w:lvl w:ilvl="5" w:tplc="ADD44C4C" w:tentative="1">
      <w:start w:val="1"/>
      <w:numFmt w:val="lowerRoman"/>
      <w:lvlText w:val="%6."/>
      <w:lvlJc w:val="right"/>
      <w:pPr>
        <w:ind w:left="4320" w:hanging="180"/>
      </w:pPr>
    </w:lvl>
    <w:lvl w:ilvl="6" w:tplc="80E0B5A2" w:tentative="1">
      <w:start w:val="1"/>
      <w:numFmt w:val="decimal"/>
      <w:lvlText w:val="%7."/>
      <w:lvlJc w:val="left"/>
      <w:pPr>
        <w:ind w:left="5040" w:hanging="360"/>
      </w:pPr>
    </w:lvl>
    <w:lvl w:ilvl="7" w:tplc="ADDE91FC" w:tentative="1">
      <w:start w:val="1"/>
      <w:numFmt w:val="lowerLetter"/>
      <w:lvlText w:val="%8."/>
      <w:lvlJc w:val="left"/>
      <w:pPr>
        <w:ind w:left="5760" w:hanging="360"/>
      </w:pPr>
    </w:lvl>
    <w:lvl w:ilvl="8" w:tplc="0316A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D0853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5A02C2" w:tentative="1">
      <w:start w:val="1"/>
      <w:numFmt w:val="lowerLetter"/>
      <w:lvlText w:val="%2."/>
      <w:lvlJc w:val="left"/>
      <w:pPr>
        <w:ind w:left="1440" w:hanging="360"/>
      </w:pPr>
    </w:lvl>
    <w:lvl w:ilvl="2" w:tplc="111A6416" w:tentative="1">
      <w:start w:val="1"/>
      <w:numFmt w:val="lowerRoman"/>
      <w:lvlText w:val="%3."/>
      <w:lvlJc w:val="right"/>
      <w:pPr>
        <w:ind w:left="2160" w:hanging="180"/>
      </w:pPr>
    </w:lvl>
    <w:lvl w:ilvl="3" w:tplc="18B059A4" w:tentative="1">
      <w:start w:val="1"/>
      <w:numFmt w:val="decimal"/>
      <w:lvlText w:val="%4."/>
      <w:lvlJc w:val="left"/>
      <w:pPr>
        <w:ind w:left="2880" w:hanging="360"/>
      </w:pPr>
    </w:lvl>
    <w:lvl w:ilvl="4" w:tplc="475CF358" w:tentative="1">
      <w:start w:val="1"/>
      <w:numFmt w:val="lowerLetter"/>
      <w:lvlText w:val="%5."/>
      <w:lvlJc w:val="left"/>
      <w:pPr>
        <w:ind w:left="3600" w:hanging="360"/>
      </w:pPr>
    </w:lvl>
    <w:lvl w:ilvl="5" w:tplc="0CEC0846" w:tentative="1">
      <w:start w:val="1"/>
      <w:numFmt w:val="lowerRoman"/>
      <w:lvlText w:val="%6."/>
      <w:lvlJc w:val="right"/>
      <w:pPr>
        <w:ind w:left="4320" w:hanging="180"/>
      </w:pPr>
    </w:lvl>
    <w:lvl w:ilvl="6" w:tplc="DFC4DE74" w:tentative="1">
      <w:start w:val="1"/>
      <w:numFmt w:val="decimal"/>
      <w:lvlText w:val="%7."/>
      <w:lvlJc w:val="left"/>
      <w:pPr>
        <w:ind w:left="5040" w:hanging="360"/>
      </w:pPr>
    </w:lvl>
    <w:lvl w:ilvl="7" w:tplc="B66C0592" w:tentative="1">
      <w:start w:val="1"/>
      <w:numFmt w:val="lowerLetter"/>
      <w:lvlText w:val="%8."/>
      <w:lvlJc w:val="left"/>
      <w:pPr>
        <w:ind w:left="5760" w:hanging="360"/>
      </w:pPr>
    </w:lvl>
    <w:lvl w:ilvl="8" w:tplc="1DA6C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0A431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66DCD8" w:tentative="1">
      <w:start w:val="1"/>
      <w:numFmt w:val="lowerLetter"/>
      <w:lvlText w:val="%2."/>
      <w:lvlJc w:val="left"/>
      <w:pPr>
        <w:ind w:left="1364" w:hanging="360"/>
      </w:pPr>
    </w:lvl>
    <w:lvl w:ilvl="2" w:tplc="D7BE46B6" w:tentative="1">
      <w:start w:val="1"/>
      <w:numFmt w:val="lowerRoman"/>
      <w:lvlText w:val="%3."/>
      <w:lvlJc w:val="right"/>
      <w:pPr>
        <w:ind w:left="2084" w:hanging="180"/>
      </w:pPr>
    </w:lvl>
    <w:lvl w:ilvl="3" w:tplc="1C72C6FC" w:tentative="1">
      <w:start w:val="1"/>
      <w:numFmt w:val="decimal"/>
      <w:lvlText w:val="%4."/>
      <w:lvlJc w:val="left"/>
      <w:pPr>
        <w:ind w:left="2804" w:hanging="360"/>
      </w:pPr>
    </w:lvl>
    <w:lvl w:ilvl="4" w:tplc="2CCA92F4" w:tentative="1">
      <w:start w:val="1"/>
      <w:numFmt w:val="lowerLetter"/>
      <w:lvlText w:val="%5."/>
      <w:lvlJc w:val="left"/>
      <w:pPr>
        <w:ind w:left="3524" w:hanging="360"/>
      </w:pPr>
    </w:lvl>
    <w:lvl w:ilvl="5" w:tplc="2BC0DB5E" w:tentative="1">
      <w:start w:val="1"/>
      <w:numFmt w:val="lowerRoman"/>
      <w:lvlText w:val="%6."/>
      <w:lvlJc w:val="right"/>
      <w:pPr>
        <w:ind w:left="4244" w:hanging="180"/>
      </w:pPr>
    </w:lvl>
    <w:lvl w:ilvl="6" w:tplc="2B326050" w:tentative="1">
      <w:start w:val="1"/>
      <w:numFmt w:val="decimal"/>
      <w:lvlText w:val="%7."/>
      <w:lvlJc w:val="left"/>
      <w:pPr>
        <w:ind w:left="4964" w:hanging="360"/>
      </w:pPr>
    </w:lvl>
    <w:lvl w:ilvl="7" w:tplc="5CC68B00" w:tentative="1">
      <w:start w:val="1"/>
      <w:numFmt w:val="lowerLetter"/>
      <w:lvlText w:val="%8."/>
      <w:lvlJc w:val="left"/>
      <w:pPr>
        <w:ind w:left="5684" w:hanging="360"/>
      </w:pPr>
    </w:lvl>
    <w:lvl w:ilvl="8" w:tplc="F1946A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3DAF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FE2C92" w:tentative="1">
      <w:start w:val="1"/>
      <w:numFmt w:val="lowerLetter"/>
      <w:lvlText w:val="%2."/>
      <w:lvlJc w:val="left"/>
      <w:pPr>
        <w:ind w:left="1440" w:hanging="360"/>
      </w:pPr>
    </w:lvl>
    <w:lvl w:ilvl="2" w:tplc="66621550" w:tentative="1">
      <w:start w:val="1"/>
      <w:numFmt w:val="lowerRoman"/>
      <w:lvlText w:val="%3."/>
      <w:lvlJc w:val="right"/>
      <w:pPr>
        <w:ind w:left="2160" w:hanging="180"/>
      </w:pPr>
    </w:lvl>
    <w:lvl w:ilvl="3" w:tplc="21029EB0" w:tentative="1">
      <w:start w:val="1"/>
      <w:numFmt w:val="decimal"/>
      <w:lvlText w:val="%4."/>
      <w:lvlJc w:val="left"/>
      <w:pPr>
        <w:ind w:left="2880" w:hanging="360"/>
      </w:pPr>
    </w:lvl>
    <w:lvl w:ilvl="4" w:tplc="67B8815A" w:tentative="1">
      <w:start w:val="1"/>
      <w:numFmt w:val="lowerLetter"/>
      <w:lvlText w:val="%5."/>
      <w:lvlJc w:val="left"/>
      <w:pPr>
        <w:ind w:left="3600" w:hanging="360"/>
      </w:pPr>
    </w:lvl>
    <w:lvl w:ilvl="5" w:tplc="BE0ED494" w:tentative="1">
      <w:start w:val="1"/>
      <w:numFmt w:val="lowerRoman"/>
      <w:lvlText w:val="%6."/>
      <w:lvlJc w:val="right"/>
      <w:pPr>
        <w:ind w:left="4320" w:hanging="180"/>
      </w:pPr>
    </w:lvl>
    <w:lvl w:ilvl="6" w:tplc="B4E068EA" w:tentative="1">
      <w:start w:val="1"/>
      <w:numFmt w:val="decimal"/>
      <w:lvlText w:val="%7."/>
      <w:lvlJc w:val="left"/>
      <w:pPr>
        <w:ind w:left="5040" w:hanging="360"/>
      </w:pPr>
    </w:lvl>
    <w:lvl w:ilvl="7" w:tplc="4656CBDE" w:tentative="1">
      <w:start w:val="1"/>
      <w:numFmt w:val="lowerLetter"/>
      <w:lvlText w:val="%8."/>
      <w:lvlJc w:val="left"/>
      <w:pPr>
        <w:ind w:left="5760" w:hanging="360"/>
      </w:pPr>
    </w:lvl>
    <w:lvl w:ilvl="8" w:tplc="A4084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3C4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6E9A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4C1D"/>
    <w:rsid w:val="008C1ADC"/>
    <w:rsid w:val="008D0999"/>
    <w:rsid w:val="008D24A1"/>
    <w:rsid w:val="008D4CDD"/>
    <w:rsid w:val="008D6C6D"/>
    <w:rsid w:val="008E0E30"/>
    <w:rsid w:val="008E1489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0191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96FEA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55E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AEDDB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374B-ADBF-40CB-8260-69CF0461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2025-07-16T15:18:00Z</dcterms:created>
  <dcterms:modified xsi:type="dcterms:W3CDTF">2025-07-16T15:18:00Z</dcterms:modified>
</cp:coreProperties>
</file>