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16EB7B2B" w:rsidR="0080290F" w:rsidRPr="000A1D6B" w:rsidRDefault="00E76921" w:rsidP="000A1D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A1D6B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0A1D6B" w:rsidRPr="000A1D6B">
        <w:rPr>
          <w:rFonts w:ascii="Times New Roman" w:hAnsi="Times New Roman" w:cs="Times New Roman"/>
          <w:b/>
          <w:sz w:val="23"/>
          <w:szCs w:val="23"/>
        </w:rPr>
        <w:t xml:space="preserve"> 864/2025</w:t>
      </w:r>
    </w:p>
    <w:p w14:paraId="58C8A6B4" w14:textId="77777777" w:rsidR="0080290F" w:rsidRPr="000A1D6B" w:rsidRDefault="0080290F" w:rsidP="000A1D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0A1D6B" w:rsidRDefault="0080290F" w:rsidP="000A1D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A9B295" w14:textId="3D12FCE8" w:rsidR="0080290F" w:rsidRPr="000A1D6B" w:rsidRDefault="00E76921" w:rsidP="000A1D6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  <w:r w:rsidRPr="000A1D6B">
        <w:rPr>
          <w:b/>
          <w:sz w:val="23"/>
          <w:szCs w:val="23"/>
        </w:rPr>
        <w:t xml:space="preserve">INDICO O ESTUDO DE VIABILIDADE PARA IMPLANTAÇÃO DE </w:t>
      </w:r>
      <w:r w:rsidR="004F3833" w:rsidRPr="000A1D6B">
        <w:rPr>
          <w:b/>
          <w:sz w:val="23"/>
          <w:szCs w:val="23"/>
        </w:rPr>
        <w:t>REDUTOR DE VELOCIDADE</w:t>
      </w:r>
      <w:r w:rsidR="00886F57" w:rsidRPr="000A1D6B">
        <w:rPr>
          <w:b/>
          <w:sz w:val="23"/>
          <w:szCs w:val="23"/>
        </w:rPr>
        <w:t xml:space="preserve"> </w:t>
      </w:r>
      <w:r w:rsidR="0038446F" w:rsidRPr="000A1D6B">
        <w:rPr>
          <w:b/>
          <w:sz w:val="23"/>
          <w:szCs w:val="23"/>
        </w:rPr>
        <w:t>NA AVENIDA IMIGRANTES, PRÓXIMO DA AVENIDA BRASIL, BAIRRO CENTRO NORTE</w:t>
      </w:r>
      <w:r w:rsidR="0038446F" w:rsidRPr="000A1D6B">
        <w:rPr>
          <w:b/>
          <w:bCs/>
          <w:sz w:val="23"/>
          <w:szCs w:val="23"/>
        </w:rPr>
        <w:t xml:space="preserve">, </w:t>
      </w:r>
      <w:r w:rsidRPr="000A1D6B">
        <w:rPr>
          <w:b/>
          <w:bCs/>
          <w:sz w:val="23"/>
          <w:szCs w:val="23"/>
        </w:rPr>
        <w:t>NO MUNICÍPIO DE SORRISO - MT.</w:t>
      </w:r>
    </w:p>
    <w:p w14:paraId="1CE93F07" w14:textId="48798BE4" w:rsidR="0080290F" w:rsidRPr="000A1D6B" w:rsidRDefault="0080290F" w:rsidP="000A1D6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9F88670" w14:textId="77777777" w:rsidR="000A1D6B" w:rsidRPr="000A1D6B" w:rsidRDefault="000A1D6B" w:rsidP="000A1D6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7BAF20B9" w:rsidR="0080290F" w:rsidRPr="000A1D6B" w:rsidRDefault="00E76921" w:rsidP="000A1D6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A1D6B">
        <w:rPr>
          <w:rFonts w:ascii="Times New Roman" w:hAnsi="Times New Roman" w:cs="Times New Roman"/>
          <w:b/>
          <w:sz w:val="23"/>
          <w:szCs w:val="23"/>
        </w:rPr>
        <w:t xml:space="preserve">PROFª SILVANA PERIN - MDB, </w:t>
      </w:r>
      <w:r w:rsidRPr="000A1D6B">
        <w:rPr>
          <w:rFonts w:ascii="Times New Roman" w:hAnsi="Times New Roman" w:cs="Times New Roman"/>
          <w:sz w:val="23"/>
          <w:szCs w:val="23"/>
        </w:rPr>
        <w:t>vereadora com assento nesta Ca</w:t>
      </w:r>
      <w:r w:rsidR="00886F57" w:rsidRPr="000A1D6B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0A1D6B">
        <w:rPr>
          <w:rFonts w:ascii="Times New Roman" w:hAnsi="Times New Roman" w:cs="Times New Roman"/>
          <w:sz w:val="23"/>
          <w:szCs w:val="23"/>
        </w:rPr>
        <w:t xml:space="preserve"> 115 do Regimento Interno, REQUER à Mesa que este expediente seja encaminhado ao Exmo. Senhor Alei Fernandes, Prefeito Municipal, </w:t>
      </w:r>
      <w:r w:rsidRPr="000A1D6B">
        <w:rPr>
          <w:rFonts w:ascii="Times New Roman" w:hAnsi="Times New Roman" w:cs="Times New Roman"/>
          <w:bCs/>
          <w:sz w:val="23"/>
          <w:szCs w:val="23"/>
        </w:rPr>
        <w:t xml:space="preserve">à </w:t>
      </w:r>
      <w:r w:rsidR="006D2EA1" w:rsidRPr="000A1D6B">
        <w:rPr>
          <w:rFonts w:ascii="Times New Roman" w:hAnsi="Times New Roman" w:cs="Times New Roman"/>
          <w:bCs/>
          <w:sz w:val="23"/>
          <w:szCs w:val="23"/>
        </w:rPr>
        <w:t xml:space="preserve">Secretaria Municipal de Infraestrutura, Transportes e Saneamento, à </w:t>
      </w:r>
      <w:r w:rsidRPr="000A1D6B">
        <w:rPr>
          <w:rFonts w:ascii="Times New Roman" w:hAnsi="Times New Roman" w:cs="Times New Roman"/>
          <w:bCs/>
          <w:sz w:val="23"/>
          <w:szCs w:val="23"/>
        </w:rPr>
        <w:t>Secretaria Municipal de Seguranç</w:t>
      </w:r>
      <w:r w:rsidRPr="000A1D6B">
        <w:rPr>
          <w:rFonts w:ascii="Times New Roman" w:hAnsi="Times New Roman" w:cs="Times New Roman"/>
          <w:bCs/>
          <w:sz w:val="23"/>
          <w:szCs w:val="23"/>
        </w:rPr>
        <w:t>a Pública, Trânsito e Defesa Civil</w:t>
      </w:r>
      <w:r w:rsidRPr="000A1D6B">
        <w:rPr>
          <w:rFonts w:ascii="Times New Roman" w:hAnsi="Times New Roman" w:cs="Times New Roman"/>
          <w:sz w:val="23"/>
          <w:szCs w:val="23"/>
        </w:rPr>
        <w:t xml:space="preserve"> e à Secretaria Municipal da Cidade, </w:t>
      </w:r>
      <w:r w:rsidRPr="000A1D6B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de estudo de viabilidade para implantação de </w:t>
      </w:r>
      <w:r w:rsidR="004F3833"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redutor de velocidade </w:t>
      </w:r>
      <w:r w:rsidR="00E12DEC"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na </w:t>
      </w:r>
      <w:r w:rsidR="0038446F"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Avenida Imigrantes, próximo da Avenida Brasil, Bairro Centro Norte</w:t>
      </w:r>
      <w:r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, no município de </w:t>
      </w:r>
      <w:r w:rsidRPr="000A1D6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Sorriso – MT</w:t>
      </w:r>
      <w:r w:rsidRPr="000A1D6B">
        <w:rPr>
          <w:rFonts w:ascii="Times New Roman" w:hAnsi="Times New Roman" w:cs="Times New Roman"/>
          <w:b/>
          <w:sz w:val="23"/>
          <w:szCs w:val="23"/>
        </w:rPr>
        <w:t>.</w:t>
      </w:r>
    </w:p>
    <w:p w14:paraId="6311D2E4" w14:textId="77777777" w:rsidR="0080290F" w:rsidRPr="000A1D6B" w:rsidRDefault="0080290F" w:rsidP="000A1D6B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D4508A" w14:textId="77777777" w:rsidR="0080290F" w:rsidRPr="000A1D6B" w:rsidRDefault="0080290F" w:rsidP="000A1D6B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0A1D6B" w:rsidRDefault="00E76921" w:rsidP="000A1D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1D6B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0A1D6B" w:rsidRDefault="0080290F" w:rsidP="000A1D6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7434171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públicos, bem como zelar pela segurança dos pedestres no trânsito de nosso Município;</w:t>
      </w:r>
    </w:p>
    <w:p w14:paraId="6A3285BB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F41568A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 xml:space="preserve">Considerando que a maioria dos </w:t>
      </w:r>
      <w:r w:rsidRPr="000A1D6B">
        <w:rPr>
          <w:rFonts w:ascii="Times New Roman" w:hAnsi="Times New Roman" w:cs="Times New Roman"/>
          <w:sz w:val="23"/>
          <w:szCs w:val="23"/>
        </w:rPr>
        <w:t>motoristas trafega em alta velocidade na referida via;</w:t>
      </w:r>
    </w:p>
    <w:p w14:paraId="78A1AC6B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D607F3A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Considerando o intenso fluxo de veículos na Avenida Imigrantes, especialmente nas proximidades da Avenida Brasil, principalmente nos horários de pico;</w:t>
      </w:r>
    </w:p>
    <w:p w14:paraId="29FDC5BD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797AC45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Considerando que esse trecho da Avenida Imigrant</w:t>
      </w:r>
      <w:r w:rsidRPr="000A1D6B">
        <w:rPr>
          <w:rFonts w:ascii="Times New Roman" w:hAnsi="Times New Roman" w:cs="Times New Roman"/>
          <w:sz w:val="23"/>
          <w:szCs w:val="23"/>
        </w:rPr>
        <w:t>es carece de redutor de velocidade adequado, comprometendo a segurança de motoristas, ciclistas e pedestres que circulam pela região;</w:t>
      </w:r>
    </w:p>
    <w:p w14:paraId="60B886EA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21CB386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Considerando a necessidade de garantir a fluidez do tráfego e a preservação da vida, princípios que norteiam uma boa gest</w:t>
      </w:r>
      <w:r w:rsidRPr="000A1D6B">
        <w:rPr>
          <w:rFonts w:ascii="Times New Roman" w:hAnsi="Times New Roman" w:cs="Times New Roman"/>
          <w:sz w:val="23"/>
          <w:szCs w:val="23"/>
        </w:rPr>
        <w:t>ão da mobilidade urbana;</w:t>
      </w:r>
    </w:p>
    <w:p w14:paraId="421FE077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CDB9F" w14:textId="77777777" w:rsidR="0038446F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Considerando a importância de que seja realizado estudo de viabilidade técnica para a implantação de um redutor de velocidade no local mencionado, o que</w:t>
      </w:r>
      <w:r w:rsidRPr="000A1D6B">
        <w:rPr>
          <w:sz w:val="23"/>
          <w:szCs w:val="23"/>
        </w:rPr>
        <w:t xml:space="preserve"> </w:t>
      </w:r>
      <w:r w:rsidRPr="000A1D6B">
        <w:rPr>
          <w:rFonts w:ascii="Times New Roman" w:hAnsi="Times New Roman" w:cs="Times New Roman"/>
          <w:sz w:val="23"/>
          <w:szCs w:val="23"/>
        </w:rPr>
        <w:t>contribuirá diretamente para a segurança dos usuários da via, em especial dos</w:t>
      </w:r>
      <w:r w:rsidRPr="000A1D6B">
        <w:rPr>
          <w:rFonts w:ascii="Times New Roman" w:hAnsi="Times New Roman" w:cs="Times New Roman"/>
          <w:sz w:val="23"/>
          <w:szCs w:val="23"/>
        </w:rPr>
        <w:t xml:space="preserve"> moradores e dos pedestres, sendo uma demanda da comunidade local, justifica-se a presente indicação.        </w:t>
      </w:r>
    </w:p>
    <w:p w14:paraId="0964E809" w14:textId="1BB21E49" w:rsidR="00D60509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 xml:space="preserve">       </w:t>
      </w:r>
    </w:p>
    <w:p w14:paraId="08C026D6" w14:textId="77777777" w:rsidR="0038446F" w:rsidRPr="000A1D6B" w:rsidRDefault="0038446F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A6CFA54" w14:textId="3E255A88" w:rsidR="004A00C3" w:rsidRPr="000A1D6B" w:rsidRDefault="00E76921" w:rsidP="000A1D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1D6B">
        <w:rPr>
          <w:rFonts w:ascii="Times New Roman" w:hAnsi="Times New Roman" w:cs="Times New Roman"/>
          <w:sz w:val="23"/>
          <w:szCs w:val="23"/>
        </w:rPr>
        <w:t>Câmara Municipal de Sorr</w:t>
      </w:r>
      <w:r w:rsidR="00160602" w:rsidRPr="000A1D6B">
        <w:rPr>
          <w:rFonts w:ascii="Times New Roman" w:hAnsi="Times New Roman" w:cs="Times New Roman"/>
          <w:sz w:val="23"/>
          <w:szCs w:val="23"/>
        </w:rPr>
        <w:t>i</w:t>
      </w:r>
      <w:r w:rsidR="00C40C09" w:rsidRPr="000A1D6B">
        <w:rPr>
          <w:rFonts w:ascii="Times New Roman" w:hAnsi="Times New Roman" w:cs="Times New Roman"/>
          <w:sz w:val="23"/>
          <w:szCs w:val="23"/>
        </w:rPr>
        <w:t>so, Estad</w:t>
      </w:r>
      <w:r w:rsidR="004F3833" w:rsidRPr="000A1D6B">
        <w:rPr>
          <w:rFonts w:ascii="Times New Roman" w:hAnsi="Times New Roman" w:cs="Times New Roman"/>
          <w:sz w:val="23"/>
          <w:szCs w:val="23"/>
        </w:rPr>
        <w:t xml:space="preserve">o de Mato Grosso, em </w:t>
      </w:r>
      <w:r w:rsidR="00CF54A2" w:rsidRPr="000A1D6B">
        <w:rPr>
          <w:rFonts w:ascii="Times New Roman" w:hAnsi="Times New Roman" w:cs="Times New Roman"/>
          <w:sz w:val="23"/>
          <w:szCs w:val="23"/>
        </w:rPr>
        <w:t>01</w:t>
      </w:r>
      <w:r w:rsidRPr="000A1D6B">
        <w:rPr>
          <w:rFonts w:ascii="Times New Roman" w:hAnsi="Times New Roman" w:cs="Times New Roman"/>
          <w:sz w:val="23"/>
          <w:szCs w:val="23"/>
        </w:rPr>
        <w:t xml:space="preserve"> de </w:t>
      </w:r>
      <w:r w:rsidR="00CF54A2" w:rsidRPr="000A1D6B">
        <w:rPr>
          <w:rFonts w:ascii="Times New Roman" w:hAnsi="Times New Roman" w:cs="Times New Roman"/>
          <w:sz w:val="23"/>
          <w:szCs w:val="23"/>
        </w:rPr>
        <w:t>agost</w:t>
      </w:r>
      <w:r w:rsidR="004F3833" w:rsidRPr="000A1D6B">
        <w:rPr>
          <w:rFonts w:ascii="Times New Roman" w:hAnsi="Times New Roman" w:cs="Times New Roman"/>
          <w:sz w:val="23"/>
          <w:szCs w:val="23"/>
        </w:rPr>
        <w:t>o</w:t>
      </w:r>
      <w:r w:rsidRPr="000A1D6B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51CC50E4" w14:textId="77777777" w:rsidR="004A00C3" w:rsidRPr="000A1D6B" w:rsidRDefault="004A00C3" w:rsidP="000A1D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D091C" w14:textId="77777777" w:rsidR="000A1D6B" w:rsidRPr="000A1D6B" w:rsidRDefault="000A1D6B" w:rsidP="000A1D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85D5F92" w14:textId="510BBF8E" w:rsidR="0080290F" w:rsidRDefault="0080290F" w:rsidP="000A1D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AC07ACC" w14:textId="77777777" w:rsidR="000A1D6B" w:rsidRPr="000A1D6B" w:rsidRDefault="000A1D6B" w:rsidP="000A1D6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14:paraId="11283FAE" w14:textId="77777777" w:rsidR="0080290F" w:rsidRPr="000A1D6B" w:rsidRDefault="00E76921" w:rsidP="000A1D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1D6B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</w:p>
    <w:p w14:paraId="501FAF4E" w14:textId="77777777" w:rsidR="0080290F" w:rsidRPr="000A1D6B" w:rsidRDefault="00E76921" w:rsidP="000A1D6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A1D6B">
        <w:rPr>
          <w:rFonts w:ascii="Times New Roman" w:hAnsi="Times New Roman" w:cs="Times New Roman"/>
          <w:b/>
          <w:sz w:val="23"/>
          <w:szCs w:val="23"/>
        </w:rPr>
        <w:t>Vereadora MDB</w:t>
      </w:r>
    </w:p>
    <w:p w14:paraId="5E52B314" w14:textId="77777777" w:rsidR="004A00C3" w:rsidRPr="000A1D6B" w:rsidRDefault="004A00C3" w:rsidP="000A1D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A00C3" w:rsidRPr="000A1D6B" w:rsidSect="000A1D6B">
      <w:headerReference w:type="default" r:id="rId6"/>
      <w:pgSz w:w="11906" w:h="16838"/>
      <w:pgMar w:top="2552" w:right="1134" w:bottom="567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77957" w14:textId="77777777" w:rsidR="00E76921" w:rsidRDefault="00E76921">
      <w:pPr>
        <w:spacing w:after="0" w:line="240" w:lineRule="auto"/>
      </w:pPr>
      <w:r>
        <w:separator/>
      </w:r>
    </w:p>
  </w:endnote>
  <w:endnote w:type="continuationSeparator" w:id="0">
    <w:p w14:paraId="59B572BE" w14:textId="77777777" w:rsidR="00E76921" w:rsidRDefault="00E7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C0CE" w14:textId="77777777" w:rsidR="00E76921" w:rsidRDefault="00E76921">
      <w:pPr>
        <w:spacing w:after="0" w:line="240" w:lineRule="auto"/>
      </w:pPr>
      <w:r>
        <w:separator/>
      </w:r>
    </w:p>
  </w:footnote>
  <w:footnote w:type="continuationSeparator" w:id="0">
    <w:p w14:paraId="108905B6" w14:textId="77777777" w:rsidR="00E76921" w:rsidRDefault="00E7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A1D6B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D2EA1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23E7D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CF54A2"/>
    <w:rsid w:val="00D11865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6921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30063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8</cp:revision>
  <cp:lastPrinted>2025-06-24T11:56:00Z</cp:lastPrinted>
  <dcterms:created xsi:type="dcterms:W3CDTF">2025-06-20T22:53:00Z</dcterms:created>
  <dcterms:modified xsi:type="dcterms:W3CDTF">2025-08-05T22:57:00Z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