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60BA712B" w:rsidR="0080290F" w:rsidRPr="000F2829" w:rsidRDefault="002C0BF7" w:rsidP="00E362F8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E362F8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896/2025</w:t>
      </w:r>
    </w:p>
    <w:p w14:paraId="58C8A6B4" w14:textId="77777777" w:rsidR="0080290F" w:rsidRPr="000F2829" w:rsidRDefault="0080290F" w:rsidP="00E362F8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E362F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00AA9FE4" w:rsidR="0080290F" w:rsidRPr="000F2829" w:rsidRDefault="002C0BF7" w:rsidP="00E362F8">
      <w:pPr>
        <w:pStyle w:val="Recuodecorpodetexto"/>
        <w:ind w:left="3402" w:firstLine="0"/>
        <w:rPr>
          <w:szCs w:val="24"/>
        </w:rPr>
      </w:pPr>
      <w:r w:rsidRPr="000F2829">
        <w:rPr>
          <w:szCs w:val="24"/>
        </w:rPr>
        <w:t xml:space="preserve">INDICO </w:t>
      </w:r>
      <w:r w:rsidR="00C33606">
        <w:rPr>
          <w:bCs/>
        </w:rPr>
        <w:t xml:space="preserve">A NECESSIDADE DE </w:t>
      </w:r>
      <w:r w:rsidR="00EB783F">
        <w:rPr>
          <w:bCs/>
        </w:rPr>
        <w:t>INSTALAÇÃO DE PLACA DE IDENTIFICAÇÃO E SINALIZAÇÃO DA UNIDADE BÁSICA DE SAÚDE (UBS)</w:t>
      </w:r>
      <w:r w:rsidR="00C33606">
        <w:rPr>
          <w:bCs/>
        </w:rPr>
        <w:t>,</w:t>
      </w:r>
      <w:r w:rsidR="005A3FE6">
        <w:rPr>
          <w:bCs/>
        </w:rPr>
        <w:t xml:space="preserve"> N</w:t>
      </w:r>
      <w:r w:rsidR="006147FE">
        <w:rPr>
          <w:bCs/>
        </w:rPr>
        <w:t>O DISTRITO DE CARAVÁGIO</w:t>
      </w:r>
      <w:r w:rsidR="007A0C58">
        <w:rPr>
          <w:bCs/>
        </w:rPr>
        <w:t>,</w:t>
      </w:r>
      <w:r w:rsidR="00EB783F">
        <w:rPr>
          <w:bCs/>
        </w:rPr>
        <w:t xml:space="preserve"> </w:t>
      </w:r>
      <w:r w:rsidR="007A0C58">
        <w:rPr>
          <w:bCs/>
        </w:rPr>
        <w:t>PRÓXIMO A RODOVIA MT 242</w:t>
      </w:r>
      <w:r w:rsidR="006147FE">
        <w:rPr>
          <w:szCs w:val="24"/>
        </w:rPr>
        <w:t xml:space="preserve">, </w:t>
      </w:r>
      <w:r w:rsidRPr="000F2829">
        <w:rPr>
          <w:szCs w:val="24"/>
        </w:rPr>
        <w:t>NO MUNICÍPIO DE SORRISO - MT.</w:t>
      </w:r>
    </w:p>
    <w:p w14:paraId="1FCD2AA2" w14:textId="77777777" w:rsidR="0080290F" w:rsidRPr="000F2829" w:rsidRDefault="0080290F" w:rsidP="00E362F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0F2829" w:rsidRDefault="0080290F" w:rsidP="00E36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4C56E9B5" w:rsidR="0080290F" w:rsidRPr="000F2829" w:rsidRDefault="002C0BF7" w:rsidP="00E362F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vereadora com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>à Secretaria Municipal de Saúde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Pr="000F282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EB78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instalação de placa de identificação e sinalização da unidade básica de saúde (UBS)</w:t>
      </w:r>
      <w:r w:rsidR="004D3F3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9E77F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</w:t>
      </w:r>
      <w:r w:rsidR="006147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Distrito de Caravágio</w:t>
      </w:r>
      <w:r w:rsidR="007A0C5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próximo à Rodovia </w:t>
      </w:r>
      <w:r w:rsidR="00EB78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MT-242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E362F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E362F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2C0BF7" w:rsidP="00E36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E36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DFE23" w14:textId="28438B2B" w:rsidR="00EB783F" w:rsidRDefault="002C0BF7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B783F">
        <w:rPr>
          <w:bCs/>
          <w:sz w:val="24"/>
          <w:szCs w:val="24"/>
        </w:rPr>
        <w:t xml:space="preserve">Considerando que a UBS do distrito de </w:t>
      </w:r>
      <w:r w:rsidRPr="00EB783F">
        <w:rPr>
          <w:bCs/>
          <w:sz w:val="24"/>
          <w:szCs w:val="24"/>
        </w:rPr>
        <w:t>Caravágio presta serviços essenciais à saúde da população local e de comunidades vizinhas;</w:t>
      </w:r>
    </w:p>
    <w:p w14:paraId="423EBF25" w14:textId="77777777" w:rsidR="00EB783F" w:rsidRPr="00EB783F" w:rsidRDefault="00EB783F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05B5C63" w14:textId="3D5097B3" w:rsidR="00EB783F" w:rsidRPr="00EB783F" w:rsidRDefault="002C0BF7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B783F">
        <w:rPr>
          <w:bCs/>
          <w:sz w:val="24"/>
          <w:szCs w:val="24"/>
        </w:rPr>
        <w:t>Considerando que muitos usuários, visitantes e motoristas que transitam pela Rodovia MT-242</w:t>
      </w:r>
      <w:r w:rsidR="007A0C58">
        <w:rPr>
          <w:bCs/>
          <w:sz w:val="24"/>
          <w:szCs w:val="24"/>
        </w:rPr>
        <w:t>,</w:t>
      </w:r>
      <w:r w:rsidRPr="00EB783F">
        <w:rPr>
          <w:bCs/>
          <w:sz w:val="24"/>
          <w:szCs w:val="24"/>
        </w:rPr>
        <w:t xml:space="preserve"> não conseguem localizar com facilidade a entrada ou o acesso à Unidade </w:t>
      </w:r>
      <w:r w:rsidRPr="00EB783F">
        <w:rPr>
          <w:bCs/>
          <w:sz w:val="24"/>
          <w:szCs w:val="24"/>
        </w:rPr>
        <w:t>Básica de Saúde;</w:t>
      </w:r>
    </w:p>
    <w:p w14:paraId="4BF3E302" w14:textId="7C37D610" w:rsidR="00EB783F" w:rsidRDefault="002C0BF7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B783F">
        <w:rPr>
          <w:bCs/>
          <w:sz w:val="24"/>
          <w:szCs w:val="24"/>
        </w:rPr>
        <w:t>Considerando que a falta de sinalização adequada compromete o pronto atendimento, especialmente em situações de emergência, em que cada minuto é crucial;</w:t>
      </w:r>
    </w:p>
    <w:p w14:paraId="051C2C09" w14:textId="77777777" w:rsidR="00EB783F" w:rsidRPr="00EB783F" w:rsidRDefault="00EB783F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658A189" w14:textId="24D21170" w:rsidR="00EB783F" w:rsidRDefault="002C0BF7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B783F">
        <w:rPr>
          <w:bCs/>
          <w:sz w:val="24"/>
          <w:szCs w:val="24"/>
        </w:rPr>
        <w:t>Considerando que a instalação de placas indicativas nas vias de acesso é uma ação si</w:t>
      </w:r>
      <w:r w:rsidRPr="00EB783F">
        <w:rPr>
          <w:bCs/>
          <w:sz w:val="24"/>
          <w:szCs w:val="24"/>
        </w:rPr>
        <w:t>mples, de baixo custo e grande utilidade pública;</w:t>
      </w:r>
    </w:p>
    <w:p w14:paraId="29F3CA0F" w14:textId="77777777" w:rsidR="00EB783F" w:rsidRPr="00EB783F" w:rsidRDefault="00EB783F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139FCE0" w14:textId="089B6929" w:rsidR="00EB783F" w:rsidRDefault="002C0BF7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EB783F">
        <w:rPr>
          <w:bCs/>
          <w:sz w:val="24"/>
          <w:szCs w:val="24"/>
        </w:rPr>
        <w:t>Considerando que a sinalização nas rodovias estaduais é importante não apenas para a orientação da população local, mas também para motoristas de fora do município que eventualmente necessitem de atendimen</w:t>
      </w:r>
      <w:r w:rsidRPr="00EB783F">
        <w:rPr>
          <w:bCs/>
          <w:sz w:val="24"/>
          <w:szCs w:val="24"/>
        </w:rPr>
        <w:t>to de saúde;</w:t>
      </w:r>
    </w:p>
    <w:p w14:paraId="4D1DF6DA" w14:textId="77777777" w:rsidR="00EB783F" w:rsidRPr="00EB783F" w:rsidRDefault="00EB783F" w:rsidP="00E362F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3953E12" w14:textId="2D2B1BD5" w:rsidR="005A3FE6" w:rsidRDefault="002C0BF7" w:rsidP="00E362F8">
      <w:pPr>
        <w:pStyle w:val="NCNormalCentralizado"/>
        <w:ind w:firstLine="1418"/>
        <w:jc w:val="both"/>
        <w:rPr>
          <w:sz w:val="24"/>
          <w:szCs w:val="24"/>
        </w:rPr>
      </w:pPr>
      <w:r w:rsidRPr="00EB783F">
        <w:rPr>
          <w:bCs/>
          <w:sz w:val="24"/>
          <w:szCs w:val="24"/>
        </w:rPr>
        <w:t>Considerando que tal medida reforça a presença do poder público no cuidado com a saúde da população rural, garantindo melhor acesso aos serviços púb</w:t>
      </w:r>
      <w:r>
        <w:rPr>
          <w:bCs/>
          <w:sz w:val="24"/>
          <w:szCs w:val="24"/>
        </w:rPr>
        <w:t>licos.</w:t>
      </w:r>
      <w:r>
        <w:rPr>
          <w:sz w:val="24"/>
          <w:szCs w:val="24"/>
        </w:rPr>
        <w:t xml:space="preserve"> </w:t>
      </w:r>
    </w:p>
    <w:p w14:paraId="69D77319" w14:textId="77777777" w:rsidR="00E362F8" w:rsidRDefault="00E362F8" w:rsidP="00E362F8">
      <w:pPr>
        <w:pStyle w:val="NCNormalCentralizado"/>
        <w:ind w:firstLine="1418"/>
        <w:jc w:val="both"/>
        <w:rPr>
          <w:sz w:val="24"/>
          <w:szCs w:val="24"/>
        </w:rPr>
      </w:pPr>
    </w:p>
    <w:p w14:paraId="79D14637" w14:textId="77777777" w:rsidR="005A3FE6" w:rsidRDefault="005A3FE6" w:rsidP="00E362F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6F73164B" w:rsidR="004A00C3" w:rsidRPr="000F2829" w:rsidRDefault="002C0BF7" w:rsidP="00E362F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o de Mato Grosso, em 0</w:t>
      </w:r>
      <w:r w:rsidR="00E362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0F2829" w:rsidRDefault="004A00C3" w:rsidP="00E36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789277E0" w:rsidR="004A00C3" w:rsidRDefault="004A00C3" w:rsidP="00E36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0DC935" w14:textId="77777777" w:rsidR="00E362F8" w:rsidRPr="000F2829" w:rsidRDefault="00E362F8" w:rsidP="00E362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85D5F92" w14:textId="77777777" w:rsidR="0080290F" w:rsidRPr="000F2829" w:rsidRDefault="0080290F" w:rsidP="00E36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0F2829" w:rsidRDefault="002C0BF7" w:rsidP="00E36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 PERIN</w:t>
      </w:r>
    </w:p>
    <w:p w14:paraId="501FAF4E" w14:textId="77777777" w:rsidR="0080290F" w:rsidRPr="000F2829" w:rsidRDefault="002C0BF7" w:rsidP="00E36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0F2829" w:rsidRDefault="004A00C3" w:rsidP="00E3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0F2829" w:rsidSect="00E362F8">
      <w:headerReference w:type="default" r:id="rId6"/>
      <w:pgSz w:w="11906" w:h="16838"/>
      <w:pgMar w:top="2410" w:right="1134" w:bottom="709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EF99E" w14:textId="77777777" w:rsidR="002C0BF7" w:rsidRDefault="002C0BF7">
      <w:pPr>
        <w:spacing w:after="0" w:line="240" w:lineRule="auto"/>
      </w:pPr>
      <w:r>
        <w:separator/>
      </w:r>
    </w:p>
  </w:endnote>
  <w:endnote w:type="continuationSeparator" w:id="0">
    <w:p w14:paraId="00E214FA" w14:textId="77777777" w:rsidR="002C0BF7" w:rsidRDefault="002C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2CF59" w14:textId="77777777" w:rsidR="002C0BF7" w:rsidRDefault="002C0BF7">
      <w:pPr>
        <w:spacing w:after="0" w:line="240" w:lineRule="auto"/>
      </w:pPr>
      <w:r>
        <w:separator/>
      </w:r>
    </w:p>
  </w:footnote>
  <w:footnote w:type="continuationSeparator" w:id="0">
    <w:p w14:paraId="43716C09" w14:textId="77777777" w:rsidR="002C0BF7" w:rsidRDefault="002C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C0BF7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1DDB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0C58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0E71"/>
    <w:rsid w:val="00DB4D03"/>
    <w:rsid w:val="00DB6A71"/>
    <w:rsid w:val="00DD70B9"/>
    <w:rsid w:val="00E362F8"/>
    <w:rsid w:val="00E50525"/>
    <w:rsid w:val="00E55B69"/>
    <w:rsid w:val="00E746C6"/>
    <w:rsid w:val="00E77D6A"/>
    <w:rsid w:val="00E830DC"/>
    <w:rsid w:val="00E87BC9"/>
    <w:rsid w:val="00E92BC6"/>
    <w:rsid w:val="00E970A3"/>
    <w:rsid w:val="00EB0EE0"/>
    <w:rsid w:val="00EB783F"/>
    <w:rsid w:val="00EC46E3"/>
    <w:rsid w:val="00EC5BA0"/>
    <w:rsid w:val="00EE1292"/>
    <w:rsid w:val="00EF63EA"/>
    <w:rsid w:val="00F25DFF"/>
    <w:rsid w:val="00F377BF"/>
    <w:rsid w:val="00F71CC0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4D6E0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5</cp:revision>
  <cp:lastPrinted>2025-08-05T16:08:00Z</cp:lastPrinted>
  <dcterms:created xsi:type="dcterms:W3CDTF">2025-08-04T16:40:00Z</dcterms:created>
  <dcterms:modified xsi:type="dcterms:W3CDTF">2025-08-07T20:41:00Z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