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2360" w14:textId="783E8E25" w:rsidR="00F87273" w:rsidRPr="007616C7" w:rsidRDefault="00612F69" w:rsidP="00612F69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>
        <w:rPr>
          <w:b/>
          <w:szCs w:val="24"/>
        </w:rPr>
        <w:t>903/2025</w:t>
      </w:r>
    </w:p>
    <w:p w14:paraId="1C02027A" w14:textId="77777777" w:rsidR="00C75C4D" w:rsidRPr="007616C7" w:rsidRDefault="00C75C4D" w:rsidP="00612F69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612F69">
      <w:pPr>
        <w:spacing w:after="0" w:line="240" w:lineRule="auto"/>
        <w:rPr>
          <w:b/>
          <w:szCs w:val="24"/>
        </w:rPr>
      </w:pPr>
    </w:p>
    <w:p w14:paraId="72BB6AD3" w14:textId="0E816FAD" w:rsidR="007616C7" w:rsidRDefault="00612F69" w:rsidP="00612F69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</w:t>
      </w:r>
      <w:r w:rsidR="001E6D52" w:rsidRPr="001E6D52">
        <w:rPr>
          <w:b/>
          <w:szCs w:val="24"/>
        </w:rPr>
        <w:t xml:space="preserve">A </w:t>
      </w:r>
      <w:r w:rsidR="00AE2B29">
        <w:rPr>
          <w:b/>
          <w:szCs w:val="24"/>
        </w:rPr>
        <w:t>REFORMA DO TELHADO DA SALA DE INFORMÁTICA</w:t>
      </w:r>
      <w:r w:rsidR="001E6D52" w:rsidRPr="001E6D52">
        <w:rPr>
          <w:b/>
          <w:szCs w:val="24"/>
        </w:rPr>
        <w:t xml:space="preserve"> D</w:t>
      </w:r>
      <w:r>
        <w:rPr>
          <w:b/>
          <w:szCs w:val="24"/>
        </w:rPr>
        <w:t>O</w:t>
      </w:r>
      <w:r w:rsidR="001E6D52" w:rsidRPr="001E6D52">
        <w:rPr>
          <w:b/>
          <w:szCs w:val="24"/>
        </w:rPr>
        <w:t xml:space="preserve"> </w:t>
      </w:r>
      <w:r w:rsidRPr="008145A1">
        <w:rPr>
          <w:b/>
          <w:szCs w:val="24"/>
        </w:rPr>
        <w:t>CENTRO MUNICIPAL DE EDUCAÇÃO BÁSICA SORRISO</w:t>
      </w:r>
      <w:r w:rsidR="001E6D52" w:rsidRPr="001E6D52">
        <w:rPr>
          <w:b/>
          <w:szCs w:val="24"/>
        </w:rPr>
        <w:t>, NO MUNICÍPIO DE SORRISO-MT.</w:t>
      </w:r>
    </w:p>
    <w:p w14:paraId="7B459E2D" w14:textId="77777777" w:rsidR="00E63C63" w:rsidRDefault="00E63C63" w:rsidP="00612F69">
      <w:pPr>
        <w:spacing w:after="0" w:line="240" w:lineRule="auto"/>
        <w:ind w:left="3402"/>
        <w:jc w:val="both"/>
        <w:rPr>
          <w:b/>
          <w:szCs w:val="24"/>
        </w:rPr>
      </w:pPr>
    </w:p>
    <w:p w14:paraId="02A2E8DE" w14:textId="77777777" w:rsidR="001E6D52" w:rsidRPr="007616C7" w:rsidRDefault="001E6D52" w:rsidP="00612F69">
      <w:pPr>
        <w:spacing w:after="0" w:line="240" w:lineRule="auto"/>
        <w:ind w:left="3402"/>
        <w:jc w:val="both"/>
        <w:rPr>
          <w:b/>
          <w:szCs w:val="24"/>
        </w:rPr>
      </w:pPr>
    </w:p>
    <w:p w14:paraId="1F25E700" w14:textId="19C2E91E" w:rsidR="007616C7" w:rsidRDefault="00612F69" w:rsidP="00612F69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PROFª SILVANA PERIN</w:t>
      </w:r>
      <w:r w:rsidR="007444A2" w:rsidRPr="007616C7">
        <w:rPr>
          <w:b/>
          <w:szCs w:val="24"/>
        </w:rPr>
        <w:t xml:space="preserve"> – </w:t>
      </w:r>
      <w:r>
        <w:rPr>
          <w:b/>
          <w:szCs w:val="24"/>
        </w:rPr>
        <w:t>MDB</w:t>
      </w:r>
      <w:r w:rsidR="00501680" w:rsidRPr="007616C7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>
        <w:rPr>
          <w:bCs/>
          <w:szCs w:val="24"/>
        </w:rPr>
        <w:t xml:space="preserve">Vereadora </w:t>
      </w:r>
      <w:r w:rsidR="00C66DC0" w:rsidRPr="007616C7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>
        <w:rPr>
          <w:szCs w:val="24"/>
        </w:rPr>
        <w:t>EQUER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09274A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8C1AD5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8C1AD5">
        <w:rPr>
          <w:szCs w:val="24"/>
        </w:rPr>
        <w:t xml:space="preserve">, </w:t>
      </w:r>
      <w:r w:rsidR="004C0D27">
        <w:rPr>
          <w:szCs w:val="24"/>
        </w:rPr>
        <w:t>com cópia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5E64B7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Educação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>versando sobre a necessidad</w:t>
      </w:r>
      <w:r w:rsidR="001E6D52">
        <w:rPr>
          <w:b/>
          <w:szCs w:val="24"/>
        </w:rPr>
        <w:t>e</w:t>
      </w:r>
      <w:r w:rsidR="001E6D52" w:rsidRPr="001E6D52">
        <w:rPr>
          <w:b/>
          <w:szCs w:val="24"/>
        </w:rPr>
        <w:t> </w:t>
      </w:r>
      <w:r w:rsidR="001E6D52">
        <w:rPr>
          <w:b/>
          <w:szCs w:val="24"/>
        </w:rPr>
        <w:t>de</w:t>
      </w:r>
      <w:r w:rsidR="001E6D52" w:rsidRPr="001E6D52">
        <w:rPr>
          <w:b/>
          <w:szCs w:val="24"/>
        </w:rPr>
        <w:t xml:space="preserve"> </w:t>
      </w:r>
      <w:r w:rsidR="00AE2B29">
        <w:rPr>
          <w:b/>
          <w:szCs w:val="24"/>
        </w:rPr>
        <w:t>reforma do telhado da sala de informática</w:t>
      </w:r>
      <w:r w:rsidRPr="008145A1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1E6D52">
        <w:rPr>
          <w:b/>
          <w:szCs w:val="24"/>
        </w:rPr>
        <w:t xml:space="preserve"> </w:t>
      </w:r>
      <w:r w:rsidRPr="008145A1">
        <w:rPr>
          <w:b/>
          <w:szCs w:val="24"/>
        </w:rPr>
        <w:t xml:space="preserve">Centro Municipal </w:t>
      </w:r>
      <w:r>
        <w:rPr>
          <w:b/>
          <w:szCs w:val="24"/>
        </w:rPr>
        <w:t>d</w:t>
      </w:r>
      <w:r w:rsidRPr="008145A1">
        <w:rPr>
          <w:b/>
          <w:szCs w:val="24"/>
        </w:rPr>
        <w:t>e Educação Básica Sorriso</w:t>
      </w:r>
      <w:r w:rsidR="001E6D52" w:rsidRPr="001E6D52">
        <w:rPr>
          <w:b/>
          <w:szCs w:val="24"/>
        </w:rPr>
        <w:t>, no município de Sorriso-MT.</w:t>
      </w:r>
    </w:p>
    <w:p w14:paraId="6FA3349F" w14:textId="77777777" w:rsidR="00E63C63" w:rsidRPr="007616C7" w:rsidRDefault="00E63C63" w:rsidP="00612F69">
      <w:pPr>
        <w:spacing w:after="0" w:line="240" w:lineRule="auto"/>
        <w:ind w:firstLine="1418"/>
        <w:jc w:val="both"/>
        <w:rPr>
          <w:b/>
          <w:szCs w:val="24"/>
        </w:rPr>
      </w:pPr>
    </w:p>
    <w:p w14:paraId="5B20A3CA" w14:textId="77777777" w:rsidR="00342B89" w:rsidRPr="007616C7" w:rsidRDefault="00342B89" w:rsidP="00612F69">
      <w:pPr>
        <w:spacing w:after="0" w:line="240" w:lineRule="auto"/>
        <w:ind w:firstLine="3119"/>
        <w:jc w:val="both"/>
        <w:rPr>
          <w:b/>
          <w:szCs w:val="24"/>
        </w:rPr>
      </w:pPr>
    </w:p>
    <w:p w14:paraId="0E3875FF" w14:textId="77777777" w:rsidR="00F87273" w:rsidRDefault="00612F69" w:rsidP="00612F69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5D4D08FE" w14:textId="77777777" w:rsidR="00E63C63" w:rsidRPr="007616C7" w:rsidRDefault="00E63C63" w:rsidP="00612F69">
      <w:pPr>
        <w:spacing w:after="0" w:line="240" w:lineRule="auto"/>
        <w:jc w:val="center"/>
        <w:rPr>
          <w:b/>
          <w:szCs w:val="24"/>
        </w:rPr>
      </w:pPr>
    </w:p>
    <w:p w14:paraId="3861CE93" w14:textId="30E4B1FB" w:rsidR="00AE2B29" w:rsidRDefault="00612F69" w:rsidP="00612F69">
      <w:pPr>
        <w:spacing w:after="0" w:line="240" w:lineRule="auto"/>
        <w:ind w:firstLine="1418"/>
        <w:jc w:val="both"/>
      </w:pPr>
      <w:r>
        <w:t xml:space="preserve">Considerando que a sala de informática é um espaço fundamental para o </w:t>
      </w:r>
      <w:r>
        <w:t>processo de ensino e aprendizagem, promovendo o acesso dos alunos às tecnologias educacionais e ampliando suas oportunidades de aprendizado;</w:t>
      </w:r>
    </w:p>
    <w:p w14:paraId="508CBCE7" w14:textId="77777777" w:rsidR="00AE2B29" w:rsidRDefault="00AE2B29" w:rsidP="00612F69">
      <w:pPr>
        <w:spacing w:after="0" w:line="240" w:lineRule="auto"/>
        <w:ind w:firstLine="1418"/>
        <w:jc w:val="both"/>
      </w:pPr>
    </w:p>
    <w:p w14:paraId="4FCC39E9" w14:textId="4237D823" w:rsidR="00AE2B29" w:rsidRDefault="00612F69" w:rsidP="00612F69">
      <w:pPr>
        <w:spacing w:after="0" w:line="240" w:lineRule="auto"/>
        <w:ind w:firstLine="1418"/>
        <w:jc w:val="both"/>
      </w:pPr>
      <w:r>
        <w:t>Considerando que o atual estado do telhado da sala de informática apresenta falhas estruturais, como goteiras e in</w:t>
      </w:r>
      <w:r>
        <w:t>filtrações, que comprometem a segurança, a conservação dos equipamentos e o conforto de alunos e profissionais;</w:t>
      </w:r>
    </w:p>
    <w:p w14:paraId="736B97F8" w14:textId="77777777" w:rsidR="00AE2B29" w:rsidRDefault="00AE2B29" w:rsidP="00612F69">
      <w:pPr>
        <w:spacing w:after="0" w:line="240" w:lineRule="auto"/>
        <w:ind w:firstLine="1418"/>
        <w:jc w:val="both"/>
      </w:pPr>
    </w:p>
    <w:p w14:paraId="0866AB8F" w14:textId="01B1FC75" w:rsidR="00AE2B29" w:rsidRDefault="00612F69" w:rsidP="00612F69">
      <w:pPr>
        <w:spacing w:after="0" w:line="240" w:lineRule="auto"/>
        <w:ind w:firstLine="1418"/>
        <w:jc w:val="both"/>
      </w:pPr>
      <w:r>
        <w:t xml:space="preserve">Considerando que, em períodos de chuva, há risco de danos aos computadores, materiais eletrônicos e à integridade física dos usuários do </w:t>
      </w:r>
      <w:r>
        <w:t>espaço;</w:t>
      </w:r>
    </w:p>
    <w:p w14:paraId="242ED59E" w14:textId="77777777" w:rsidR="00AE2B29" w:rsidRDefault="00AE2B29" w:rsidP="00612F69">
      <w:pPr>
        <w:spacing w:after="0" w:line="240" w:lineRule="auto"/>
        <w:ind w:firstLine="1418"/>
        <w:jc w:val="both"/>
      </w:pPr>
    </w:p>
    <w:p w14:paraId="7EBDA45D" w14:textId="33C5E252" w:rsidR="00AE2B29" w:rsidRDefault="00612F69" w:rsidP="00612F69">
      <w:pPr>
        <w:spacing w:after="0" w:line="240" w:lineRule="auto"/>
        <w:ind w:firstLine="1418"/>
        <w:jc w:val="both"/>
      </w:pPr>
      <w:r>
        <w:t>Considerando que a manutenção da infraestrutura escolar é essencial para garantir um ambiente adequado ao desenvolvimento das atividades pedagógicas e tecnológicas;</w:t>
      </w:r>
    </w:p>
    <w:p w14:paraId="49883F0D" w14:textId="77777777" w:rsidR="00AE2B29" w:rsidRDefault="00AE2B29" w:rsidP="00612F69">
      <w:pPr>
        <w:spacing w:after="0" w:line="240" w:lineRule="auto"/>
        <w:ind w:firstLine="1418"/>
        <w:jc w:val="both"/>
      </w:pPr>
    </w:p>
    <w:p w14:paraId="47FAA06E" w14:textId="5558281B" w:rsidR="007444A2" w:rsidRDefault="00612F69" w:rsidP="00612F69">
      <w:pPr>
        <w:spacing w:after="0" w:line="240" w:lineRule="auto"/>
        <w:ind w:firstLine="1418"/>
        <w:jc w:val="both"/>
        <w:rPr>
          <w:bCs/>
        </w:rPr>
      </w:pPr>
      <w:r>
        <w:t>Considerando, por fim, que esta demanda é recorrente entre os profissionais da un</w:t>
      </w:r>
      <w:r>
        <w:t>idade, sendo relatada como urgente pelos que utilizam e dependem da sala de informática no cotidiano escolar</w:t>
      </w:r>
      <w:r w:rsidR="008145A1">
        <w:t>, razão pela qual se faz necessária e legítima a presente Indicação.</w:t>
      </w:r>
    </w:p>
    <w:p w14:paraId="70D77BDE" w14:textId="0AE7B8B5" w:rsidR="00600596" w:rsidRDefault="00600596" w:rsidP="00612F69">
      <w:pPr>
        <w:spacing w:after="0" w:line="240" w:lineRule="auto"/>
        <w:jc w:val="both"/>
        <w:rPr>
          <w:szCs w:val="24"/>
        </w:rPr>
      </w:pPr>
    </w:p>
    <w:p w14:paraId="76A5A934" w14:textId="77777777" w:rsidR="00AE2B29" w:rsidRDefault="00AE2B29" w:rsidP="00612F69">
      <w:pPr>
        <w:spacing w:after="0" w:line="240" w:lineRule="auto"/>
        <w:jc w:val="both"/>
        <w:rPr>
          <w:szCs w:val="24"/>
        </w:rPr>
      </w:pPr>
    </w:p>
    <w:p w14:paraId="709EBF41" w14:textId="6B9800D7" w:rsidR="007444A2" w:rsidRDefault="00612F69" w:rsidP="00612F69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>
        <w:rPr>
          <w:szCs w:val="24"/>
        </w:rPr>
        <w:t>05</w:t>
      </w:r>
      <w:r w:rsidR="001E6D52">
        <w:rPr>
          <w:szCs w:val="24"/>
        </w:rPr>
        <w:t xml:space="preserve"> </w:t>
      </w:r>
      <w:r w:rsidR="00501680" w:rsidRPr="007616C7">
        <w:rPr>
          <w:szCs w:val="24"/>
        </w:rPr>
        <w:t xml:space="preserve">de </w:t>
      </w:r>
      <w:r>
        <w:rPr>
          <w:szCs w:val="24"/>
        </w:rPr>
        <w:t xml:space="preserve">agosto </w:t>
      </w:r>
      <w:r w:rsidR="00501680" w:rsidRPr="007616C7">
        <w:rPr>
          <w:szCs w:val="24"/>
        </w:rPr>
        <w:t>de 202</w:t>
      </w:r>
      <w:r>
        <w:rPr>
          <w:szCs w:val="24"/>
        </w:rPr>
        <w:t>5</w:t>
      </w:r>
      <w:r w:rsidRPr="007616C7">
        <w:rPr>
          <w:szCs w:val="24"/>
        </w:rPr>
        <w:t>.</w:t>
      </w:r>
    </w:p>
    <w:p w14:paraId="7634C3C5" w14:textId="61475CD8" w:rsidR="008145A1" w:rsidRDefault="008145A1" w:rsidP="00612F69">
      <w:pPr>
        <w:spacing w:after="0" w:line="240" w:lineRule="auto"/>
        <w:ind w:firstLine="1418"/>
        <w:jc w:val="both"/>
        <w:rPr>
          <w:szCs w:val="24"/>
        </w:rPr>
      </w:pPr>
    </w:p>
    <w:p w14:paraId="48AE35B2" w14:textId="4165255A" w:rsidR="008145A1" w:rsidRDefault="008145A1" w:rsidP="00612F69">
      <w:pPr>
        <w:spacing w:after="0" w:line="240" w:lineRule="auto"/>
        <w:ind w:firstLine="1418"/>
        <w:jc w:val="both"/>
        <w:rPr>
          <w:szCs w:val="24"/>
        </w:rPr>
      </w:pPr>
    </w:p>
    <w:p w14:paraId="6056C13D" w14:textId="77777777" w:rsidR="00612F69" w:rsidRDefault="00612F69" w:rsidP="00612F69">
      <w:pPr>
        <w:spacing w:after="0" w:line="240" w:lineRule="auto"/>
        <w:ind w:firstLine="1418"/>
        <w:jc w:val="both"/>
        <w:rPr>
          <w:szCs w:val="24"/>
        </w:rPr>
      </w:pPr>
    </w:p>
    <w:p w14:paraId="2FD9C64B" w14:textId="5098E7A3" w:rsidR="008145A1" w:rsidRDefault="008145A1" w:rsidP="00612F69">
      <w:pPr>
        <w:spacing w:after="0" w:line="240" w:lineRule="auto"/>
        <w:ind w:firstLine="1418"/>
        <w:jc w:val="both"/>
        <w:rPr>
          <w:szCs w:val="24"/>
        </w:rPr>
      </w:pPr>
    </w:p>
    <w:p w14:paraId="14FB417E" w14:textId="1E1E6558" w:rsidR="008145A1" w:rsidRDefault="00612F69" w:rsidP="00612F6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PROFª SILVANA PERIN</w:t>
      </w:r>
    </w:p>
    <w:p w14:paraId="5FF8143B" w14:textId="7B402F4D" w:rsidR="00B47D26" w:rsidRDefault="00612F69" w:rsidP="00612F69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szCs w:val="24"/>
        </w:rPr>
        <w:t xml:space="preserve">Vereadora </w:t>
      </w:r>
      <w:bookmarkStart w:id="0" w:name="_GoBack"/>
      <w:bookmarkEnd w:id="0"/>
      <w:r>
        <w:rPr>
          <w:b/>
          <w:szCs w:val="24"/>
        </w:rPr>
        <w:t>MDB</w:t>
      </w:r>
    </w:p>
    <w:sectPr w:rsidR="00B47D26"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A463A"/>
    <w:rsid w:val="001B4CA1"/>
    <w:rsid w:val="001D7044"/>
    <w:rsid w:val="001E6D52"/>
    <w:rsid w:val="001F59F5"/>
    <w:rsid w:val="001F7A99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52E"/>
    <w:rsid w:val="00332824"/>
    <w:rsid w:val="00332E2F"/>
    <w:rsid w:val="00342B89"/>
    <w:rsid w:val="00353437"/>
    <w:rsid w:val="00363A1D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5B29"/>
    <w:rsid w:val="00557573"/>
    <w:rsid w:val="00566C29"/>
    <w:rsid w:val="005802CC"/>
    <w:rsid w:val="0059394E"/>
    <w:rsid w:val="005B0C59"/>
    <w:rsid w:val="005B1431"/>
    <w:rsid w:val="005B6439"/>
    <w:rsid w:val="005E64B7"/>
    <w:rsid w:val="005E70A6"/>
    <w:rsid w:val="005F7438"/>
    <w:rsid w:val="00600596"/>
    <w:rsid w:val="00600EC9"/>
    <w:rsid w:val="00601901"/>
    <w:rsid w:val="00607CDA"/>
    <w:rsid w:val="00612EC5"/>
    <w:rsid w:val="00612F69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7707D"/>
    <w:rsid w:val="007A4BF6"/>
    <w:rsid w:val="007D4199"/>
    <w:rsid w:val="007D59EB"/>
    <w:rsid w:val="00810EB6"/>
    <w:rsid w:val="0081243D"/>
    <w:rsid w:val="008145A1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C1AD5"/>
    <w:rsid w:val="008D1A02"/>
    <w:rsid w:val="008D5575"/>
    <w:rsid w:val="008D75DF"/>
    <w:rsid w:val="008E76DF"/>
    <w:rsid w:val="009023CF"/>
    <w:rsid w:val="009279E4"/>
    <w:rsid w:val="009427E5"/>
    <w:rsid w:val="00955A0A"/>
    <w:rsid w:val="00963966"/>
    <w:rsid w:val="00963B79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2B29"/>
    <w:rsid w:val="00AE48BF"/>
    <w:rsid w:val="00AF6D9D"/>
    <w:rsid w:val="00B011C8"/>
    <w:rsid w:val="00B07BF8"/>
    <w:rsid w:val="00B225EE"/>
    <w:rsid w:val="00B47D26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5E63"/>
    <w:rsid w:val="00C4073E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63C63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057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30</cp:revision>
  <cp:lastPrinted>2025-04-08T12:06:00Z</cp:lastPrinted>
  <dcterms:created xsi:type="dcterms:W3CDTF">2025-02-12T12:10:00Z</dcterms:created>
  <dcterms:modified xsi:type="dcterms:W3CDTF">2025-08-07T20:22:00Z</dcterms:modified>
</cp:coreProperties>
</file>