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717E3" w14:textId="111985D4" w:rsidR="00F52EE8" w:rsidRPr="00546F75" w:rsidRDefault="005010B1" w:rsidP="00507907">
      <w:pPr>
        <w:tabs>
          <w:tab w:val="left" w:pos="3402"/>
        </w:tabs>
        <w:spacing w:after="0" w:line="240" w:lineRule="auto"/>
        <w:ind w:left="1418" w:firstLine="19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546F75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914</w:t>
      </w: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4E754D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728C3EB2" w14:textId="77777777" w:rsidR="00573BE9" w:rsidRPr="00546F75" w:rsidRDefault="00573BE9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4E2DB3" w14:textId="77777777" w:rsidR="004B5F3B" w:rsidRPr="00546F75" w:rsidRDefault="004B5F3B" w:rsidP="00055E25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3BE965" w14:textId="77777777" w:rsidR="007451B1" w:rsidRPr="00546F75" w:rsidRDefault="005010B1" w:rsidP="00055E25">
      <w:pPr>
        <w:tabs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="00366880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CONSTRUÇÃO DE </w:t>
      </w:r>
      <w:r w:rsidR="00412A7C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UMA ÁREA DE BEM-ESTAR </w:t>
      </w:r>
      <w:r w:rsidR="00550AEE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 BANHEIRO</w:t>
      </w:r>
      <w:r w:rsidR="00412A7C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A REVITALI</w:t>
      </w:r>
      <w:r w:rsidR="00C22D47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ZA</w:t>
      </w:r>
      <w:r w:rsidR="00412A7C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DA PRAÇA DO PARQUE DAS ARARAS NO MUNICÍPIO DE SORRISO/MT</w:t>
      </w:r>
      <w:r w:rsidR="00975736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INCLUINDO A INSTAL</w:t>
      </w:r>
      <w:r w:rsidR="00D8143D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975736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DE GRAMA SINTÉTICA.</w:t>
      </w:r>
    </w:p>
    <w:p w14:paraId="70759876" w14:textId="77777777" w:rsidR="007451B1" w:rsidRPr="00546F75" w:rsidRDefault="007451B1" w:rsidP="00055E25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66DFB9" w14:textId="77777777" w:rsidR="00C6585C" w:rsidRPr="00546F75" w:rsidRDefault="00C6585C" w:rsidP="00507907">
      <w:pPr>
        <w:tabs>
          <w:tab w:val="left" w:pos="2526"/>
          <w:tab w:val="left" w:pos="3402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7A1BBF7" w14:textId="439CD878" w:rsidR="0035638A" w:rsidRPr="00546F75" w:rsidRDefault="005010B1" w:rsidP="00507907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</w:t>
      </w:r>
      <w:r w:rsidR="00055E25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GRINGO DO BARREIRO </w:t>
      </w:r>
      <w:r w:rsidR="00751D19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055E25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662A5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A662A5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440241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5546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 w:rsidR="00440241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</w:t>
      </w:r>
      <w:r w:rsidR="00A662A5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>assinados, com</w:t>
      </w:r>
      <w:r w:rsidR="00055E25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assento nesta </w:t>
      </w:r>
      <w:r w:rsidR="007412C6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Casa, </w:t>
      </w:r>
      <w:r w:rsidR="00CA0EA1" w:rsidRPr="00546F75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055E25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526355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4B5F3B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055E25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</w:t>
      </w:r>
      <w:r w:rsidR="00526355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415CDB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7412C6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055E25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Expediente seja enviado ao Exmo. Senhor Alei Fernandes, Prefeito Municipal</w:t>
      </w:r>
      <w:r w:rsidR="004B5F3B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055E25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C04EB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</w:t>
      </w:r>
      <w:r w:rsidR="003452AC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</w:t>
      </w:r>
      <w:r w:rsidR="00EF4BFE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Infraestrutura</w:t>
      </w:r>
      <w:r w:rsidR="00EF4BFE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AB0A6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Transporte</w:t>
      </w:r>
      <w:r w:rsidR="00C93843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Saneamento</w:t>
      </w:r>
      <w:r w:rsidR="00ED791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B0A6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C93843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</w:t>
      </w:r>
      <w:r w:rsidR="00AB0A6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Secretaria </w:t>
      </w:r>
      <w:r w:rsidR="00C93843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</w:t>
      </w:r>
      <w:r w:rsidR="00AB0A6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Agricultura e Meio Ambiente, </w:t>
      </w:r>
      <w:r w:rsidR="00ED7914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versando</w:t>
      </w:r>
      <w:r w:rsidR="00055E25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93843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sobre </w:t>
      </w:r>
      <w:r w:rsidR="00C33402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necessidade</w:t>
      </w:r>
      <w:r w:rsidR="00901D12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71C63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construção de </w:t>
      </w:r>
      <w:r w:rsidR="00412A7C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uma área de </w:t>
      </w:r>
      <w:r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bem-estar</w:t>
      </w:r>
      <w:r w:rsidR="00412A7C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banheiro e a revitalização da </w:t>
      </w:r>
      <w:r w:rsidR="00C93843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</w:t>
      </w:r>
      <w:r w:rsidR="00412A7C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raça do Parque das A</w:t>
      </w:r>
      <w:r w:rsidR="00D448C4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raras, no município de Sorriso/MT</w:t>
      </w:r>
      <w:r w:rsidR="00975736" w:rsidRPr="00546F7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 incluído a instalação de grama sintética.</w:t>
      </w:r>
    </w:p>
    <w:p w14:paraId="62B49A97" w14:textId="77777777" w:rsidR="00C72BFC" w:rsidRPr="00546F75" w:rsidRDefault="00C72BFC" w:rsidP="00507907">
      <w:pPr>
        <w:tabs>
          <w:tab w:val="left" w:pos="1276"/>
          <w:tab w:val="left" w:pos="1418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59B84F9" w14:textId="77777777" w:rsidR="00CB112A" w:rsidRPr="00546F75" w:rsidRDefault="00CB112A" w:rsidP="00055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A49106E" w14:textId="3022827F" w:rsidR="00F52EE8" w:rsidRPr="00546F75" w:rsidRDefault="00F56033" w:rsidP="00055E25">
      <w:pPr>
        <w:tabs>
          <w:tab w:val="left" w:pos="1418"/>
          <w:tab w:val="left" w:pos="2410"/>
          <w:tab w:val="left" w:pos="2552"/>
          <w:tab w:val="left" w:pos="34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4F11DD" w:rsidRPr="00546F7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0085334" w14:textId="77777777" w:rsidR="00B82ECA" w:rsidRPr="00546F75" w:rsidRDefault="00B82ECA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3A6CECD9" w14:textId="77777777" w:rsidR="00A85B8E" w:rsidRPr="00546F75" w:rsidRDefault="005010B1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46F75">
        <w:rPr>
          <w:rFonts w:ascii="Times New Roman" w:hAnsi="Times New Roman" w:cs="Times New Roman"/>
          <w:color w:val="000000" w:themeColor="text1"/>
          <w:sz w:val="24"/>
          <w:szCs w:val="24"/>
        </w:rPr>
        <w:t>Considerando</w:t>
      </w:r>
      <w:r w:rsidR="00CC33CB" w:rsidRPr="0054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5736" w:rsidRPr="0054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que a Praça do Parque das Araras encontra-se com sua estrutura desgastada, necessitando de revitalização geral, incluindo melhorias na iluminação, paisagismo e </w:t>
      </w:r>
      <w:r w:rsidR="00031A4B" w:rsidRPr="0054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todos os </w:t>
      </w:r>
      <w:r w:rsidR="00975736" w:rsidRPr="00546F75">
        <w:rPr>
          <w:rFonts w:ascii="Times New Roman" w:hAnsi="Times New Roman" w:cs="Times New Roman"/>
          <w:color w:val="000000" w:themeColor="text1"/>
          <w:sz w:val="24"/>
          <w:szCs w:val="24"/>
        </w:rPr>
        <w:t>equipamentos públicos</w:t>
      </w:r>
      <w:r w:rsidR="00031A4B" w:rsidRPr="00546F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instalados na referida praça.</w:t>
      </w:r>
    </w:p>
    <w:p w14:paraId="7FC71D71" w14:textId="77777777" w:rsidR="0075159F" w:rsidRPr="00546F75" w:rsidRDefault="0075159F" w:rsidP="00055E25">
      <w:pPr>
        <w:pStyle w:val="NormalWeb"/>
        <w:shd w:val="clear" w:color="auto" w:fill="FAFCFD"/>
        <w:tabs>
          <w:tab w:val="left" w:pos="1418"/>
        </w:tabs>
        <w:spacing w:before="0" w:after="0"/>
        <w:ind w:firstLine="1418"/>
        <w:jc w:val="both"/>
        <w:rPr>
          <w:rFonts w:ascii="Times New Roman" w:hAnsi="Times New Roman" w:cs="Times New Roman"/>
        </w:rPr>
      </w:pPr>
    </w:p>
    <w:p w14:paraId="14C16560" w14:textId="77777777" w:rsidR="00A662A5" w:rsidRPr="00546F75" w:rsidRDefault="005010B1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6F75">
        <w:rPr>
          <w:rFonts w:ascii="Times New Roman" w:hAnsi="Times New Roman" w:cs="Times New Roman"/>
          <w:bCs/>
          <w:sz w:val="24"/>
          <w:szCs w:val="24"/>
        </w:rPr>
        <w:t>Considerando</w:t>
      </w:r>
      <w:r w:rsidR="00CC33CB" w:rsidRPr="00546F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5736" w:rsidRPr="00546F75">
        <w:rPr>
          <w:rFonts w:ascii="Times New Roman" w:hAnsi="Times New Roman" w:cs="Times New Roman"/>
          <w:bCs/>
          <w:sz w:val="24"/>
          <w:szCs w:val="24"/>
        </w:rPr>
        <w:t>que a construção de uma área de bem-estar, com cobertura, mesas, bancos</w:t>
      </w:r>
      <w:r w:rsidR="00650CF8" w:rsidRPr="00546F75">
        <w:rPr>
          <w:rFonts w:ascii="Times New Roman" w:hAnsi="Times New Roman" w:cs="Times New Roman"/>
          <w:bCs/>
          <w:sz w:val="24"/>
          <w:szCs w:val="24"/>
        </w:rPr>
        <w:t>, bebedouro</w:t>
      </w:r>
      <w:r w:rsidR="00975736" w:rsidRPr="00546F75">
        <w:rPr>
          <w:rFonts w:ascii="Times New Roman" w:hAnsi="Times New Roman" w:cs="Times New Roman"/>
          <w:bCs/>
          <w:sz w:val="24"/>
          <w:szCs w:val="24"/>
        </w:rPr>
        <w:t xml:space="preserve"> e um banheiro </w:t>
      </w:r>
      <w:r w:rsidR="00031A4B" w:rsidRPr="00546F75">
        <w:rPr>
          <w:rFonts w:ascii="Times New Roman" w:hAnsi="Times New Roman" w:cs="Times New Roman"/>
          <w:bCs/>
          <w:sz w:val="24"/>
          <w:szCs w:val="24"/>
        </w:rPr>
        <w:t>público, atenderá</w:t>
      </w:r>
      <w:r w:rsidR="00975736" w:rsidRPr="00546F75">
        <w:rPr>
          <w:rFonts w:ascii="Times New Roman" w:hAnsi="Times New Roman" w:cs="Times New Roman"/>
          <w:bCs/>
          <w:sz w:val="24"/>
          <w:szCs w:val="24"/>
        </w:rPr>
        <w:t xml:space="preserve"> a população que utiliza o espaço para lazer, caminhadas e convívio social, principalmente para idosos e famílias com crianças.</w:t>
      </w:r>
    </w:p>
    <w:p w14:paraId="5A5AC7F3" w14:textId="77777777" w:rsidR="00975736" w:rsidRPr="00546F75" w:rsidRDefault="00975736" w:rsidP="00A85B8E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7B59855" w14:textId="77777777" w:rsidR="00A662A5" w:rsidRPr="00546F75" w:rsidRDefault="005010B1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6F75">
        <w:rPr>
          <w:rFonts w:ascii="Times New Roman" w:hAnsi="Times New Roman" w:cs="Times New Roman"/>
          <w:sz w:val="24"/>
          <w:szCs w:val="24"/>
        </w:rPr>
        <w:t>Considerando</w:t>
      </w:r>
      <w:r w:rsidR="00CC33CB" w:rsidRPr="00546F75">
        <w:rPr>
          <w:rFonts w:ascii="Times New Roman" w:hAnsi="Times New Roman" w:cs="Times New Roman"/>
          <w:sz w:val="24"/>
          <w:szCs w:val="24"/>
        </w:rPr>
        <w:t xml:space="preserve"> </w:t>
      </w:r>
      <w:r w:rsidR="00F502DF" w:rsidRPr="00546F75">
        <w:rPr>
          <w:rFonts w:ascii="Times New Roman" w:hAnsi="Times New Roman" w:cs="Times New Roman"/>
          <w:sz w:val="24"/>
          <w:szCs w:val="24"/>
        </w:rPr>
        <w:t>que a instalação de grama sintética em um espaço de 20 x 10 metros, destinado à prática esportiva e atividades recreativas, proporcionará conforto, segurança e baixa manutenção, sendo ideal para práticas como</w:t>
      </w:r>
      <w:r w:rsidR="00031A4B" w:rsidRPr="00546F75">
        <w:rPr>
          <w:rFonts w:ascii="Times New Roman" w:hAnsi="Times New Roman" w:cs="Times New Roman"/>
          <w:sz w:val="24"/>
          <w:szCs w:val="24"/>
        </w:rPr>
        <w:t xml:space="preserve">: </w:t>
      </w:r>
      <w:r w:rsidR="00F502DF" w:rsidRPr="00546F75">
        <w:rPr>
          <w:rFonts w:ascii="Times New Roman" w:hAnsi="Times New Roman" w:cs="Times New Roman"/>
          <w:sz w:val="24"/>
          <w:szCs w:val="24"/>
        </w:rPr>
        <w:t>alongamentos, ioga, brincadeiras infantis e outras atividades físicas.</w:t>
      </w:r>
    </w:p>
    <w:p w14:paraId="3CA1D3AA" w14:textId="77777777" w:rsidR="00F502DF" w:rsidRPr="00546F75" w:rsidRDefault="00F502DF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41F1FB" w14:textId="77777777" w:rsidR="00F502DF" w:rsidRPr="00546F75" w:rsidRDefault="005010B1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6F75">
        <w:rPr>
          <w:rFonts w:ascii="Times New Roman" w:hAnsi="Times New Roman" w:cs="Times New Roman"/>
          <w:sz w:val="24"/>
          <w:szCs w:val="24"/>
        </w:rPr>
        <w:t>Considerando que o parquinho infantil carece de um cercado de proteção, medida essencial para a segurança das crianças que ali brincam, evitando também acesso de animais e garantindo maior organização do espaço.</w:t>
      </w:r>
    </w:p>
    <w:p w14:paraId="27ED0021" w14:textId="77777777" w:rsidR="00975736" w:rsidRPr="00546F75" w:rsidRDefault="00975736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A2AB294" w14:textId="77777777" w:rsidR="00CC33CB" w:rsidRPr="00546F75" w:rsidRDefault="005010B1" w:rsidP="00F857F2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46F75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975736" w:rsidRPr="00546F75">
        <w:rPr>
          <w:rFonts w:ascii="Times New Roman" w:hAnsi="Times New Roman" w:cs="Times New Roman"/>
          <w:sz w:val="24"/>
          <w:szCs w:val="24"/>
        </w:rPr>
        <w:t>que o intuito é transformar a Praça do Parque das Araras em um ambiente mais acolhedor, seguro e funcional.</w:t>
      </w:r>
    </w:p>
    <w:p w14:paraId="6311A145" w14:textId="77777777" w:rsidR="00055E25" w:rsidRPr="00546F75" w:rsidRDefault="00055E25" w:rsidP="00D448C4">
      <w:pPr>
        <w:pStyle w:val="PargrafodaLista"/>
        <w:tabs>
          <w:tab w:val="left" w:pos="1418"/>
          <w:tab w:val="left" w:pos="3402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664B52D" w14:textId="77777777" w:rsidR="00DC731B" w:rsidRPr="00546F75" w:rsidRDefault="00DC731B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874268" w14:textId="77777777" w:rsidR="00126F9C" w:rsidRPr="00546F75" w:rsidRDefault="00126F9C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0B7F6C" w14:textId="77777777" w:rsidR="00126F9C" w:rsidRPr="00546F75" w:rsidRDefault="00126F9C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2444CE" w14:textId="77777777" w:rsidR="00126F9C" w:rsidRPr="00546F75" w:rsidRDefault="00126F9C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E703BF8" w14:textId="77777777" w:rsidR="00126F9C" w:rsidRPr="00546F75" w:rsidRDefault="00126F9C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B98E95" w14:textId="77777777" w:rsidR="00126F9C" w:rsidRPr="00546F75" w:rsidRDefault="00126F9C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39FBCC7" w14:textId="77777777" w:rsidR="00126F9C" w:rsidRPr="00546F75" w:rsidRDefault="00126F9C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19DF2E" w14:textId="77777777" w:rsidR="00126F9C" w:rsidRPr="00546F75" w:rsidRDefault="00126F9C" w:rsidP="00055E25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93CD16" w14:textId="5BD42FAF" w:rsidR="00542ACA" w:rsidRPr="00546F75" w:rsidRDefault="005010B1" w:rsidP="00055E25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</w:t>
      </w:r>
      <w:r w:rsidR="00F56033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âmara Municipal de Sorriso,</w:t>
      </w:r>
      <w:r w:rsidR="00055E25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Estado de Mato Grosso</w:t>
      </w:r>
      <w:r w:rsidR="00F56033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B9079D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78445E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637F5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7</w:t>
      </w:r>
      <w:r w:rsidR="0078445E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agosto </w:t>
      </w:r>
      <w:r w:rsidR="00F56033" w:rsidRPr="00546F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2025.</w:t>
      </w:r>
    </w:p>
    <w:p w14:paraId="722FBC0D" w14:textId="77777777" w:rsidR="00325671" w:rsidRPr="00546F75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C4E309D" w14:textId="77777777" w:rsidR="00325671" w:rsidRPr="00546F75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EABD478" w14:textId="77777777" w:rsidR="00325671" w:rsidRPr="00546F75" w:rsidRDefault="00325671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102ECD7" w14:textId="77777777" w:rsidR="004A2BF3" w:rsidRPr="00546F75" w:rsidRDefault="004A2BF3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44C780" w14:textId="77777777" w:rsidR="004A2BF3" w:rsidRPr="00546F75" w:rsidRDefault="004A2BF3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1A659B5" w14:textId="77777777" w:rsidR="00695C56" w:rsidRPr="00546F75" w:rsidRDefault="00695C56" w:rsidP="00055E25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5CC5749" w14:textId="77777777" w:rsidR="006C1C1D" w:rsidRPr="00546F75" w:rsidRDefault="005010B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</w:t>
      </w:r>
      <w:r w:rsidR="00DB6C2C"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GRINGO DO BARREIRO                       RODRIGO MATTERAZZI</w:t>
      </w:r>
    </w:p>
    <w:p w14:paraId="4B3D5FE3" w14:textId="77777777" w:rsidR="006C1C1D" w:rsidRPr="00546F75" w:rsidRDefault="005010B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Vereador PL</w:t>
      </w: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   Vereador Republicanos</w:t>
      </w: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0C94758A" w14:textId="77777777" w:rsidR="006C1C1D" w:rsidRPr="00546F75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66DDC17" w14:textId="77777777" w:rsidR="004A2BF3" w:rsidRPr="00546F75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FA13799" w14:textId="77777777" w:rsidR="004A2BF3" w:rsidRPr="00546F75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6DEA8DF" w14:textId="77777777" w:rsidR="006C1C1D" w:rsidRPr="00546F75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7014702" w14:textId="77777777" w:rsidR="006C1C1D" w:rsidRPr="00546F75" w:rsidRDefault="005010B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ADIR CUNICO                       BRENDO BRAGA                 DARCI GONÇALVES</w:t>
      </w:r>
    </w:p>
    <w:p w14:paraId="470DE2F4" w14:textId="77777777" w:rsidR="006C1C1D" w:rsidRPr="00546F75" w:rsidRDefault="005010B1" w:rsidP="006C1C1D">
      <w:pPr>
        <w:tabs>
          <w:tab w:val="left" w:pos="1134"/>
          <w:tab w:val="left" w:pos="1849"/>
          <w:tab w:val="left" w:pos="307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Vereador NOVO                 Vereador Republicanos                   Vereador MDB</w:t>
      </w:r>
    </w:p>
    <w:p w14:paraId="7AC89290" w14:textId="77777777" w:rsidR="006C1C1D" w:rsidRDefault="005010B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</w:r>
    </w:p>
    <w:p w14:paraId="67052CF6" w14:textId="77777777" w:rsidR="00EE59D7" w:rsidRDefault="00EE59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9B69D6F" w14:textId="77777777" w:rsidR="00EE59D7" w:rsidRPr="00546F75" w:rsidRDefault="00EE59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BAB9C0A" w14:textId="77777777" w:rsidR="006C1C1D" w:rsidRPr="00546F75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18E240C" w14:textId="77777777" w:rsidR="006C1C1D" w:rsidRPr="00546F75" w:rsidRDefault="005010B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DIOGO KRIGUER              EMERSON FARIAS                   TOCO BAGGIO</w:t>
      </w:r>
    </w:p>
    <w:p w14:paraId="45098FF0" w14:textId="77777777" w:rsidR="006C1C1D" w:rsidRPr="00546F75" w:rsidRDefault="005010B1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Vereador PSDB                       Vereador PL                            Vereador PSDB</w:t>
      </w:r>
    </w:p>
    <w:p w14:paraId="1AE3D125" w14:textId="77777777" w:rsidR="006C1C1D" w:rsidRPr="00546F75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0DB270C" w14:textId="77777777" w:rsidR="004A2BF3" w:rsidRPr="00546F75" w:rsidRDefault="004A2BF3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275D073" w14:textId="77777777" w:rsidR="006C1C1D" w:rsidRPr="00546F75" w:rsidRDefault="006C1C1D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CCAA47E" w14:textId="77777777" w:rsidR="00FC3AD7" w:rsidRPr="00546F75" w:rsidRDefault="00FC3AD7" w:rsidP="006C1C1D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5155202" w14:textId="77777777" w:rsidR="00FC3AD7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Prof.ª SILVANA PERIN           WANDERLEY PAULO         JANE DELALIBERA</w:t>
      </w:r>
    </w:p>
    <w:p w14:paraId="7DF80791" w14:textId="77777777" w:rsidR="00FC3AD7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Vereadora MDB                            Vereador PP                     Vereadora PL</w:t>
      </w:r>
    </w:p>
    <w:p w14:paraId="2F4734A5" w14:textId="77777777" w:rsidR="0035638A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</w:t>
      </w:r>
    </w:p>
    <w:p w14:paraId="59BB783B" w14:textId="77777777" w:rsidR="00A91969" w:rsidRPr="00546F75" w:rsidRDefault="00A91969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800448E" w14:textId="77777777" w:rsidR="0035338C" w:rsidRPr="00546F75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52BC41" w14:textId="77777777" w:rsidR="0035338C" w:rsidRPr="00546F75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A0CB3B9" w14:textId="77777777" w:rsidR="0035338C" w:rsidRPr="00546F75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4579D32" w14:textId="77777777" w:rsidR="0035338C" w:rsidRPr="00546F75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0364A9B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DD8BBB4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EA5C65A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8B74A60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AAD435B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3FDC4E9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9780A17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D280054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2A1668B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4E795AD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365C3A5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7D99081" w14:textId="77777777" w:rsidR="00011F4C" w:rsidRPr="00546F75" w:rsidRDefault="00011F4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0899CE7" w14:textId="77777777" w:rsidR="0035338C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Foto 1 – Espaço para construção da área de bem-estar e banheiro.</w:t>
      </w:r>
    </w:p>
    <w:p w14:paraId="5A54FCF1" w14:textId="77777777" w:rsidR="0035338C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 2 – Espaço para instalação de grama sintética.</w:t>
      </w:r>
    </w:p>
    <w:p w14:paraId="09789E25" w14:textId="77777777" w:rsidR="0035338C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Foto 3 – Instalação do cercado, onde já existe estrutura.</w:t>
      </w:r>
    </w:p>
    <w:p w14:paraId="735796D4" w14:textId="77777777" w:rsidR="0035338C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24482CDB" wp14:editId="7FEDA153">
            <wp:extent cx="3129916" cy="2347436"/>
            <wp:effectExtent l="0" t="0" r="0" b="0"/>
            <wp:docPr id="1907814745" name="Imagem 1" descr="Árvore sem folha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558350" name="Imagem 1" descr="Árvore sem folhas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478" cy="2360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355C" w14:textId="77777777" w:rsidR="0035338C" w:rsidRPr="00546F75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105C517" w14:textId="77777777" w:rsidR="0035338C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5A52F033" wp14:editId="3AD5C8E4">
            <wp:extent cx="3134360" cy="2350770"/>
            <wp:effectExtent l="0" t="0" r="8890" b="0"/>
            <wp:docPr id="1117000638" name="Imagem 3" descr="Campo com árvore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222340" name="Imagem 3" descr="Campo com árvores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4360" cy="235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66E5D1" w14:textId="77777777" w:rsidR="0035338C" w:rsidRPr="00546F75" w:rsidRDefault="0035338C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8B40F8" w14:textId="77777777" w:rsidR="0035338C" w:rsidRPr="00546F75" w:rsidRDefault="005010B1" w:rsidP="00FC3AD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546F75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3688B00A" wp14:editId="34D647F9">
            <wp:extent cx="3115310" cy="2336483"/>
            <wp:effectExtent l="0" t="0" r="8890" b="6985"/>
            <wp:docPr id="524816874" name="Imagem 4" descr="Cadeira azul em frente a prai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52082" name="Imagem 4" descr="Cadeira azul em frente a praia&#10;&#10;O conteúdo gerado por IA pode estar incorre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2576" cy="2341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338C" w:rsidRPr="00546F75" w:rsidSect="00055E25">
      <w:footerReference w:type="default" r:id="rId9"/>
      <w:pgSz w:w="11906" w:h="16838"/>
      <w:pgMar w:top="2410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E214" w14:textId="77777777" w:rsidR="000F224E" w:rsidRDefault="000F224E" w:rsidP="0081658A">
      <w:pPr>
        <w:spacing w:after="0" w:line="240" w:lineRule="auto"/>
      </w:pPr>
      <w:r>
        <w:separator/>
      </w:r>
    </w:p>
  </w:endnote>
  <w:endnote w:type="continuationSeparator" w:id="0">
    <w:p w14:paraId="486015F0" w14:textId="77777777" w:rsidR="000F224E" w:rsidRDefault="000F224E" w:rsidP="00816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2768421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60F6415" w14:textId="04AD3997" w:rsidR="0081658A" w:rsidRPr="0081658A" w:rsidRDefault="0081658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658A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1658A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1658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E9FF1A" w14:textId="77777777" w:rsidR="0081658A" w:rsidRDefault="008165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397E" w14:textId="77777777" w:rsidR="000F224E" w:rsidRDefault="000F224E" w:rsidP="0081658A">
      <w:pPr>
        <w:spacing w:after="0" w:line="240" w:lineRule="auto"/>
      </w:pPr>
      <w:r>
        <w:separator/>
      </w:r>
    </w:p>
  </w:footnote>
  <w:footnote w:type="continuationSeparator" w:id="0">
    <w:p w14:paraId="41DF42D1" w14:textId="77777777" w:rsidR="000F224E" w:rsidRDefault="000F224E" w:rsidP="008165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9FA"/>
    <w:rsid w:val="000000B6"/>
    <w:rsid w:val="0000371B"/>
    <w:rsid w:val="00011F4C"/>
    <w:rsid w:val="000169E0"/>
    <w:rsid w:val="00031453"/>
    <w:rsid w:val="00031A4B"/>
    <w:rsid w:val="00055E25"/>
    <w:rsid w:val="00095752"/>
    <w:rsid w:val="000A0A6C"/>
    <w:rsid w:val="000C011E"/>
    <w:rsid w:val="000D36A9"/>
    <w:rsid w:val="000D7DDE"/>
    <w:rsid w:val="000F1946"/>
    <w:rsid w:val="000F224E"/>
    <w:rsid w:val="000F503B"/>
    <w:rsid w:val="0010374C"/>
    <w:rsid w:val="0010658A"/>
    <w:rsid w:val="001079D4"/>
    <w:rsid w:val="00121E21"/>
    <w:rsid w:val="00123FEB"/>
    <w:rsid w:val="00126F9C"/>
    <w:rsid w:val="00140D3C"/>
    <w:rsid w:val="00140E83"/>
    <w:rsid w:val="00163DEF"/>
    <w:rsid w:val="001773D0"/>
    <w:rsid w:val="00180EE9"/>
    <w:rsid w:val="00185AC5"/>
    <w:rsid w:val="001A0054"/>
    <w:rsid w:val="001A1FCA"/>
    <w:rsid w:val="001A3146"/>
    <w:rsid w:val="001B13C2"/>
    <w:rsid w:val="001B23C4"/>
    <w:rsid w:val="001E1AB5"/>
    <w:rsid w:val="001E74A1"/>
    <w:rsid w:val="002148EF"/>
    <w:rsid w:val="002205B5"/>
    <w:rsid w:val="002205E7"/>
    <w:rsid w:val="002213A9"/>
    <w:rsid w:val="00226BDE"/>
    <w:rsid w:val="002358CF"/>
    <w:rsid w:val="0026344E"/>
    <w:rsid w:val="00296AD8"/>
    <w:rsid w:val="00297537"/>
    <w:rsid w:val="002F0739"/>
    <w:rsid w:val="002F67E0"/>
    <w:rsid w:val="003067FA"/>
    <w:rsid w:val="00325671"/>
    <w:rsid w:val="00331E28"/>
    <w:rsid w:val="00334BB8"/>
    <w:rsid w:val="003452AC"/>
    <w:rsid w:val="0035338C"/>
    <w:rsid w:val="0035638A"/>
    <w:rsid w:val="00366880"/>
    <w:rsid w:val="003739D3"/>
    <w:rsid w:val="003754F4"/>
    <w:rsid w:val="00375996"/>
    <w:rsid w:val="003773E2"/>
    <w:rsid w:val="00383991"/>
    <w:rsid w:val="00391814"/>
    <w:rsid w:val="00412A7C"/>
    <w:rsid w:val="00415CDB"/>
    <w:rsid w:val="00424DF8"/>
    <w:rsid w:val="0042551C"/>
    <w:rsid w:val="00435E51"/>
    <w:rsid w:val="00440241"/>
    <w:rsid w:val="0044313D"/>
    <w:rsid w:val="0047355D"/>
    <w:rsid w:val="00480820"/>
    <w:rsid w:val="00483D39"/>
    <w:rsid w:val="00487905"/>
    <w:rsid w:val="00497DCE"/>
    <w:rsid w:val="004A2841"/>
    <w:rsid w:val="004A2BF3"/>
    <w:rsid w:val="004B5F3B"/>
    <w:rsid w:val="004C7AA2"/>
    <w:rsid w:val="004D5B85"/>
    <w:rsid w:val="004D7D27"/>
    <w:rsid w:val="004E754D"/>
    <w:rsid w:val="004F11DD"/>
    <w:rsid w:val="004F5643"/>
    <w:rsid w:val="005010B1"/>
    <w:rsid w:val="0050551A"/>
    <w:rsid w:val="0050666B"/>
    <w:rsid w:val="00507907"/>
    <w:rsid w:val="00515801"/>
    <w:rsid w:val="00526355"/>
    <w:rsid w:val="0052731A"/>
    <w:rsid w:val="00542ACA"/>
    <w:rsid w:val="00546F75"/>
    <w:rsid w:val="00550A47"/>
    <w:rsid w:val="00550AEE"/>
    <w:rsid w:val="0055288F"/>
    <w:rsid w:val="00564F93"/>
    <w:rsid w:val="00573BE9"/>
    <w:rsid w:val="005927BD"/>
    <w:rsid w:val="005A28AD"/>
    <w:rsid w:val="005A6384"/>
    <w:rsid w:val="005C1CB2"/>
    <w:rsid w:val="005C67D8"/>
    <w:rsid w:val="005F4935"/>
    <w:rsid w:val="00612BB3"/>
    <w:rsid w:val="006175F9"/>
    <w:rsid w:val="00637F50"/>
    <w:rsid w:val="006412D0"/>
    <w:rsid w:val="00643779"/>
    <w:rsid w:val="00650CF8"/>
    <w:rsid w:val="00671C63"/>
    <w:rsid w:val="00684E7B"/>
    <w:rsid w:val="00695C56"/>
    <w:rsid w:val="006A2507"/>
    <w:rsid w:val="006B5546"/>
    <w:rsid w:val="006B753C"/>
    <w:rsid w:val="006C04EB"/>
    <w:rsid w:val="006C1C1D"/>
    <w:rsid w:val="006C7535"/>
    <w:rsid w:val="006D2481"/>
    <w:rsid w:val="00706EA2"/>
    <w:rsid w:val="0070711C"/>
    <w:rsid w:val="00707E12"/>
    <w:rsid w:val="00714192"/>
    <w:rsid w:val="007232B2"/>
    <w:rsid w:val="0072670C"/>
    <w:rsid w:val="007412C6"/>
    <w:rsid w:val="007425C9"/>
    <w:rsid w:val="007431C4"/>
    <w:rsid w:val="007451B1"/>
    <w:rsid w:val="007458D7"/>
    <w:rsid w:val="0075159F"/>
    <w:rsid w:val="00751D19"/>
    <w:rsid w:val="00752382"/>
    <w:rsid w:val="00770717"/>
    <w:rsid w:val="00771F52"/>
    <w:rsid w:val="00776121"/>
    <w:rsid w:val="007826CF"/>
    <w:rsid w:val="0078445E"/>
    <w:rsid w:val="00786A21"/>
    <w:rsid w:val="007A4834"/>
    <w:rsid w:val="007C268A"/>
    <w:rsid w:val="007D43EB"/>
    <w:rsid w:val="0080185B"/>
    <w:rsid w:val="00802624"/>
    <w:rsid w:val="0081658A"/>
    <w:rsid w:val="00834D6E"/>
    <w:rsid w:val="008356DA"/>
    <w:rsid w:val="00857ABA"/>
    <w:rsid w:val="0086621F"/>
    <w:rsid w:val="008A5116"/>
    <w:rsid w:val="008D0A95"/>
    <w:rsid w:val="008D28EC"/>
    <w:rsid w:val="008D39B6"/>
    <w:rsid w:val="008E2C8A"/>
    <w:rsid w:val="008E2D21"/>
    <w:rsid w:val="008F5FA0"/>
    <w:rsid w:val="00901D12"/>
    <w:rsid w:val="00903367"/>
    <w:rsid w:val="00910D57"/>
    <w:rsid w:val="00916094"/>
    <w:rsid w:val="00965671"/>
    <w:rsid w:val="00966C67"/>
    <w:rsid w:val="00975736"/>
    <w:rsid w:val="00993CDF"/>
    <w:rsid w:val="009B4C22"/>
    <w:rsid w:val="009E3BA4"/>
    <w:rsid w:val="009F71FC"/>
    <w:rsid w:val="00A05C02"/>
    <w:rsid w:val="00A06619"/>
    <w:rsid w:val="00A226C0"/>
    <w:rsid w:val="00A32AB1"/>
    <w:rsid w:val="00A337B7"/>
    <w:rsid w:val="00A339A2"/>
    <w:rsid w:val="00A37EF0"/>
    <w:rsid w:val="00A46C40"/>
    <w:rsid w:val="00A533DB"/>
    <w:rsid w:val="00A545EA"/>
    <w:rsid w:val="00A636D3"/>
    <w:rsid w:val="00A662A5"/>
    <w:rsid w:val="00A8117D"/>
    <w:rsid w:val="00A85B8E"/>
    <w:rsid w:val="00A91535"/>
    <w:rsid w:val="00A91969"/>
    <w:rsid w:val="00AB0A64"/>
    <w:rsid w:val="00AB246F"/>
    <w:rsid w:val="00AB7D32"/>
    <w:rsid w:val="00AE1873"/>
    <w:rsid w:val="00AF6CF7"/>
    <w:rsid w:val="00AF74CB"/>
    <w:rsid w:val="00B12CA3"/>
    <w:rsid w:val="00B14483"/>
    <w:rsid w:val="00B27805"/>
    <w:rsid w:val="00B5690F"/>
    <w:rsid w:val="00B6268E"/>
    <w:rsid w:val="00B63B55"/>
    <w:rsid w:val="00B66BBE"/>
    <w:rsid w:val="00B77116"/>
    <w:rsid w:val="00B82ECA"/>
    <w:rsid w:val="00B83E45"/>
    <w:rsid w:val="00B9079D"/>
    <w:rsid w:val="00B928E0"/>
    <w:rsid w:val="00BC62F4"/>
    <w:rsid w:val="00C06DFA"/>
    <w:rsid w:val="00C10B0F"/>
    <w:rsid w:val="00C1349F"/>
    <w:rsid w:val="00C139DB"/>
    <w:rsid w:val="00C14BE7"/>
    <w:rsid w:val="00C161AF"/>
    <w:rsid w:val="00C22D47"/>
    <w:rsid w:val="00C33402"/>
    <w:rsid w:val="00C6585C"/>
    <w:rsid w:val="00C72BFC"/>
    <w:rsid w:val="00C77E7D"/>
    <w:rsid w:val="00C857AD"/>
    <w:rsid w:val="00C87057"/>
    <w:rsid w:val="00C93843"/>
    <w:rsid w:val="00C97350"/>
    <w:rsid w:val="00CA0EA1"/>
    <w:rsid w:val="00CB112A"/>
    <w:rsid w:val="00CC33CB"/>
    <w:rsid w:val="00CC34EB"/>
    <w:rsid w:val="00CC6715"/>
    <w:rsid w:val="00CE25D3"/>
    <w:rsid w:val="00CE5050"/>
    <w:rsid w:val="00D063F4"/>
    <w:rsid w:val="00D07A68"/>
    <w:rsid w:val="00D10B5B"/>
    <w:rsid w:val="00D117E6"/>
    <w:rsid w:val="00D21044"/>
    <w:rsid w:val="00D26312"/>
    <w:rsid w:val="00D41A7D"/>
    <w:rsid w:val="00D448C4"/>
    <w:rsid w:val="00D44DAD"/>
    <w:rsid w:val="00D70A0C"/>
    <w:rsid w:val="00D8143D"/>
    <w:rsid w:val="00DA0FDE"/>
    <w:rsid w:val="00DA1384"/>
    <w:rsid w:val="00DA7BDD"/>
    <w:rsid w:val="00DB6C2C"/>
    <w:rsid w:val="00DC731B"/>
    <w:rsid w:val="00E01A12"/>
    <w:rsid w:val="00E03DF3"/>
    <w:rsid w:val="00E313AB"/>
    <w:rsid w:val="00E32C51"/>
    <w:rsid w:val="00E33F84"/>
    <w:rsid w:val="00E571AF"/>
    <w:rsid w:val="00E74A47"/>
    <w:rsid w:val="00E8602A"/>
    <w:rsid w:val="00EA0D40"/>
    <w:rsid w:val="00EA0E19"/>
    <w:rsid w:val="00EB1D8C"/>
    <w:rsid w:val="00ED22CF"/>
    <w:rsid w:val="00ED7914"/>
    <w:rsid w:val="00EE59D7"/>
    <w:rsid w:val="00EF4BFE"/>
    <w:rsid w:val="00F41113"/>
    <w:rsid w:val="00F413CB"/>
    <w:rsid w:val="00F4213B"/>
    <w:rsid w:val="00F502DF"/>
    <w:rsid w:val="00F52EE8"/>
    <w:rsid w:val="00F556B3"/>
    <w:rsid w:val="00F56033"/>
    <w:rsid w:val="00F857F2"/>
    <w:rsid w:val="00F90F70"/>
    <w:rsid w:val="00FA23ED"/>
    <w:rsid w:val="00FA5174"/>
    <w:rsid w:val="00FA7DF0"/>
    <w:rsid w:val="00FB6C38"/>
    <w:rsid w:val="00FC3AD7"/>
    <w:rsid w:val="00FD0CF7"/>
    <w:rsid w:val="00FE2CB1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261B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4E754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E75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095752"/>
    <w:pPr>
      <w:spacing w:after="200" w:line="276" w:lineRule="auto"/>
      <w:ind w:left="720"/>
      <w:contextualSpacing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38C"/>
  </w:style>
  <w:style w:type="paragraph" w:styleId="Rodap">
    <w:name w:val="footer"/>
    <w:basedOn w:val="Normal"/>
    <w:link w:val="RodapChar"/>
    <w:uiPriority w:val="99"/>
    <w:unhideWhenUsed/>
    <w:rsid w:val="00353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3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Edson camara</cp:lastModifiedBy>
  <cp:revision>67</cp:revision>
  <cp:lastPrinted>2025-08-06T12:54:00Z</cp:lastPrinted>
  <dcterms:created xsi:type="dcterms:W3CDTF">2025-03-25T13:56:00Z</dcterms:created>
  <dcterms:modified xsi:type="dcterms:W3CDTF">2025-08-13T12:57:00Z</dcterms:modified>
</cp:coreProperties>
</file>