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4DE90" w14:textId="73FA160E" w:rsidR="00D264B9" w:rsidRPr="00DC0A4F" w:rsidRDefault="00000000" w:rsidP="003A34F2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  <w:r w:rsidRPr="00DC0A4F">
        <w:rPr>
          <w:b/>
          <w:bCs/>
          <w:color w:val="000000"/>
          <w:sz w:val="24"/>
          <w:szCs w:val="24"/>
        </w:rPr>
        <w:t>REQUERIMENTO Nº</w:t>
      </w:r>
      <w:r w:rsidR="00E350E9">
        <w:rPr>
          <w:b/>
          <w:bCs/>
          <w:color w:val="000000"/>
          <w:sz w:val="24"/>
          <w:szCs w:val="24"/>
        </w:rPr>
        <w:t xml:space="preserve"> 207/2025</w:t>
      </w:r>
    </w:p>
    <w:p w14:paraId="12F195BB" w14:textId="6345475D" w:rsidR="00D264B9" w:rsidRPr="00DC0A4F" w:rsidRDefault="00D264B9" w:rsidP="003A34F2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73CF94EC" w14:textId="77777777" w:rsidR="00E6373F" w:rsidRPr="00DC0A4F" w:rsidRDefault="00E6373F" w:rsidP="003A34F2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5909EF3D" w14:textId="4595BAAB" w:rsidR="00D264B9" w:rsidRPr="00DC0A4F" w:rsidRDefault="00000000" w:rsidP="00C352E0">
      <w:pPr>
        <w:tabs>
          <w:tab w:val="left" w:pos="944"/>
          <w:tab w:val="left" w:pos="1134"/>
          <w:tab w:val="left" w:pos="1560"/>
          <w:tab w:val="left" w:pos="3402"/>
        </w:tabs>
        <w:jc w:val="both"/>
        <w:rPr>
          <w:sz w:val="24"/>
          <w:szCs w:val="24"/>
        </w:rPr>
      </w:pPr>
      <w:r w:rsidRPr="00DC0A4F">
        <w:rPr>
          <w:b/>
          <w:bCs/>
          <w:color w:val="000000"/>
          <w:sz w:val="24"/>
          <w:szCs w:val="24"/>
        </w:rPr>
        <w:tab/>
        <w:t xml:space="preserve">       </w:t>
      </w:r>
      <w:r w:rsidR="00C352E0">
        <w:rPr>
          <w:b/>
          <w:bCs/>
          <w:color w:val="000000"/>
          <w:sz w:val="24"/>
          <w:szCs w:val="24"/>
        </w:rPr>
        <w:t xml:space="preserve">                                 </w:t>
      </w:r>
      <w:proofErr w:type="spellStart"/>
      <w:r w:rsidR="00DE7AEE">
        <w:rPr>
          <w:b/>
          <w:bCs/>
          <w:color w:val="000000"/>
          <w:sz w:val="24"/>
          <w:szCs w:val="24"/>
        </w:rPr>
        <w:t>PROFª</w:t>
      </w:r>
      <w:proofErr w:type="spellEnd"/>
      <w:r w:rsidR="00DE7AEE">
        <w:rPr>
          <w:b/>
          <w:bCs/>
          <w:color w:val="000000"/>
          <w:sz w:val="24"/>
          <w:szCs w:val="24"/>
        </w:rPr>
        <w:t xml:space="preserve"> SILVANA PERIN – MDB</w:t>
      </w:r>
      <w:r w:rsidR="007D1316">
        <w:rPr>
          <w:bCs/>
          <w:color w:val="000000"/>
          <w:sz w:val="24"/>
          <w:szCs w:val="24"/>
        </w:rPr>
        <w:t xml:space="preserve"> vereadora</w:t>
      </w:r>
      <w:r w:rsidR="00491C9E">
        <w:rPr>
          <w:bCs/>
          <w:color w:val="000000"/>
          <w:sz w:val="24"/>
          <w:szCs w:val="24"/>
        </w:rPr>
        <w:t xml:space="preserve"> </w:t>
      </w:r>
      <w:r w:rsidRPr="00DC0A4F">
        <w:rPr>
          <w:sz w:val="24"/>
          <w:szCs w:val="24"/>
        </w:rPr>
        <w:t xml:space="preserve">com assento nesta Casa, em conformidade com os </w:t>
      </w:r>
      <w:proofErr w:type="spellStart"/>
      <w:r w:rsidR="0035315E" w:rsidRPr="00DC0A4F">
        <w:rPr>
          <w:sz w:val="24"/>
          <w:szCs w:val="24"/>
        </w:rPr>
        <w:t>A</w:t>
      </w:r>
      <w:r w:rsidR="00E6373F" w:rsidRPr="00DC0A4F">
        <w:rPr>
          <w:sz w:val="24"/>
          <w:szCs w:val="24"/>
        </w:rPr>
        <w:t>rts</w:t>
      </w:r>
      <w:proofErr w:type="spellEnd"/>
      <w:r w:rsidR="00E6373F" w:rsidRPr="00DC0A4F">
        <w:rPr>
          <w:sz w:val="24"/>
          <w:szCs w:val="24"/>
        </w:rPr>
        <w:t>.</w:t>
      </w:r>
      <w:r w:rsidRPr="00DC0A4F">
        <w:rPr>
          <w:sz w:val="24"/>
          <w:szCs w:val="24"/>
        </w:rPr>
        <w:t xml:space="preserve"> 118 a 121 do Regimento Interno, </w:t>
      </w:r>
      <w:r w:rsidR="00F71B03">
        <w:rPr>
          <w:sz w:val="24"/>
          <w:szCs w:val="24"/>
        </w:rPr>
        <w:t>REQUER</w:t>
      </w:r>
      <w:r w:rsidRPr="00DC0A4F">
        <w:rPr>
          <w:sz w:val="24"/>
          <w:szCs w:val="24"/>
        </w:rPr>
        <w:t xml:space="preserve"> à Mesa, que este Expediente seja encaminhado </w:t>
      </w:r>
      <w:r w:rsidR="00491C9E">
        <w:rPr>
          <w:bCs/>
          <w:sz w:val="24"/>
          <w:szCs w:val="22"/>
        </w:rPr>
        <w:t xml:space="preserve">ao </w:t>
      </w:r>
      <w:r w:rsidR="00F71B03" w:rsidRPr="00880D43">
        <w:rPr>
          <w:bCs/>
          <w:sz w:val="24"/>
          <w:szCs w:val="22"/>
        </w:rPr>
        <w:t xml:space="preserve">Exmo. </w:t>
      </w:r>
      <w:r w:rsidR="00F71B03" w:rsidRPr="00880D43">
        <w:rPr>
          <w:sz w:val="24"/>
          <w:szCs w:val="22"/>
        </w:rPr>
        <w:t xml:space="preserve">Senhor Alei </w:t>
      </w:r>
      <w:r w:rsidR="00111F37">
        <w:rPr>
          <w:sz w:val="24"/>
          <w:szCs w:val="22"/>
        </w:rPr>
        <w:t>Fernandes, Prefeito Municipal e</w:t>
      </w:r>
      <w:r w:rsidR="00F80C51">
        <w:rPr>
          <w:sz w:val="24"/>
          <w:szCs w:val="22"/>
        </w:rPr>
        <w:t xml:space="preserve"> </w:t>
      </w:r>
      <w:r w:rsidR="00F71B03">
        <w:rPr>
          <w:sz w:val="24"/>
          <w:szCs w:val="22"/>
        </w:rPr>
        <w:t>à Secretaria Municipal</w:t>
      </w:r>
      <w:r w:rsidR="00F71B03" w:rsidRPr="00AD2E75">
        <w:rPr>
          <w:sz w:val="24"/>
          <w:szCs w:val="22"/>
        </w:rPr>
        <w:t xml:space="preserve"> de </w:t>
      </w:r>
      <w:r w:rsidR="00111F37">
        <w:rPr>
          <w:sz w:val="24"/>
          <w:szCs w:val="22"/>
        </w:rPr>
        <w:t xml:space="preserve">Educação, </w:t>
      </w:r>
      <w:r w:rsidR="00A93537">
        <w:rPr>
          <w:b/>
          <w:sz w:val="24"/>
          <w:szCs w:val="24"/>
        </w:rPr>
        <w:t>requerendo</w:t>
      </w:r>
      <w:r w:rsidR="00F71B03">
        <w:rPr>
          <w:b/>
          <w:sz w:val="24"/>
          <w:szCs w:val="24"/>
        </w:rPr>
        <w:t xml:space="preserve"> </w:t>
      </w:r>
      <w:r w:rsidR="00F80C51">
        <w:rPr>
          <w:b/>
          <w:sz w:val="24"/>
          <w:szCs w:val="24"/>
        </w:rPr>
        <w:t xml:space="preserve">informações sobre </w:t>
      </w:r>
      <w:r w:rsidR="00111F37" w:rsidRPr="00111F37">
        <w:rPr>
          <w:b/>
          <w:sz w:val="24"/>
          <w:szCs w:val="24"/>
        </w:rPr>
        <w:t xml:space="preserve">quais são os protocolos adotados pela Secretaria Municipal de Educação em relação </w:t>
      </w:r>
      <w:r w:rsidR="004427F9" w:rsidRPr="004427F9">
        <w:rPr>
          <w:b/>
          <w:sz w:val="24"/>
          <w:szCs w:val="24"/>
        </w:rPr>
        <w:t>às eventuais faltas ao trabalho</w:t>
      </w:r>
      <w:r w:rsidR="004427F9">
        <w:rPr>
          <w:b/>
          <w:sz w:val="24"/>
          <w:szCs w:val="24"/>
        </w:rPr>
        <w:t xml:space="preserve"> dos</w:t>
      </w:r>
      <w:r w:rsidR="00111F37" w:rsidRPr="00111F37">
        <w:rPr>
          <w:b/>
          <w:sz w:val="24"/>
          <w:szCs w:val="24"/>
        </w:rPr>
        <w:t xml:space="preserve"> estagiários que acompanham alunos com deficiência</w:t>
      </w:r>
      <w:r w:rsidR="007D1316">
        <w:rPr>
          <w:b/>
          <w:bCs/>
          <w:sz w:val="24"/>
          <w:szCs w:val="24"/>
        </w:rPr>
        <w:t>,</w:t>
      </w:r>
      <w:r w:rsidR="00F71B03" w:rsidRPr="00F71B03">
        <w:rPr>
          <w:b/>
          <w:bCs/>
          <w:sz w:val="24"/>
          <w:szCs w:val="24"/>
        </w:rPr>
        <w:t xml:space="preserve"> no município de Sorriso – MT</w:t>
      </w:r>
      <w:r w:rsidR="00F71B03">
        <w:rPr>
          <w:b/>
          <w:sz w:val="24"/>
          <w:szCs w:val="24"/>
        </w:rPr>
        <w:t>.</w:t>
      </w:r>
    </w:p>
    <w:p w14:paraId="7A4C0825" w14:textId="07BA3D85" w:rsidR="0035315E" w:rsidRPr="00DC0A4F" w:rsidRDefault="0035315E" w:rsidP="003A34F2">
      <w:pPr>
        <w:tabs>
          <w:tab w:val="left" w:pos="944"/>
          <w:tab w:val="left" w:pos="2700"/>
        </w:tabs>
        <w:jc w:val="both"/>
        <w:rPr>
          <w:b/>
          <w:bCs/>
          <w:sz w:val="24"/>
          <w:szCs w:val="24"/>
        </w:rPr>
      </w:pPr>
    </w:p>
    <w:p w14:paraId="0ED6D8BB" w14:textId="77777777" w:rsidR="00E6373F" w:rsidRPr="00DC0A4F" w:rsidRDefault="00E6373F" w:rsidP="003A34F2">
      <w:pPr>
        <w:tabs>
          <w:tab w:val="left" w:pos="944"/>
          <w:tab w:val="left" w:pos="2700"/>
        </w:tabs>
        <w:jc w:val="both"/>
        <w:rPr>
          <w:b/>
          <w:bCs/>
          <w:sz w:val="24"/>
          <w:szCs w:val="24"/>
        </w:rPr>
      </w:pPr>
    </w:p>
    <w:p w14:paraId="469E8BEB" w14:textId="7C2493FF" w:rsidR="00D264B9" w:rsidRPr="00DC0A4F" w:rsidRDefault="00000000" w:rsidP="000A04AB">
      <w:pPr>
        <w:jc w:val="center"/>
        <w:rPr>
          <w:b/>
          <w:sz w:val="24"/>
          <w:szCs w:val="24"/>
        </w:rPr>
      </w:pPr>
      <w:r w:rsidRPr="00DC0A4F">
        <w:rPr>
          <w:b/>
          <w:sz w:val="24"/>
          <w:szCs w:val="24"/>
        </w:rPr>
        <w:t>JUSTIFICATIVAS</w:t>
      </w:r>
    </w:p>
    <w:p w14:paraId="158072AD" w14:textId="7D910F47" w:rsidR="0035315E" w:rsidRPr="00DC0A4F" w:rsidRDefault="0035315E" w:rsidP="003A34F2">
      <w:pPr>
        <w:jc w:val="both"/>
        <w:rPr>
          <w:b/>
          <w:sz w:val="24"/>
          <w:szCs w:val="24"/>
        </w:rPr>
      </w:pPr>
    </w:p>
    <w:p w14:paraId="41040636" w14:textId="77777777" w:rsidR="00E6373F" w:rsidRPr="00DC0A4F" w:rsidRDefault="00E6373F" w:rsidP="003A34F2">
      <w:pPr>
        <w:jc w:val="both"/>
        <w:rPr>
          <w:b/>
          <w:sz w:val="24"/>
          <w:szCs w:val="24"/>
        </w:rPr>
      </w:pPr>
    </w:p>
    <w:p w14:paraId="41A446C7" w14:textId="29A2A196" w:rsidR="00D55FC9" w:rsidRDefault="00000000" w:rsidP="00D55FC9">
      <w:pPr>
        <w:pStyle w:val="NCNormalCentralizado"/>
        <w:ind w:firstLine="1418"/>
        <w:jc w:val="both"/>
        <w:rPr>
          <w:bCs/>
          <w:sz w:val="24"/>
          <w:szCs w:val="24"/>
        </w:rPr>
      </w:pPr>
      <w:r w:rsidRPr="00111F37">
        <w:rPr>
          <w:bCs/>
          <w:sz w:val="24"/>
          <w:szCs w:val="24"/>
        </w:rPr>
        <w:t xml:space="preserve">Considerando as manifestações de mães de crianças com deficiência, que relatam terem sido orientadas por equipes de coordenação e direção de determinadas escolas a não levarem seus filhos às aulas nos dias em que um </w:t>
      </w:r>
      <w:r w:rsidR="004427F9">
        <w:rPr>
          <w:bCs/>
          <w:sz w:val="24"/>
          <w:szCs w:val="24"/>
        </w:rPr>
        <w:t>estagiário</w:t>
      </w:r>
      <w:r w:rsidRPr="00111F37">
        <w:rPr>
          <w:bCs/>
          <w:sz w:val="24"/>
          <w:szCs w:val="24"/>
        </w:rPr>
        <w:t xml:space="preserve"> específico estiver ausente, sob a justificativa de que apenas este profissional teria condições de atender adequadamente os alunos com necessidades especiais;</w:t>
      </w:r>
    </w:p>
    <w:p w14:paraId="1EE8504A" w14:textId="515CEC57" w:rsidR="00111F37" w:rsidRDefault="00111F37" w:rsidP="00D55FC9">
      <w:pPr>
        <w:pStyle w:val="NCNormalCentralizado"/>
        <w:ind w:firstLine="1418"/>
        <w:jc w:val="both"/>
        <w:rPr>
          <w:bCs/>
          <w:sz w:val="24"/>
          <w:szCs w:val="24"/>
        </w:rPr>
      </w:pPr>
    </w:p>
    <w:p w14:paraId="7D437003" w14:textId="77777777" w:rsidR="00111F37" w:rsidRPr="00111F37" w:rsidRDefault="00000000" w:rsidP="00111F37">
      <w:pPr>
        <w:pStyle w:val="NCNormalCentralizado"/>
        <w:ind w:firstLine="1418"/>
        <w:jc w:val="both"/>
        <w:rPr>
          <w:sz w:val="24"/>
          <w:szCs w:val="24"/>
        </w:rPr>
      </w:pPr>
      <w:r w:rsidRPr="00111F37">
        <w:rPr>
          <w:sz w:val="24"/>
          <w:szCs w:val="24"/>
        </w:rPr>
        <w:t>Considerando a relevância de se garantir que a rede municipal de ensino esteja preparada para atender, de forma adequada e contínua, crianças com deficiência, independentemente da presença de determinado profissional;</w:t>
      </w:r>
    </w:p>
    <w:p w14:paraId="1F2D2A6A" w14:textId="77777777" w:rsidR="00111F37" w:rsidRPr="00111F37" w:rsidRDefault="00111F37" w:rsidP="00111F37">
      <w:pPr>
        <w:pStyle w:val="NCNormalCentralizado"/>
        <w:ind w:firstLine="1418"/>
        <w:jc w:val="both"/>
        <w:rPr>
          <w:sz w:val="24"/>
          <w:szCs w:val="24"/>
        </w:rPr>
      </w:pPr>
    </w:p>
    <w:p w14:paraId="74E3AE0D" w14:textId="605C2E9B" w:rsidR="00111F37" w:rsidRDefault="00000000" w:rsidP="00111F37">
      <w:pPr>
        <w:pStyle w:val="NCNormalCentralizado"/>
        <w:ind w:firstLine="1418"/>
        <w:jc w:val="both"/>
        <w:rPr>
          <w:sz w:val="24"/>
          <w:szCs w:val="24"/>
        </w:rPr>
      </w:pPr>
      <w:r w:rsidRPr="00111F37">
        <w:rPr>
          <w:sz w:val="24"/>
          <w:szCs w:val="24"/>
        </w:rPr>
        <w:t xml:space="preserve">Considerando a necessidade de esclarecer, por escrito, quais são os protocolos adotados pela Secretaria Municipal de Educação em relação às </w:t>
      </w:r>
      <w:r w:rsidR="004427F9">
        <w:rPr>
          <w:sz w:val="24"/>
          <w:szCs w:val="24"/>
        </w:rPr>
        <w:t>eventuais faltas ao trabalho</w:t>
      </w:r>
      <w:r w:rsidRPr="00111F37">
        <w:rPr>
          <w:sz w:val="24"/>
          <w:szCs w:val="24"/>
        </w:rPr>
        <w:t xml:space="preserve"> de estagiários que acompanham alunos com deficiência, especificando como ocorre a substituição ou reorganização do atendimento nesses casos;</w:t>
      </w:r>
    </w:p>
    <w:p w14:paraId="66511B1B" w14:textId="77777777" w:rsidR="00111F37" w:rsidRPr="00D55FC9" w:rsidRDefault="00111F37" w:rsidP="00111F37">
      <w:pPr>
        <w:pStyle w:val="NCNormalCentralizado"/>
        <w:ind w:firstLine="1418"/>
        <w:jc w:val="both"/>
        <w:rPr>
          <w:sz w:val="24"/>
          <w:szCs w:val="24"/>
        </w:rPr>
      </w:pPr>
    </w:p>
    <w:p w14:paraId="01D8E7F5" w14:textId="4B74E0ED" w:rsidR="009B7A49" w:rsidRDefault="00000000" w:rsidP="00111F37">
      <w:pPr>
        <w:pStyle w:val="NCNormalCentralizado"/>
        <w:ind w:firstLine="141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Considerando a necessidade de</w:t>
      </w:r>
      <w:r w:rsidRPr="00D55FC9">
        <w:rPr>
          <w:sz w:val="24"/>
          <w:szCs w:val="24"/>
        </w:rPr>
        <w:t xml:space="preserve"> informações detalhadas sobre </w:t>
      </w:r>
      <w:r w:rsidRPr="00D55FC9">
        <w:rPr>
          <w:bCs/>
          <w:sz w:val="24"/>
          <w:szCs w:val="24"/>
        </w:rPr>
        <w:t xml:space="preserve">quais </w:t>
      </w:r>
      <w:r w:rsidR="00111F37" w:rsidRPr="00111F37">
        <w:rPr>
          <w:bCs/>
          <w:sz w:val="24"/>
          <w:szCs w:val="24"/>
        </w:rPr>
        <w:t>providências tomadas e a forma de organização da pasta diante das situações acima relatadas, bem como quais medidas estão sendo implementadas para assegurar a efetividade da inclusão escolar e o cumprimento do direito à educação de todos os alunos.</w:t>
      </w:r>
    </w:p>
    <w:p w14:paraId="5DE5BE29" w14:textId="77777777" w:rsidR="004427F9" w:rsidRDefault="004427F9" w:rsidP="00111F37">
      <w:pPr>
        <w:pStyle w:val="NCNormalCentralizado"/>
        <w:ind w:firstLine="1418"/>
        <w:jc w:val="both"/>
        <w:rPr>
          <w:bCs/>
          <w:sz w:val="24"/>
          <w:szCs w:val="24"/>
        </w:rPr>
      </w:pPr>
    </w:p>
    <w:p w14:paraId="63F49621" w14:textId="77777777" w:rsidR="00111F37" w:rsidRDefault="00111F37" w:rsidP="00111F37">
      <w:pPr>
        <w:pStyle w:val="NCNormalCentralizado"/>
        <w:ind w:firstLine="1418"/>
        <w:jc w:val="both"/>
        <w:rPr>
          <w:sz w:val="24"/>
          <w:szCs w:val="24"/>
        </w:rPr>
      </w:pPr>
    </w:p>
    <w:p w14:paraId="569AA46A" w14:textId="5F2BADBD" w:rsidR="00D264B9" w:rsidRPr="00DC0A4F" w:rsidRDefault="00000000" w:rsidP="003A34F2">
      <w:pPr>
        <w:ind w:firstLine="1418"/>
        <w:jc w:val="both"/>
        <w:rPr>
          <w:sz w:val="24"/>
          <w:szCs w:val="24"/>
        </w:rPr>
      </w:pPr>
      <w:r w:rsidRPr="00DC0A4F">
        <w:rPr>
          <w:sz w:val="24"/>
          <w:szCs w:val="24"/>
        </w:rPr>
        <w:t xml:space="preserve">Câmara Municipal de Sorriso, Estado de Mato Grosso, em </w:t>
      </w:r>
      <w:r w:rsidR="00E350E9">
        <w:rPr>
          <w:sz w:val="24"/>
          <w:szCs w:val="24"/>
        </w:rPr>
        <w:t>19</w:t>
      </w:r>
      <w:r w:rsidRPr="00DC0A4F">
        <w:rPr>
          <w:sz w:val="24"/>
          <w:szCs w:val="24"/>
        </w:rPr>
        <w:t xml:space="preserve"> de </w:t>
      </w:r>
      <w:r w:rsidR="00111F37">
        <w:rPr>
          <w:sz w:val="24"/>
          <w:szCs w:val="24"/>
        </w:rPr>
        <w:t>agost</w:t>
      </w:r>
      <w:r w:rsidR="00223187">
        <w:rPr>
          <w:sz w:val="24"/>
          <w:szCs w:val="24"/>
        </w:rPr>
        <w:t>o</w:t>
      </w:r>
      <w:r w:rsidRPr="00DC0A4F">
        <w:rPr>
          <w:sz w:val="24"/>
          <w:szCs w:val="24"/>
        </w:rPr>
        <w:t xml:space="preserve"> de 202</w:t>
      </w:r>
      <w:r w:rsidR="00917BA6" w:rsidRPr="00DC0A4F">
        <w:rPr>
          <w:sz w:val="24"/>
          <w:szCs w:val="24"/>
        </w:rPr>
        <w:t>5</w:t>
      </w:r>
      <w:r w:rsidRPr="00DC0A4F">
        <w:rPr>
          <w:sz w:val="24"/>
          <w:szCs w:val="24"/>
        </w:rPr>
        <w:t>.</w:t>
      </w:r>
    </w:p>
    <w:p w14:paraId="38550EBF" w14:textId="157BE23B" w:rsidR="0035315E" w:rsidRPr="00DC0A4F" w:rsidRDefault="0035315E" w:rsidP="003A34F2">
      <w:pPr>
        <w:ind w:firstLine="1418"/>
        <w:jc w:val="both"/>
        <w:rPr>
          <w:sz w:val="24"/>
          <w:szCs w:val="24"/>
        </w:rPr>
      </w:pPr>
    </w:p>
    <w:p w14:paraId="55C4C07D" w14:textId="0A53FD5A" w:rsidR="007D1316" w:rsidRDefault="007D1316" w:rsidP="007D1316">
      <w:pPr>
        <w:ind w:firstLine="1418"/>
        <w:jc w:val="both"/>
      </w:pPr>
    </w:p>
    <w:p w14:paraId="532B2DC7" w14:textId="3A881216" w:rsidR="007D1316" w:rsidRDefault="007D1316" w:rsidP="007D1316">
      <w:pPr>
        <w:ind w:firstLine="1418"/>
        <w:jc w:val="both"/>
      </w:pPr>
    </w:p>
    <w:p w14:paraId="112AA8A4" w14:textId="77777777" w:rsidR="007D1316" w:rsidRPr="005413C5" w:rsidRDefault="007D1316" w:rsidP="007D1316">
      <w:pPr>
        <w:ind w:firstLine="1418"/>
        <w:jc w:val="both"/>
      </w:pPr>
    </w:p>
    <w:p w14:paraId="78196FEC" w14:textId="77777777" w:rsidR="007D1316" w:rsidRPr="005413C5" w:rsidRDefault="00000000" w:rsidP="007D1316">
      <w:pPr>
        <w:jc w:val="center"/>
        <w:rPr>
          <w:b/>
          <w:color w:val="000000"/>
        </w:rPr>
      </w:pPr>
      <w:proofErr w:type="spellStart"/>
      <w:r w:rsidRPr="005413C5">
        <w:rPr>
          <w:b/>
          <w:bCs/>
          <w:color w:val="000000"/>
        </w:rPr>
        <w:t>PROFª</w:t>
      </w:r>
      <w:proofErr w:type="spellEnd"/>
      <w:r w:rsidRPr="005413C5">
        <w:rPr>
          <w:b/>
          <w:bCs/>
          <w:color w:val="000000"/>
        </w:rPr>
        <w:t xml:space="preserve"> SILVANA PERIN</w:t>
      </w:r>
    </w:p>
    <w:p w14:paraId="02E79BE3" w14:textId="77777777" w:rsidR="007D1316" w:rsidRPr="005413C5" w:rsidRDefault="00000000" w:rsidP="007D1316">
      <w:pPr>
        <w:jc w:val="center"/>
        <w:rPr>
          <w:color w:val="000000"/>
        </w:rPr>
      </w:pPr>
      <w:r w:rsidRPr="005413C5">
        <w:rPr>
          <w:b/>
          <w:color w:val="000000"/>
        </w:rPr>
        <w:t>Vereadora MDB</w:t>
      </w:r>
    </w:p>
    <w:p w14:paraId="4CA29E3E" w14:textId="77777777" w:rsidR="000B213B" w:rsidRPr="00DC0A4F" w:rsidRDefault="000B213B" w:rsidP="003A34F2">
      <w:pPr>
        <w:ind w:firstLine="1418"/>
        <w:jc w:val="both"/>
        <w:rPr>
          <w:sz w:val="24"/>
          <w:szCs w:val="24"/>
        </w:rPr>
      </w:pPr>
    </w:p>
    <w:p w14:paraId="4A3B5E88" w14:textId="4ACFC0ED" w:rsidR="00DC0A4F" w:rsidRPr="00DC0A4F" w:rsidRDefault="00DC0A4F" w:rsidP="003A34F2">
      <w:pPr>
        <w:jc w:val="both"/>
        <w:rPr>
          <w:b/>
          <w:sz w:val="24"/>
          <w:szCs w:val="24"/>
        </w:rPr>
      </w:pPr>
    </w:p>
    <w:sectPr w:rsidR="00DC0A4F" w:rsidRPr="00DC0A4F" w:rsidSect="00E65A61">
      <w:pgSz w:w="11906" w:h="16838"/>
      <w:pgMar w:top="2552" w:right="1134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2A5A"/>
    <w:multiLevelType w:val="multilevel"/>
    <w:tmpl w:val="D2C2F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E270C0"/>
    <w:multiLevelType w:val="multilevel"/>
    <w:tmpl w:val="6C8A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D06C2B"/>
    <w:multiLevelType w:val="multilevel"/>
    <w:tmpl w:val="F552F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DC2082"/>
    <w:multiLevelType w:val="multilevel"/>
    <w:tmpl w:val="C91E1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0657D7"/>
    <w:multiLevelType w:val="multilevel"/>
    <w:tmpl w:val="51103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0F1AD7"/>
    <w:multiLevelType w:val="multilevel"/>
    <w:tmpl w:val="C3866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7B57D0"/>
    <w:multiLevelType w:val="multilevel"/>
    <w:tmpl w:val="FB7E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823F7D"/>
    <w:multiLevelType w:val="multilevel"/>
    <w:tmpl w:val="C24C7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F91454"/>
    <w:multiLevelType w:val="multilevel"/>
    <w:tmpl w:val="16EA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8E23A3"/>
    <w:multiLevelType w:val="multilevel"/>
    <w:tmpl w:val="C518B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703B0E"/>
    <w:multiLevelType w:val="multilevel"/>
    <w:tmpl w:val="A8AAF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F47826"/>
    <w:multiLevelType w:val="multilevel"/>
    <w:tmpl w:val="24C62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0743739">
    <w:abstractNumId w:val="5"/>
  </w:num>
  <w:num w:numId="2" w16cid:durableId="2056661335">
    <w:abstractNumId w:val="9"/>
  </w:num>
  <w:num w:numId="3" w16cid:durableId="1131745428">
    <w:abstractNumId w:val="4"/>
  </w:num>
  <w:num w:numId="4" w16cid:durableId="146476070">
    <w:abstractNumId w:val="10"/>
  </w:num>
  <w:num w:numId="5" w16cid:durableId="2026129245">
    <w:abstractNumId w:val="6"/>
  </w:num>
  <w:num w:numId="6" w16cid:durableId="1049299136">
    <w:abstractNumId w:val="1"/>
  </w:num>
  <w:num w:numId="7" w16cid:durableId="2118525218">
    <w:abstractNumId w:val="8"/>
  </w:num>
  <w:num w:numId="8" w16cid:durableId="2066491333">
    <w:abstractNumId w:val="2"/>
  </w:num>
  <w:num w:numId="9" w16cid:durableId="1596934307">
    <w:abstractNumId w:val="0"/>
  </w:num>
  <w:num w:numId="10" w16cid:durableId="1963537387">
    <w:abstractNumId w:val="3"/>
  </w:num>
  <w:num w:numId="11" w16cid:durableId="701398120">
    <w:abstractNumId w:val="11"/>
  </w:num>
  <w:num w:numId="12" w16cid:durableId="20328776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1F6"/>
    <w:rsid w:val="0000317A"/>
    <w:rsid w:val="00006562"/>
    <w:rsid w:val="00016221"/>
    <w:rsid w:val="000167F0"/>
    <w:rsid w:val="00016BF4"/>
    <w:rsid w:val="0001701B"/>
    <w:rsid w:val="000175E1"/>
    <w:rsid w:val="00027091"/>
    <w:rsid w:val="00055AD3"/>
    <w:rsid w:val="000A04AB"/>
    <w:rsid w:val="000A6AB0"/>
    <w:rsid w:val="000B213B"/>
    <w:rsid w:val="000D0C0A"/>
    <w:rsid w:val="000E31F6"/>
    <w:rsid w:val="000E4472"/>
    <w:rsid w:val="000E7232"/>
    <w:rsid w:val="000F05FB"/>
    <w:rsid w:val="000F3FE0"/>
    <w:rsid w:val="00106FD5"/>
    <w:rsid w:val="00111F37"/>
    <w:rsid w:val="00114D0B"/>
    <w:rsid w:val="00123BE2"/>
    <w:rsid w:val="0015366B"/>
    <w:rsid w:val="00165EEB"/>
    <w:rsid w:val="00181163"/>
    <w:rsid w:val="00187A95"/>
    <w:rsid w:val="001948BE"/>
    <w:rsid w:val="001A7838"/>
    <w:rsid w:val="001C7E5C"/>
    <w:rsid w:val="001E4CAE"/>
    <w:rsid w:val="002018D5"/>
    <w:rsid w:val="00211B4F"/>
    <w:rsid w:val="00220966"/>
    <w:rsid w:val="00223187"/>
    <w:rsid w:val="00225DFD"/>
    <w:rsid w:val="002409BF"/>
    <w:rsid w:val="00262F43"/>
    <w:rsid w:val="002667B3"/>
    <w:rsid w:val="00287D22"/>
    <w:rsid w:val="002B4649"/>
    <w:rsid w:val="002C3C98"/>
    <w:rsid w:val="002C4ECD"/>
    <w:rsid w:val="002D747B"/>
    <w:rsid w:val="002E4FE1"/>
    <w:rsid w:val="00303AD1"/>
    <w:rsid w:val="003105C1"/>
    <w:rsid w:val="0031519F"/>
    <w:rsid w:val="0035315E"/>
    <w:rsid w:val="0036757D"/>
    <w:rsid w:val="00372A7F"/>
    <w:rsid w:val="003A0BF1"/>
    <w:rsid w:val="003A34F2"/>
    <w:rsid w:val="00407525"/>
    <w:rsid w:val="004200B8"/>
    <w:rsid w:val="004212CA"/>
    <w:rsid w:val="004427F9"/>
    <w:rsid w:val="00454F2D"/>
    <w:rsid w:val="00462775"/>
    <w:rsid w:val="00463F2D"/>
    <w:rsid w:val="00466290"/>
    <w:rsid w:val="004768C7"/>
    <w:rsid w:val="0048307D"/>
    <w:rsid w:val="00484CD3"/>
    <w:rsid w:val="00491C9E"/>
    <w:rsid w:val="004A3660"/>
    <w:rsid w:val="004D44E2"/>
    <w:rsid w:val="00502EA2"/>
    <w:rsid w:val="005226AC"/>
    <w:rsid w:val="0053281E"/>
    <w:rsid w:val="005413C5"/>
    <w:rsid w:val="005A1D55"/>
    <w:rsid w:val="005B18D6"/>
    <w:rsid w:val="005B5B55"/>
    <w:rsid w:val="005C750F"/>
    <w:rsid w:val="005E3C27"/>
    <w:rsid w:val="0066726B"/>
    <w:rsid w:val="00680EC4"/>
    <w:rsid w:val="00696012"/>
    <w:rsid w:val="006A40CE"/>
    <w:rsid w:val="006D52D3"/>
    <w:rsid w:val="007264C6"/>
    <w:rsid w:val="00732227"/>
    <w:rsid w:val="007550D6"/>
    <w:rsid w:val="007601BA"/>
    <w:rsid w:val="007970DE"/>
    <w:rsid w:val="007A63D1"/>
    <w:rsid w:val="007C5CE3"/>
    <w:rsid w:val="007D1316"/>
    <w:rsid w:val="007D19F8"/>
    <w:rsid w:val="007D1A4F"/>
    <w:rsid w:val="007E38D2"/>
    <w:rsid w:val="007F7E76"/>
    <w:rsid w:val="00805473"/>
    <w:rsid w:val="00812941"/>
    <w:rsid w:val="00814118"/>
    <w:rsid w:val="00814C33"/>
    <w:rsid w:val="00841702"/>
    <w:rsid w:val="00880D43"/>
    <w:rsid w:val="0088227B"/>
    <w:rsid w:val="008839D7"/>
    <w:rsid w:val="008A54EA"/>
    <w:rsid w:val="008C1B77"/>
    <w:rsid w:val="008C6B88"/>
    <w:rsid w:val="00917BA6"/>
    <w:rsid w:val="00935B8D"/>
    <w:rsid w:val="009555A5"/>
    <w:rsid w:val="00966327"/>
    <w:rsid w:val="00982A85"/>
    <w:rsid w:val="009831AB"/>
    <w:rsid w:val="009A594B"/>
    <w:rsid w:val="009B7A49"/>
    <w:rsid w:val="009C0DB3"/>
    <w:rsid w:val="009D0A43"/>
    <w:rsid w:val="00A1152C"/>
    <w:rsid w:val="00A1791C"/>
    <w:rsid w:val="00A91A85"/>
    <w:rsid w:val="00A93537"/>
    <w:rsid w:val="00AB78BD"/>
    <w:rsid w:val="00AD2E75"/>
    <w:rsid w:val="00AD68B0"/>
    <w:rsid w:val="00B04A23"/>
    <w:rsid w:val="00B712EB"/>
    <w:rsid w:val="00B8238A"/>
    <w:rsid w:val="00B852D9"/>
    <w:rsid w:val="00BA02EC"/>
    <w:rsid w:val="00BA0EF2"/>
    <w:rsid w:val="00BF13C1"/>
    <w:rsid w:val="00BF19B1"/>
    <w:rsid w:val="00C01ECD"/>
    <w:rsid w:val="00C16B73"/>
    <w:rsid w:val="00C352E0"/>
    <w:rsid w:val="00C43A8A"/>
    <w:rsid w:val="00C45183"/>
    <w:rsid w:val="00C61B5F"/>
    <w:rsid w:val="00C62590"/>
    <w:rsid w:val="00C95C35"/>
    <w:rsid w:val="00CB0660"/>
    <w:rsid w:val="00CC2F22"/>
    <w:rsid w:val="00CF215C"/>
    <w:rsid w:val="00D024AA"/>
    <w:rsid w:val="00D264B9"/>
    <w:rsid w:val="00D55FC9"/>
    <w:rsid w:val="00D8022D"/>
    <w:rsid w:val="00D932C7"/>
    <w:rsid w:val="00DA6DB0"/>
    <w:rsid w:val="00DC0A4F"/>
    <w:rsid w:val="00DD6A25"/>
    <w:rsid w:val="00DE7AEE"/>
    <w:rsid w:val="00DF1BE6"/>
    <w:rsid w:val="00DF74CE"/>
    <w:rsid w:val="00E350E9"/>
    <w:rsid w:val="00E6373F"/>
    <w:rsid w:val="00E65A61"/>
    <w:rsid w:val="00E82EA9"/>
    <w:rsid w:val="00EA16F1"/>
    <w:rsid w:val="00ED663C"/>
    <w:rsid w:val="00EF7724"/>
    <w:rsid w:val="00F33FDF"/>
    <w:rsid w:val="00F650BD"/>
    <w:rsid w:val="00F71B03"/>
    <w:rsid w:val="00F76B26"/>
    <w:rsid w:val="00F80C51"/>
    <w:rsid w:val="00F82B2D"/>
    <w:rsid w:val="00F92690"/>
    <w:rsid w:val="00FD6516"/>
    <w:rsid w:val="0FA0392B"/>
    <w:rsid w:val="14826DDF"/>
    <w:rsid w:val="164C59E3"/>
    <w:rsid w:val="1CD87B5A"/>
    <w:rsid w:val="25BA04FF"/>
    <w:rsid w:val="2BEC2B5B"/>
    <w:rsid w:val="2CB95B41"/>
    <w:rsid w:val="339153D8"/>
    <w:rsid w:val="39262A2E"/>
    <w:rsid w:val="3D9E74FF"/>
    <w:rsid w:val="41BB295C"/>
    <w:rsid w:val="522F1F55"/>
    <w:rsid w:val="55B233FF"/>
    <w:rsid w:val="59D55EA8"/>
    <w:rsid w:val="5D1E3FB6"/>
    <w:rsid w:val="5D4102A8"/>
    <w:rsid w:val="5D48612F"/>
    <w:rsid w:val="66A8591D"/>
    <w:rsid w:val="6B64233A"/>
    <w:rsid w:val="717F5DC5"/>
    <w:rsid w:val="78952EEE"/>
    <w:rsid w:val="79BA2F1D"/>
    <w:rsid w:val="7A172D1C"/>
    <w:rsid w:val="7E7A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AF4BF"/>
  <w15:docId w15:val="{D005106D-5D69-4B69-8219-B05A1330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eastAsia="zh-CN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625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625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uiPriority w:val="99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917BA6"/>
    <w:rPr>
      <w:rFonts w:ascii="Calibri" w:eastAsia="Calibri" w:hAnsi="Calibri"/>
      <w:sz w:val="22"/>
      <w:szCs w:val="22"/>
      <w:lang w:val="pt-BR"/>
    </w:rPr>
  </w:style>
  <w:style w:type="paragraph" w:styleId="NormalWeb">
    <w:name w:val="Normal (Web)"/>
    <w:basedOn w:val="Normal"/>
    <w:uiPriority w:val="99"/>
    <w:semiHidden/>
    <w:unhideWhenUsed/>
    <w:rsid w:val="009A594B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9A594B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C6259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625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99"/>
    <w:rsid w:val="00A1152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D131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D1316"/>
    <w:rPr>
      <w:rFonts w:eastAsia="Times New Roman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7D131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D1316"/>
    <w:rPr>
      <w:rFonts w:eastAsia="Times New Roman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301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Edson camara</cp:lastModifiedBy>
  <cp:revision>8</cp:revision>
  <cp:lastPrinted>2025-06-10T16:39:00Z</cp:lastPrinted>
  <dcterms:created xsi:type="dcterms:W3CDTF">2025-06-10T13:17:00Z</dcterms:created>
  <dcterms:modified xsi:type="dcterms:W3CDTF">2025-08-20T12:58:00Z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1C9CC1A653E045108A775BFD8C7D176D</vt:lpwstr>
  </property>
  <property fmtid="{D5CDD505-2E9C-101B-9397-08002B2CF9AE}" pid="3" name="KSOProductBuildVer">
    <vt:lpwstr>1046-11.2.0.11537</vt:lpwstr>
  </property>
</Properties>
</file>