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DF74" w14:textId="4A168C9B" w:rsidR="00CB0157" w:rsidRDefault="00000000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INDICAÇÃO N° </w:t>
      </w:r>
      <w:r w:rsidR="00B923A8">
        <w:rPr>
          <w:b/>
          <w:szCs w:val="24"/>
        </w:rPr>
        <w:t xml:space="preserve">941 </w:t>
      </w:r>
      <w:r>
        <w:rPr>
          <w:b/>
          <w:szCs w:val="24"/>
        </w:rPr>
        <w:t>/2025</w:t>
      </w:r>
    </w:p>
    <w:p w14:paraId="41763C95" w14:textId="77777777" w:rsidR="00CB0157" w:rsidRDefault="00CB0157">
      <w:pPr>
        <w:spacing w:after="0" w:line="240" w:lineRule="auto"/>
        <w:ind w:left="3402"/>
        <w:jc w:val="both"/>
        <w:rPr>
          <w:b/>
          <w:szCs w:val="24"/>
        </w:rPr>
      </w:pPr>
    </w:p>
    <w:p w14:paraId="6FFF06DA" w14:textId="77777777" w:rsidR="00CB0157" w:rsidRDefault="00CB0157">
      <w:pPr>
        <w:spacing w:after="0" w:line="240" w:lineRule="auto"/>
        <w:ind w:left="3402"/>
        <w:jc w:val="both"/>
        <w:rPr>
          <w:b/>
          <w:szCs w:val="24"/>
        </w:rPr>
      </w:pPr>
    </w:p>
    <w:p w14:paraId="25B6DA86" w14:textId="77777777" w:rsidR="00CB0157" w:rsidRDefault="00000000" w:rsidP="00B923A8">
      <w:pPr>
        <w:spacing w:after="0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UM CONSULTÓRIO MÓVEL (CONSULTÓRIO DE RUA) INSTALADO EM ÔNIBUS E/OU </w:t>
      </w:r>
      <w:proofErr w:type="gramStart"/>
      <w:r>
        <w:rPr>
          <w:b/>
          <w:szCs w:val="24"/>
        </w:rPr>
        <w:t>MICRO-ÔNIBUS</w:t>
      </w:r>
      <w:proofErr w:type="gramEnd"/>
      <w:r>
        <w:rPr>
          <w:b/>
          <w:szCs w:val="24"/>
        </w:rPr>
        <w:t>, PARA ATENDIMENTO (FÍSICO E MENTAL) DA POPULAÇÃO EM SITUAÇÃO DE RUA E VULNERABILIDADE SOCIAL NO MUNICÍPIO DE SORRISO/MT.</w:t>
      </w:r>
    </w:p>
    <w:p w14:paraId="72EA0DEF" w14:textId="77777777" w:rsidR="00CB0157" w:rsidRDefault="00CB0157" w:rsidP="00B923A8">
      <w:pPr>
        <w:spacing w:after="0"/>
        <w:ind w:left="3402"/>
        <w:jc w:val="both"/>
        <w:rPr>
          <w:b/>
          <w:szCs w:val="24"/>
        </w:rPr>
      </w:pPr>
    </w:p>
    <w:p w14:paraId="18258010" w14:textId="77777777" w:rsidR="00CB0157" w:rsidRDefault="00CB0157" w:rsidP="00B923A8">
      <w:pPr>
        <w:spacing w:after="0"/>
        <w:ind w:left="3402"/>
        <w:jc w:val="both"/>
        <w:rPr>
          <w:b/>
          <w:szCs w:val="24"/>
        </w:rPr>
      </w:pPr>
    </w:p>
    <w:p w14:paraId="71AEB190" w14:textId="77777777" w:rsidR="00CB0157" w:rsidRDefault="00000000" w:rsidP="00B923A8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 WANDERLEY PAULO – PROGRESSISTAS, e </w:t>
      </w:r>
      <w:r>
        <w:rPr>
          <w:bCs/>
          <w:szCs w:val="24"/>
        </w:rPr>
        <w:t>Vereadores abaixo assinados,</w:t>
      </w:r>
      <w:r>
        <w:rPr>
          <w:b/>
          <w:szCs w:val="24"/>
        </w:rPr>
        <w:t xml:space="preserve"> </w:t>
      </w:r>
      <w:r>
        <w:rPr>
          <w:szCs w:val="24"/>
        </w:rPr>
        <w:t xml:space="preserve">com assento nesta Casa, de conformidade com o Art. 115 do Regimento Interno, REQUEREM à Mesa que este expediente seja encaminhado ao Exmo. Senhor Alei Fernandes, Prefeito Municipal, à Secretaria Municipal de Saúde, Secretaria Municipal de Assistência Social e à Secretaria Municipal de Administração, </w:t>
      </w:r>
      <w:r>
        <w:rPr>
          <w:b/>
          <w:szCs w:val="24"/>
        </w:rPr>
        <w:t>versando sobre a necessidade de um consultório móvel (Consultório de Rua) instalado em ônibus e/ou micro-ônibus, para atendimento (físico e mental) da população em situação de rua e vulnerabilidade social no município de Sorriso/MT.</w:t>
      </w:r>
    </w:p>
    <w:p w14:paraId="55DED3A7" w14:textId="77777777" w:rsidR="00CB0157" w:rsidRDefault="00CB0157" w:rsidP="00B923A8">
      <w:pPr>
        <w:spacing w:after="0"/>
        <w:ind w:firstLine="3402"/>
        <w:jc w:val="both"/>
        <w:rPr>
          <w:b/>
          <w:szCs w:val="24"/>
        </w:rPr>
      </w:pPr>
    </w:p>
    <w:p w14:paraId="606A8EB3" w14:textId="77777777" w:rsidR="00CB0157" w:rsidRDefault="00CB0157" w:rsidP="00B923A8">
      <w:pPr>
        <w:spacing w:after="0"/>
        <w:ind w:firstLine="3402"/>
        <w:jc w:val="both"/>
        <w:rPr>
          <w:b/>
          <w:szCs w:val="24"/>
        </w:rPr>
      </w:pPr>
    </w:p>
    <w:p w14:paraId="72F14B7B" w14:textId="77777777" w:rsidR="00CB0157" w:rsidRDefault="00000000" w:rsidP="00B923A8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76E384AD" w14:textId="77777777" w:rsidR="00CB0157" w:rsidRDefault="00CB0157" w:rsidP="00B923A8">
      <w:pPr>
        <w:tabs>
          <w:tab w:val="left" w:pos="1134"/>
        </w:tabs>
        <w:spacing w:after="0"/>
        <w:ind w:firstLine="1418"/>
        <w:jc w:val="both"/>
        <w:rPr>
          <w:szCs w:val="24"/>
        </w:rPr>
      </w:pPr>
    </w:p>
    <w:p w14:paraId="1165E121" w14:textId="77777777" w:rsidR="00CB0157" w:rsidRDefault="00000000" w:rsidP="00B923A8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 população em situação de rua e em vulnerabilidade social enfrenta inúmeras barreiras no acesso a serviços básicos de saúde, tanto física quanto mental. A falta de um endereço fixo, as dificuldades de locomoção e o estigma social impedem que essas pessoas busquem atendimento nas unidades de saúde tradicionais, o que agrava seus quadros de saúde e compromete sua dignidade.</w:t>
      </w:r>
    </w:p>
    <w:p w14:paraId="0C7A6145" w14:textId="77777777" w:rsidR="00CB0157" w:rsidRDefault="00000000" w:rsidP="00B923A8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 xml:space="preserve">Considerando que, a criação de um consultório móvel, adaptado em um ônibus ou </w:t>
      </w:r>
      <w:proofErr w:type="gramStart"/>
      <w:r>
        <w:rPr>
          <w:color w:val="auto"/>
        </w:rPr>
        <w:t>micro-ônibus</w:t>
      </w:r>
      <w:proofErr w:type="gramEnd"/>
      <w:r>
        <w:rPr>
          <w:color w:val="auto"/>
        </w:rPr>
        <w:t>, é uma solução inovadora e humanitária. Essa unidade de saúde sobre rodas poderia se deslocar para os locais onde essa população se concentra, oferecendo atendimento médico, odontológico, psicológico e de enfermagem. O serviço itinerante facilitaria o acesso ao cuidado, eliminando as barreiras físicas e sociais existentes.</w:t>
      </w:r>
    </w:p>
    <w:p w14:paraId="4DF242F9" w14:textId="77777777" w:rsidR="00CB0157" w:rsidRDefault="00000000" w:rsidP="00B923A8">
      <w:pPr>
        <w:pStyle w:val="NormalWeb"/>
        <w:spacing w:line="276" w:lineRule="auto"/>
        <w:ind w:firstLineChars="600" w:firstLine="1440"/>
        <w:jc w:val="both"/>
        <w:rPr>
          <w:color w:val="auto"/>
        </w:rPr>
      </w:pPr>
      <w:r>
        <w:rPr>
          <w:color w:val="auto"/>
        </w:rPr>
        <w:t>Considerando que, além de consultas e procedimentos básicos, o consultório móvel poderia atuar na prevenção de doenças, na vacinação e na distribuição de medicamentos, auxiliando a equipe de saúde a mapear as principais necessidades de saúde da população de rua. O foco no atendimento mental é igualmente crucial, oferecendo suporte psicológico a pessoas que frequentemente lidam com traumas, ansiedade e depressão.</w:t>
      </w:r>
    </w:p>
    <w:p w14:paraId="6200190E" w14:textId="77777777" w:rsidR="00CB0157" w:rsidRDefault="00000000" w:rsidP="00B923A8">
      <w:pPr>
        <w:tabs>
          <w:tab w:val="left" w:pos="1134"/>
        </w:tabs>
        <w:spacing w:after="0"/>
        <w:ind w:firstLine="1418"/>
        <w:jc w:val="both"/>
        <w:rPr>
          <w:szCs w:val="24"/>
        </w:rPr>
      </w:pPr>
      <w:r>
        <w:rPr>
          <w:szCs w:val="24"/>
          <w:shd w:val="clear" w:color="auto" w:fill="FFFFFF"/>
        </w:rPr>
        <w:lastRenderedPageBreak/>
        <w:t>Considerando que, diferente de uma ambulância, seu propósito não é atender aos pedidos de </w:t>
      </w:r>
      <w:hyperlink r:id="rId7" w:tgtFrame="_blank" w:history="1">
        <w:r w:rsidR="00CB0157">
          <w:rPr>
            <w:rStyle w:val="Hyperlink"/>
            <w:color w:val="auto"/>
            <w:szCs w:val="24"/>
            <w:u w:val="none"/>
            <w:shd w:val="clear" w:color="auto" w:fill="FFFFFF"/>
          </w:rPr>
          <w:t>emergência</w:t>
        </w:r>
      </w:hyperlink>
      <w:r>
        <w:rPr>
          <w:szCs w:val="24"/>
          <w:shd w:val="clear" w:color="auto" w:fill="FFFFFF"/>
        </w:rPr>
        <w:t>, mas sim entregar um serviço de prevenção e cuidado com as pessoas necessitadas.</w:t>
      </w:r>
    </w:p>
    <w:p w14:paraId="687652AB" w14:textId="77777777" w:rsidR="00CB0157" w:rsidRDefault="00CB0157" w:rsidP="00B923A8">
      <w:pPr>
        <w:spacing w:after="0"/>
        <w:jc w:val="both"/>
        <w:rPr>
          <w:rFonts w:eastAsia="Times New Roman"/>
          <w:szCs w:val="24"/>
          <w:lang w:eastAsia="pt-BR"/>
        </w:rPr>
      </w:pPr>
    </w:p>
    <w:p w14:paraId="1E4E5366" w14:textId="39381699" w:rsidR="00CB0157" w:rsidRDefault="00000000" w:rsidP="00B923A8">
      <w:pPr>
        <w:spacing w:after="0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1</w:t>
      </w:r>
      <w:r w:rsidR="00B923A8">
        <w:rPr>
          <w:szCs w:val="24"/>
        </w:rPr>
        <w:t>9</w:t>
      </w:r>
      <w:r>
        <w:rPr>
          <w:szCs w:val="24"/>
        </w:rPr>
        <w:t xml:space="preserve"> de agosto de 2025.</w:t>
      </w:r>
    </w:p>
    <w:p w14:paraId="3DE22B66" w14:textId="77777777" w:rsidR="00CB0157" w:rsidRDefault="00CB0157" w:rsidP="00B923A8">
      <w:pPr>
        <w:rPr>
          <w:szCs w:val="24"/>
        </w:rPr>
      </w:pPr>
    </w:p>
    <w:p w14:paraId="28A7BC80" w14:textId="77777777" w:rsidR="00CB0157" w:rsidRDefault="00CB0157">
      <w:pPr>
        <w:rPr>
          <w:szCs w:val="24"/>
        </w:rPr>
      </w:pPr>
    </w:p>
    <w:p w14:paraId="45F7492D" w14:textId="77777777" w:rsidR="00CB0157" w:rsidRDefault="00CB0157">
      <w:pPr>
        <w:spacing w:after="0" w:line="240" w:lineRule="auto"/>
        <w:rPr>
          <w:szCs w:val="24"/>
        </w:rPr>
      </w:pPr>
    </w:p>
    <w:p w14:paraId="3ABF128C" w14:textId="77777777" w:rsidR="00CB0157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4F375E79" w14:textId="77777777" w:rsidR="00CB0157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1A302B17" w14:textId="77777777" w:rsidR="00CB0157" w:rsidRDefault="00CB0157">
      <w:pPr>
        <w:rPr>
          <w:szCs w:val="24"/>
        </w:rPr>
      </w:pPr>
    </w:p>
    <w:tbl>
      <w:tblPr>
        <w:tblStyle w:val="Tabelacomgrade1"/>
        <w:tblW w:w="1196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CB0157" w:rsidRPr="00BB53D1" w14:paraId="4DF7EA0E" w14:textId="77777777" w:rsidTr="00B923A8">
        <w:trPr>
          <w:gridAfter w:val="2"/>
          <w:wAfter w:w="426" w:type="dxa"/>
          <w:trHeight w:val="1308"/>
        </w:trPr>
        <w:tc>
          <w:tcPr>
            <w:tcW w:w="3280" w:type="dxa"/>
          </w:tcPr>
          <w:p w14:paraId="41401DC1" w14:textId="77777777" w:rsidR="00B923A8" w:rsidRDefault="00B923A8" w:rsidP="00B923A8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7506D923" w14:textId="77777777" w:rsidR="00BB53D1" w:rsidRPr="00BB53D1" w:rsidRDefault="00BB53D1" w:rsidP="00B923A8">
            <w:pPr>
              <w:tabs>
                <w:tab w:val="left" w:pos="198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14:paraId="0BE1FC7E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>ADIR CUNICO</w:t>
            </w:r>
          </w:p>
          <w:p w14:paraId="77A01DB9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>Vereador NOVO</w:t>
            </w:r>
          </w:p>
        </w:tc>
        <w:tc>
          <w:tcPr>
            <w:tcW w:w="3075" w:type="dxa"/>
          </w:tcPr>
          <w:p w14:paraId="54A14C00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B8DA553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AED7756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 xml:space="preserve">BRENDO BRAGA               </w:t>
            </w:r>
          </w:p>
          <w:p w14:paraId="13080832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bCs/>
                <w:iCs/>
                <w:szCs w:val="24"/>
              </w:rPr>
              <w:t>Vereador Republicanos</w:t>
            </w:r>
          </w:p>
          <w:p w14:paraId="362F137F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7" w:type="dxa"/>
          </w:tcPr>
          <w:p w14:paraId="470BC4DB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2A20692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98BD79B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>DARCI GONÇALVES</w:t>
            </w:r>
          </w:p>
          <w:p w14:paraId="74DB2B2C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BB53D1">
              <w:rPr>
                <w:rFonts w:ascii="Times New Roman" w:hAnsi="Times New Roman"/>
                <w:b/>
                <w:iCs/>
                <w:szCs w:val="24"/>
              </w:rPr>
              <w:t>Vereador MDB</w:t>
            </w:r>
          </w:p>
        </w:tc>
        <w:tc>
          <w:tcPr>
            <w:tcW w:w="2465" w:type="dxa"/>
          </w:tcPr>
          <w:p w14:paraId="17143D55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4F3751A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E81B393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>DIOGO KRIGUER</w:t>
            </w:r>
          </w:p>
          <w:p w14:paraId="50D31C77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rFonts w:ascii="Times New Roman" w:hAnsi="Times New Roman"/>
                <w:szCs w:val="24"/>
              </w:rPr>
            </w:pPr>
            <w:r w:rsidRPr="00BB53D1">
              <w:rPr>
                <w:rFonts w:ascii="Times New Roman" w:hAnsi="Times New Roman"/>
                <w:b/>
                <w:iCs/>
                <w:szCs w:val="24"/>
              </w:rPr>
              <w:t>Vereador PSDB</w:t>
            </w:r>
          </w:p>
        </w:tc>
      </w:tr>
      <w:tr w:rsidR="00CB0157" w:rsidRPr="00BB53D1" w14:paraId="71E338B6" w14:textId="77777777" w:rsidTr="00B923A8">
        <w:trPr>
          <w:trHeight w:val="1357"/>
        </w:trPr>
        <w:tc>
          <w:tcPr>
            <w:tcW w:w="3280" w:type="dxa"/>
          </w:tcPr>
          <w:p w14:paraId="3ADAF959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CD543E2" w14:textId="77777777" w:rsidR="00B923A8" w:rsidRDefault="00B923A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C39029B" w14:textId="77777777" w:rsidR="00BB53D1" w:rsidRPr="00BB53D1" w:rsidRDefault="00BB53D1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D9C9223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>EMERSON FARIAS</w:t>
            </w:r>
          </w:p>
          <w:p w14:paraId="7A9F3B80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49BAA831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 xml:space="preserve">  </w:t>
            </w:r>
          </w:p>
          <w:p w14:paraId="3FDCA6F6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8D34209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75" w:type="dxa"/>
          </w:tcPr>
          <w:p w14:paraId="7B990BC3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3EC4D4D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072403F1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9653665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szCs w:val="24"/>
              </w:rPr>
              <w:t>GRINGO DO BARREIRO</w:t>
            </w:r>
          </w:p>
          <w:p w14:paraId="7AE49296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iCs/>
                <w:szCs w:val="24"/>
              </w:rPr>
              <w:t>Vereador PL</w:t>
            </w:r>
          </w:p>
          <w:p w14:paraId="2DD872CA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82" w:type="dxa"/>
            <w:gridSpan w:val="2"/>
          </w:tcPr>
          <w:p w14:paraId="63B8713E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B864C9C" w14:textId="77777777" w:rsidR="00B923A8" w:rsidRDefault="00B923A8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9CB7BE2" w14:textId="77777777" w:rsidR="00BB53D1" w:rsidRPr="00BB53D1" w:rsidRDefault="00BB53D1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5DD4AC4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53D1">
              <w:rPr>
                <w:rFonts w:ascii="Times New Roman" w:hAnsi="Times New Roman"/>
                <w:b/>
                <w:bCs/>
                <w:szCs w:val="24"/>
              </w:rPr>
              <w:t>JANE DELALIBERA</w:t>
            </w:r>
          </w:p>
          <w:p w14:paraId="058A029F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rFonts w:ascii="Times New Roman" w:hAnsi="Times New Roman"/>
                <w:b/>
                <w:szCs w:val="24"/>
              </w:rPr>
            </w:pPr>
            <w:r w:rsidRPr="00BB53D1">
              <w:rPr>
                <w:rFonts w:ascii="Times New Roman" w:hAnsi="Times New Roman"/>
                <w:b/>
                <w:bCs/>
                <w:szCs w:val="24"/>
              </w:rPr>
              <w:t xml:space="preserve"> Vereadora PL</w:t>
            </w:r>
          </w:p>
          <w:p w14:paraId="1A9330D5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6" w:type="dxa"/>
            <w:gridSpan w:val="2"/>
          </w:tcPr>
          <w:p w14:paraId="1BC50F28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CB0157" w:rsidRPr="00BB53D1" w14:paraId="240F90F0" w14:textId="77777777" w:rsidTr="00B923A8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</w:tcPr>
          <w:p w14:paraId="35038D63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BAE852C" w14:textId="77777777" w:rsidR="00B923A8" w:rsidRPr="00BB53D1" w:rsidRDefault="00B923A8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453DEC3" w14:textId="2BBDD7C6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BB53D1">
              <w:rPr>
                <w:rFonts w:ascii="Times New Roman" w:hAnsi="Times New Roman"/>
                <w:b/>
                <w:szCs w:val="24"/>
              </w:rPr>
              <w:t>PROFª</w:t>
            </w:r>
            <w:proofErr w:type="spellEnd"/>
            <w:r w:rsidRPr="00BB53D1">
              <w:rPr>
                <w:rFonts w:ascii="Times New Roman" w:hAnsi="Times New Roman"/>
                <w:b/>
                <w:szCs w:val="24"/>
              </w:rPr>
              <w:t xml:space="preserve"> SILVANA PERIN       </w:t>
            </w:r>
            <w:r w:rsidR="00B923A8" w:rsidRPr="00BB53D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B53D1">
              <w:rPr>
                <w:rFonts w:ascii="Times New Roman" w:hAnsi="Times New Roman"/>
                <w:b/>
                <w:szCs w:val="24"/>
              </w:rPr>
              <w:t xml:space="preserve">  RODRIGO MATTERAZZI</w:t>
            </w:r>
          </w:p>
          <w:p w14:paraId="0095C9D7" w14:textId="77777777" w:rsidR="00CB0157" w:rsidRPr="00BB53D1" w:rsidRDefault="00000000">
            <w:pPr>
              <w:tabs>
                <w:tab w:val="left" w:pos="1985"/>
              </w:tabs>
              <w:spacing w:after="0" w:line="240" w:lineRule="auto"/>
              <w:ind w:firstLineChars="350" w:firstLine="843"/>
              <w:jc w:val="both"/>
              <w:rPr>
                <w:rFonts w:ascii="Times New Roman" w:hAnsi="Times New Roman"/>
                <w:szCs w:val="24"/>
              </w:rPr>
            </w:pPr>
            <w:r w:rsidRPr="00BB53D1">
              <w:rPr>
                <w:rFonts w:ascii="Times New Roman" w:hAnsi="Times New Roman"/>
                <w:b/>
                <w:iCs/>
                <w:szCs w:val="24"/>
              </w:rPr>
              <w:t>Vereadora MDB                Vereador Republicanos</w:t>
            </w:r>
          </w:p>
        </w:tc>
        <w:tc>
          <w:tcPr>
            <w:tcW w:w="5316" w:type="dxa"/>
            <w:gridSpan w:val="3"/>
          </w:tcPr>
          <w:p w14:paraId="0D6CFF45" w14:textId="280CF40F" w:rsidR="00CB0157" w:rsidRPr="00BB53D1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B53D1">
              <w:rPr>
                <w:rFonts w:ascii="Times New Roman" w:hAnsi="Times New Roman"/>
                <w:szCs w:val="24"/>
              </w:rPr>
              <w:t xml:space="preserve">             </w:t>
            </w:r>
          </w:p>
          <w:p w14:paraId="6EF82DC6" w14:textId="13FBA670" w:rsidR="00B923A8" w:rsidRPr="00BB53D1" w:rsidRDefault="00B923A8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B53D1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8E0DE1" wp14:editId="42C11643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100965</wp:posOffset>
                      </wp:positionV>
                      <wp:extent cx="2429510" cy="714375"/>
                      <wp:effectExtent l="0" t="0" r="0" b="0"/>
                      <wp:wrapNone/>
                      <wp:docPr id="1668396199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8D2750" w14:textId="77777777" w:rsidR="00CB0157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8E0D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65.4pt;margin-top:7.9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" filled="f" stroked="f" strokeweight=".5pt">
                      <v:textbox>
                        <w:txbxContent>
                          <w:p w14:paraId="248D2750" w14:textId="77777777" w:rsidR="00CB0157" w:rsidRDefault="0000000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TOCO BAGGIO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89BC75" w14:textId="77777777" w:rsidR="00CB0157" w:rsidRPr="00BB53D1" w:rsidRDefault="00CB0157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437FA68" w14:textId="77777777" w:rsidR="00CB0157" w:rsidRDefault="00CB0157">
      <w:pPr>
        <w:spacing w:after="0" w:line="240" w:lineRule="auto"/>
        <w:ind w:firstLine="1418"/>
        <w:jc w:val="both"/>
        <w:rPr>
          <w:szCs w:val="24"/>
        </w:rPr>
      </w:pPr>
    </w:p>
    <w:sectPr w:rsidR="00CB0157">
      <w:footerReference w:type="default" r:id="rId8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52B6" w14:textId="77777777" w:rsidR="00D9016D" w:rsidRDefault="00D9016D" w:rsidP="00B923A8">
      <w:pPr>
        <w:spacing w:after="0" w:line="240" w:lineRule="auto"/>
      </w:pPr>
      <w:r>
        <w:separator/>
      </w:r>
    </w:p>
  </w:endnote>
  <w:endnote w:type="continuationSeparator" w:id="0">
    <w:p w14:paraId="00CEF3AF" w14:textId="77777777" w:rsidR="00D9016D" w:rsidRDefault="00D9016D" w:rsidP="00B9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1357705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BADDD0" w14:textId="0C4EE9EB" w:rsidR="00B923A8" w:rsidRPr="00B923A8" w:rsidRDefault="00B923A8">
            <w:pPr>
              <w:pStyle w:val="Rodap"/>
              <w:jc w:val="right"/>
              <w:rPr>
                <w:sz w:val="20"/>
                <w:szCs w:val="20"/>
              </w:rPr>
            </w:pPr>
            <w:r w:rsidRPr="00B923A8">
              <w:rPr>
                <w:sz w:val="20"/>
                <w:szCs w:val="20"/>
              </w:rPr>
              <w:t xml:space="preserve">Página </w:t>
            </w:r>
            <w:r w:rsidRPr="00B923A8">
              <w:rPr>
                <w:b/>
                <w:bCs/>
                <w:sz w:val="20"/>
                <w:szCs w:val="20"/>
              </w:rPr>
              <w:fldChar w:fldCharType="begin"/>
            </w:r>
            <w:r w:rsidRPr="00B923A8">
              <w:rPr>
                <w:b/>
                <w:bCs/>
                <w:sz w:val="20"/>
                <w:szCs w:val="20"/>
              </w:rPr>
              <w:instrText>PAGE</w:instrText>
            </w:r>
            <w:r w:rsidRPr="00B923A8">
              <w:rPr>
                <w:b/>
                <w:bCs/>
                <w:sz w:val="20"/>
                <w:szCs w:val="20"/>
              </w:rPr>
              <w:fldChar w:fldCharType="separate"/>
            </w:r>
            <w:r w:rsidRPr="00B923A8">
              <w:rPr>
                <w:b/>
                <w:bCs/>
                <w:sz w:val="20"/>
                <w:szCs w:val="20"/>
              </w:rPr>
              <w:t>2</w:t>
            </w:r>
            <w:r w:rsidRPr="00B923A8">
              <w:rPr>
                <w:b/>
                <w:bCs/>
                <w:sz w:val="20"/>
                <w:szCs w:val="20"/>
              </w:rPr>
              <w:fldChar w:fldCharType="end"/>
            </w:r>
            <w:r w:rsidRPr="00B923A8">
              <w:rPr>
                <w:sz w:val="20"/>
                <w:szCs w:val="20"/>
              </w:rPr>
              <w:t xml:space="preserve"> de </w:t>
            </w:r>
            <w:r w:rsidRPr="00B923A8">
              <w:rPr>
                <w:b/>
                <w:bCs/>
                <w:sz w:val="20"/>
                <w:szCs w:val="20"/>
              </w:rPr>
              <w:fldChar w:fldCharType="begin"/>
            </w:r>
            <w:r w:rsidRPr="00B923A8">
              <w:rPr>
                <w:b/>
                <w:bCs/>
                <w:sz w:val="20"/>
                <w:szCs w:val="20"/>
              </w:rPr>
              <w:instrText>NUMPAGES</w:instrText>
            </w:r>
            <w:r w:rsidRPr="00B923A8">
              <w:rPr>
                <w:b/>
                <w:bCs/>
                <w:sz w:val="20"/>
                <w:szCs w:val="20"/>
              </w:rPr>
              <w:fldChar w:fldCharType="separate"/>
            </w:r>
            <w:r w:rsidRPr="00B923A8">
              <w:rPr>
                <w:b/>
                <w:bCs/>
                <w:sz w:val="20"/>
                <w:szCs w:val="20"/>
              </w:rPr>
              <w:t>2</w:t>
            </w:r>
            <w:r w:rsidRPr="00B923A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CA66D1" w14:textId="77777777" w:rsidR="00B923A8" w:rsidRDefault="00B923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5716" w14:textId="77777777" w:rsidR="00D9016D" w:rsidRDefault="00D9016D" w:rsidP="00B923A8">
      <w:pPr>
        <w:spacing w:after="0" w:line="240" w:lineRule="auto"/>
      </w:pPr>
      <w:r>
        <w:separator/>
      </w:r>
    </w:p>
  </w:footnote>
  <w:footnote w:type="continuationSeparator" w:id="0">
    <w:p w14:paraId="22628292" w14:textId="77777777" w:rsidR="00D9016D" w:rsidRDefault="00D9016D" w:rsidP="00B923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5CCF"/>
    <w:rsid w:val="00042EDD"/>
    <w:rsid w:val="00047932"/>
    <w:rsid w:val="0005270B"/>
    <w:rsid w:val="00067836"/>
    <w:rsid w:val="000E2F27"/>
    <w:rsid w:val="000E6793"/>
    <w:rsid w:val="00154910"/>
    <w:rsid w:val="00161CF4"/>
    <w:rsid w:val="00170190"/>
    <w:rsid w:val="0018055A"/>
    <w:rsid w:val="00186610"/>
    <w:rsid w:val="001D6855"/>
    <w:rsid w:val="001E6302"/>
    <w:rsid w:val="00206234"/>
    <w:rsid w:val="002109F2"/>
    <w:rsid w:val="0022408B"/>
    <w:rsid w:val="00263DC9"/>
    <w:rsid w:val="00270FF9"/>
    <w:rsid w:val="002909A6"/>
    <w:rsid w:val="002A434C"/>
    <w:rsid w:val="002A5A00"/>
    <w:rsid w:val="002A6438"/>
    <w:rsid w:val="002C6784"/>
    <w:rsid w:val="002D2725"/>
    <w:rsid w:val="002F2A81"/>
    <w:rsid w:val="002F2B28"/>
    <w:rsid w:val="003020E4"/>
    <w:rsid w:val="00355655"/>
    <w:rsid w:val="00375907"/>
    <w:rsid w:val="0038150C"/>
    <w:rsid w:val="0038294E"/>
    <w:rsid w:val="00383A88"/>
    <w:rsid w:val="003E1ADF"/>
    <w:rsid w:val="0040242A"/>
    <w:rsid w:val="00405821"/>
    <w:rsid w:val="00406C68"/>
    <w:rsid w:val="004278A9"/>
    <w:rsid w:val="0044468C"/>
    <w:rsid w:val="00453087"/>
    <w:rsid w:val="004942B5"/>
    <w:rsid w:val="004C1468"/>
    <w:rsid w:val="004C71C6"/>
    <w:rsid w:val="004C762E"/>
    <w:rsid w:val="004D3300"/>
    <w:rsid w:val="004D7233"/>
    <w:rsid w:val="005022A7"/>
    <w:rsid w:val="00510EAE"/>
    <w:rsid w:val="0051743A"/>
    <w:rsid w:val="005259B2"/>
    <w:rsid w:val="00537090"/>
    <w:rsid w:val="00571B0A"/>
    <w:rsid w:val="00573CB9"/>
    <w:rsid w:val="005818CA"/>
    <w:rsid w:val="005A0E0F"/>
    <w:rsid w:val="005A2554"/>
    <w:rsid w:val="005A616E"/>
    <w:rsid w:val="005B4EAE"/>
    <w:rsid w:val="005C009E"/>
    <w:rsid w:val="005F551B"/>
    <w:rsid w:val="00606E87"/>
    <w:rsid w:val="00610240"/>
    <w:rsid w:val="00615F71"/>
    <w:rsid w:val="00621FFB"/>
    <w:rsid w:val="00626DCF"/>
    <w:rsid w:val="00627993"/>
    <w:rsid w:val="00636470"/>
    <w:rsid w:val="00664CC6"/>
    <w:rsid w:val="00672327"/>
    <w:rsid w:val="006E4B87"/>
    <w:rsid w:val="006E6AE2"/>
    <w:rsid w:val="00707111"/>
    <w:rsid w:val="00723EA3"/>
    <w:rsid w:val="00727E2E"/>
    <w:rsid w:val="00743F4E"/>
    <w:rsid w:val="00744878"/>
    <w:rsid w:val="00756D73"/>
    <w:rsid w:val="00757E4A"/>
    <w:rsid w:val="00761FF1"/>
    <w:rsid w:val="00766C64"/>
    <w:rsid w:val="00796C0D"/>
    <w:rsid w:val="007C465D"/>
    <w:rsid w:val="008034ED"/>
    <w:rsid w:val="00846698"/>
    <w:rsid w:val="0087529F"/>
    <w:rsid w:val="008B4AC1"/>
    <w:rsid w:val="008D2D2A"/>
    <w:rsid w:val="008D44D6"/>
    <w:rsid w:val="008F3141"/>
    <w:rsid w:val="00900DBD"/>
    <w:rsid w:val="00900E9D"/>
    <w:rsid w:val="00917921"/>
    <w:rsid w:val="00925B86"/>
    <w:rsid w:val="00927D4C"/>
    <w:rsid w:val="00931F78"/>
    <w:rsid w:val="009333C4"/>
    <w:rsid w:val="009838ED"/>
    <w:rsid w:val="009A03C9"/>
    <w:rsid w:val="009D085C"/>
    <w:rsid w:val="009E156E"/>
    <w:rsid w:val="009E780C"/>
    <w:rsid w:val="00A0643D"/>
    <w:rsid w:val="00A35965"/>
    <w:rsid w:val="00A5026B"/>
    <w:rsid w:val="00A76C4C"/>
    <w:rsid w:val="00A819C9"/>
    <w:rsid w:val="00A84C4A"/>
    <w:rsid w:val="00A9230C"/>
    <w:rsid w:val="00AC70E3"/>
    <w:rsid w:val="00AE2091"/>
    <w:rsid w:val="00B00A54"/>
    <w:rsid w:val="00B161A3"/>
    <w:rsid w:val="00B50F66"/>
    <w:rsid w:val="00B70780"/>
    <w:rsid w:val="00B923A8"/>
    <w:rsid w:val="00BA09B9"/>
    <w:rsid w:val="00BA0E90"/>
    <w:rsid w:val="00BA1541"/>
    <w:rsid w:val="00BB0820"/>
    <w:rsid w:val="00BB5268"/>
    <w:rsid w:val="00BB53D1"/>
    <w:rsid w:val="00BD3E05"/>
    <w:rsid w:val="00BD3F58"/>
    <w:rsid w:val="00BE1BA3"/>
    <w:rsid w:val="00C00D7D"/>
    <w:rsid w:val="00C0438B"/>
    <w:rsid w:val="00C23708"/>
    <w:rsid w:val="00C24894"/>
    <w:rsid w:val="00C33FFA"/>
    <w:rsid w:val="00C46DB9"/>
    <w:rsid w:val="00C53BEC"/>
    <w:rsid w:val="00C56D41"/>
    <w:rsid w:val="00C677CC"/>
    <w:rsid w:val="00C67A70"/>
    <w:rsid w:val="00C7478A"/>
    <w:rsid w:val="00CB0157"/>
    <w:rsid w:val="00CC1B98"/>
    <w:rsid w:val="00CD6FB6"/>
    <w:rsid w:val="00CE59A7"/>
    <w:rsid w:val="00D13480"/>
    <w:rsid w:val="00D1715D"/>
    <w:rsid w:val="00D4101F"/>
    <w:rsid w:val="00D45B25"/>
    <w:rsid w:val="00D50778"/>
    <w:rsid w:val="00D63F56"/>
    <w:rsid w:val="00D6682A"/>
    <w:rsid w:val="00D9016D"/>
    <w:rsid w:val="00DB23DA"/>
    <w:rsid w:val="00DD3E43"/>
    <w:rsid w:val="00E04E56"/>
    <w:rsid w:val="00E07652"/>
    <w:rsid w:val="00E359FA"/>
    <w:rsid w:val="00E460D3"/>
    <w:rsid w:val="00E524DD"/>
    <w:rsid w:val="00E55F64"/>
    <w:rsid w:val="00E80FCF"/>
    <w:rsid w:val="00EA012E"/>
    <w:rsid w:val="00EC4A23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813"/>
    <w:rsid w:val="00FD7F9D"/>
    <w:rsid w:val="00FF7F9B"/>
    <w:rsid w:val="33727D5D"/>
    <w:rsid w:val="683E53EA"/>
    <w:rsid w:val="6BCE1F5D"/>
    <w:rsid w:val="759D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6CD6"/>
  <w15:docId w15:val="{44E6851A-A457-4706-92AC-4B13D1CC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upomednet.com.br/plano-de-emergenci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39</cp:revision>
  <cp:lastPrinted>2023-08-18T14:11:00Z</cp:lastPrinted>
  <dcterms:created xsi:type="dcterms:W3CDTF">2023-08-11T14:34:00Z</dcterms:created>
  <dcterms:modified xsi:type="dcterms:W3CDTF">2025-08-20T14:09:00Z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0F5423AF22A243C4BF41A591404D50E5_12</vt:lpwstr>
  </property>
  <property fmtid="{D5CDD505-2E9C-101B-9397-08002B2CF9AE}" pid="3" name="KSOProductBuildVer">
    <vt:lpwstr>1046-12.2.0.21931</vt:lpwstr>
  </property>
</Properties>
</file>