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FC35" w14:textId="2002AB5D" w:rsidR="005319DE" w:rsidRPr="0047649B" w:rsidRDefault="001F1389">
      <w:pPr>
        <w:spacing w:after="0" w:line="240" w:lineRule="auto"/>
        <w:ind w:left="3402"/>
        <w:jc w:val="both"/>
        <w:rPr>
          <w:b/>
          <w:szCs w:val="24"/>
        </w:rPr>
      </w:pPr>
      <w:r w:rsidRPr="0047649B">
        <w:rPr>
          <w:b/>
          <w:szCs w:val="24"/>
        </w:rPr>
        <w:t>INDICAÇÃO Nº</w:t>
      </w:r>
      <w:r w:rsidR="0047649B">
        <w:rPr>
          <w:b/>
          <w:szCs w:val="24"/>
        </w:rPr>
        <w:t xml:space="preserve"> 952</w:t>
      </w:r>
      <w:r w:rsidRPr="0047649B">
        <w:rPr>
          <w:b/>
          <w:szCs w:val="24"/>
        </w:rPr>
        <w:t>/2025</w:t>
      </w:r>
    </w:p>
    <w:p w14:paraId="038C40C5" w14:textId="77777777" w:rsidR="005319DE" w:rsidRPr="0047649B" w:rsidRDefault="005319DE">
      <w:pPr>
        <w:spacing w:after="0" w:line="240" w:lineRule="auto"/>
        <w:ind w:left="3402"/>
        <w:jc w:val="both"/>
        <w:rPr>
          <w:b/>
          <w:szCs w:val="24"/>
        </w:rPr>
      </w:pPr>
    </w:p>
    <w:p w14:paraId="369D6BEE" w14:textId="77777777" w:rsidR="005319DE" w:rsidRPr="0047649B" w:rsidRDefault="005319DE">
      <w:pPr>
        <w:spacing w:after="0" w:line="240" w:lineRule="auto"/>
        <w:ind w:left="3402"/>
        <w:jc w:val="both"/>
        <w:rPr>
          <w:bCs/>
          <w:szCs w:val="24"/>
        </w:rPr>
      </w:pPr>
    </w:p>
    <w:p w14:paraId="5042634D" w14:textId="77777777" w:rsidR="005319DE" w:rsidRPr="0047649B" w:rsidRDefault="001F1389" w:rsidP="0047649B">
      <w:pPr>
        <w:spacing w:after="0" w:line="360" w:lineRule="auto"/>
        <w:ind w:left="3402"/>
        <w:jc w:val="both"/>
        <w:rPr>
          <w:b/>
          <w:szCs w:val="24"/>
        </w:rPr>
      </w:pPr>
      <w:r w:rsidRPr="0047649B">
        <w:rPr>
          <w:b/>
          <w:szCs w:val="24"/>
        </w:rPr>
        <w:t xml:space="preserve">INDICAMOS </w:t>
      </w:r>
      <w:r w:rsidRPr="0047649B">
        <w:rPr>
          <w:rFonts w:eastAsia="Helvetica"/>
          <w:b/>
          <w:szCs w:val="24"/>
        </w:rPr>
        <w:t>AO PODER EXECUTIVO MUNICIPAL A CRIAÇÃO DE “ESCOLA MUNICIPAL DE INSTRUMENTOS MUSICAIS”,</w:t>
      </w:r>
      <w:r w:rsidRPr="0047649B">
        <w:rPr>
          <w:b/>
          <w:szCs w:val="24"/>
        </w:rPr>
        <w:t xml:space="preserve"> NO MUNICÍPIO DE SORRISO-MT.</w:t>
      </w:r>
    </w:p>
    <w:p w14:paraId="1DE852A6" w14:textId="77777777" w:rsidR="005319DE" w:rsidRPr="0047649B" w:rsidRDefault="005319DE" w:rsidP="0047649B">
      <w:pPr>
        <w:spacing w:after="0" w:line="360" w:lineRule="auto"/>
        <w:ind w:left="3402"/>
        <w:jc w:val="both"/>
        <w:rPr>
          <w:b/>
          <w:szCs w:val="24"/>
        </w:rPr>
      </w:pPr>
    </w:p>
    <w:p w14:paraId="74B75D54" w14:textId="77777777" w:rsidR="005319DE" w:rsidRPr="0047649B" w:rsidRDefault="005319DE" w:rsidP="0047649B">
      <w:pPr>
        <w:spacing w:after="0" w:line="360" w:lineRule="auto"/>
        <w:jc w:val="both"/>
        <w:rPr>
          <w:b/>
          <w:szCs w:val="24"/>
        </w:rPr>
      </w:pPr>
    </w:p>
    <w:p w14:paraId="3984541B" w14:textId="7B5F58BE" w:rsidR="005319DE" w:rsidRPr="0047649B" w:rsidRDefault="001F1389" w:rsidP="0047649B">
      <w:pPr>
        <w:spacing w:after="0" w:line="360" w:lineRule="auto"/>
        <w:ind w:firstLine="3402"/>
        <w:jc w:val="both"/>
        <w:rPr>
          <w:b/>
          <w:bCs/>
          <w:szCs w:val="24"/>
        </w:rPr>
      </w:pPr>
      <w:r w:rsidRPr="0047649B">
        <w:rPr>
          <w:b/>
          <w:szCs w:val="24"/>
        </w:rPr>
        <w:t xml:space="preserve"> WANDERLEY PAULO – PROGRESSISTAS, e </w:t>
      </w:r>
      <w:r w:rsidRPr="0047649B">
        <w:rPr>
          <w:bCs/>
          <w:szCs w:val="24"/>
        </w:rPr>
        <w:t>Vereadores abaixo assinados,</w:t>
      </w:r>
      <w:r w:rsidRPr="0047649B">
        <w:rPr>
          <w:b/>
          <w:szCs w:val="24"/>
        </w:rPr>
        <w:t xml:space="preserve"> </w:t>
      </w:r>
      <w:r w:rsidRPr="0047649B">
        <w:rPr>
          <w:szCs w:val="24"/>
        </w:rPr>
        <w:t>com assento nesta Casa, de conformidade com o Art. 115 do Regimento Interno, REQUEREM à Mesa que este expediente seja encaminhado ao Exmo. Senhor Alei Fernandes, Prefeito Municipal, com cópia à Secretaria Municipal de Saúde e a Secretaria Municipal de Cultura,</w:t>
      </w:r>
      <w:r w:rsidRPr="0047649B">
        <w:rPr>
          <w:b/>
          <w:bCs/>
          <w:szCs w:val="24"/>
        </w:rPr>
        <w:t xml:space="preserve"> versando sobre a necessidade de </w:t>
      </w:r>
      <w:r w:rsidRPr="0047649B">
        <w:rPr>
          <w:rFonts w:eastAsia="Helvetica"/>
          <w:b/>
          <w:bCs/>
          <w:szCs w:val="24"/>
        </w:rPr>
        <w:t>criar a “</w:t>
      </w:r>
      <w:r w:rsidR="0047649B">
        <w:rPr>
          <w:rFonts w:eastAsia="Helvetica"/>
          <w:b/>
          <w:bCs/>
          <w:szCs w:val="24"/>
        </w:rPr>
        <w:t>E</w:t>
      </w:r>
      <w:r w:rsidRPr="0047649B">
        <w:rPr>
          <w:rFonts w:eastAsia="Helvetica"/>
          <w:b/>
          <w:bCs/>
          <w:szCs w:val="24"/>
        </w:rPr>
        <w:t xml:space="preserve">scola </w:t>
      </w:r>
      <w:r w:rsidR="0047649B">
        <w:rPr>
          <w:rFonts w:eastAsia="Helvetica"/>
          <w:b/>
          <w:bCs/>
          <w:szCs w:val="24"/>
        </w:rPr>
        <w:t>M</w:t>
      </w:r>
      <w:r w:rsidRPr="0047649B">
        <w:rPr>
          <w:rFonts w:eastAsia="Helvetica"/>
          <w:b/>
          <w:bCs/>
          <w:szCs w:val="24"/>
        </w:rPr>
        <w:t xml:space="preserve">unicipal de </w:t>
      </w:r>
      <w:r w:rsidR="0047649B">
        <w:rPr>
          <w:rFonts w:eastAsia="Helvetica"/>
          <w:b/>
          <w:bCs/>
          <w:szCs w:val="24"/>
        </w:rPr>
        <w:t>I</w:t>
      </w:r>
      <w:r w:rsidRPr="0047649B">
        <w:rPr>
          <w:rFonts w:eastAsia="Helvetica"/>
          <w:b/>
          <w:bCs/>
          <w:szCs w:val="24"/>
        </w:rPr>
        <w:t xml:space="preserve">nstrumentos </w:t>
      </w:r>
      <w:r w:rsidR="0047649B">
        <w:rPr>
          <w:rFonts w:eastAsia="Helvetica"/>
          <w:b/>
          <w:bCs/>
          <w:szCs w:val="24"/>
        </w:rPr>
        <w:t>M</w:t>
      </w:r>
      <w:r w:rsidRPr="0047649B">
        <w:rPr>
          <w:rFonts w:eastAsia="Helvetica"/>
          <w:b/>
          <w:bCs/>
          <w:szCs w:val="24"/>
        </w:rPr>
        <w:t>usicais”</w:t>
      </w:r>
      <w:r w:rsidRPr="0047649B">
        <w:rPr>
          <w:b/>
          <w:bCs/>
          <w:szCs w:val="24"/>
        </w:rPr>
        <w:t>, no Município de Sorriso-</w:t>
      </w:r>
      <w:r w:rsidR="0047649B">
        <w:rPr>
          <w:b/>
          <w:bCs/>
          <w:szCs w:val="24"/>
        </w:rPr>
        <w:t>MT</w:t>
      </w:r>
      <w:r w:rsidRPr="0047649B">
        <w:rPr>
          <w:b/>
          <w:bCs/>
          <w:szCs w:val="24"/>
        </w:rPr>
        <w:t>.</w:t>
      </w:r>
    </w:p>
    <w:p w14:paraId="249B5B90" w14:textId="77777777" w:rsidR="005319DE" w:rsidRPr="0047649B" w:rsidRDefault="005319DE" w:rsidP="0047649B">
      <w:pPr>
        <w:spacing w:after="0" w:line="360" w:lineRule="auto"/>
        <w:jc w:val="both"/>
        <w:rPr>
          <w:b/>
          <w:szCs w:val="24"/>
        </w:rPr>
      </w:pPr>
    </w:p>
    <w:p w14:paraId="77146F49" w14:textId="77777777" w:rsidR="005319DE" w:rsidRPr="0047649B" w:rsidRDefault="005319DE" w:rsidP="0047649B">
      <w:pPr>
        <w:spacing w:after="0" w:line="360" w:lineRule="auto"/>
        <w:jc w:val="center"/>
        <w:rPr>
          <w:b/>
          <w:szCs w:val="24"/>
        </w:rPr>
      </w:pPr>
    </w:p>
    <w:p w14:paraId="65FE4AC3" w14:textId="77777777" w:rsidR="005319DE" w:rsidRPr="0047649B" w:rsidRDefault="001F1389" w:rsidP="0047649B">
      <w:pPr>
        <w:spacing w:after="0" w:line="360" w:lineRule="auto"/>
        <w:jc w:val="center"/>
        <w:rPr>
          <w:b/>
          <w:szCs w:val="24"/>
        </w:rPr>
      </w:pPr>
      <w:r w:rsidRPr="0047649B">
        <w:rPr>
          <w:b/>
          <w:szCs w:val="24"/>
        </w:rPr>
        <w:t>JUSTIFICATIVAS</w:t>
      </w:r>
    </w:p>
    <w:p w14:paraId="678715CC" w14:textId="77777777" w:rsidR="005319DE" w:rsidRPr="0047649B" w:rsidRDefault="005319DE" w:rsidP="0047649B">
      <w:pPr>
        <w:pStyle w:val="SemEspaamen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5C0FB9" w14:textId="77777777" w:rsidR="005319DE" w:rsidRPr="0047649B" w:rsidRDefault="001F1389" w:rsidP="0047649B">
      <w:pPr>
        <w:pStyle w:val="NormalWeb"/>
        <w:spacing w:line="360" w:lineRule="auto"/>
        <w:ind w:firstLineChars="600" w:firstLine="1440"/>
        <w:jc w:val="both"/>
      </w:pPr>
      <w:r w:rsidRPr="0047649B">
        <w:t>Considerando que, a educação musical é uma ferramenta poderosa para o desenvolvimento cognitivo, social e emocional de crianças e jovens. A criação de uma escola municipal de instrumentos musicais proporcionará aos alunos da rede pública de ensino a oportunidade de aprender música de forma gratuita, um benefício que muitas famílias não teriam condições de oferecer.</w:t>
      </w:r>
    </w:p>
    <w:p w14:paraId="1AD3F32B" w14:textId="77777777" w:rsidR="005319DE" w:rsidRPr="0047649B" w:rsidRDefault="001F1389" w:rsidP="0047649B">
      <w:pPr>
        <w:pStyle w:val="NormalWeb"/>
        <w:spacing w:line="360" w:lineRule="auto"/>
        <w:ind w:firstLineChars="600" w:firstLine="1440"/>
        <w:jc w:val="both"/>
      </w:pPr>
      <w:r w:rsidRPr="0047649B">
        <w:t>Considerando que, aprender a tocar um instrumento estimula a disciplina, a concentração, a coordenação motora e o trabalho em equipe. Além disso, a música é uma forma de expressão artística que contribui para o desenvolvimento da sensibilidade e da autoestima dos alunos, oferecendo um refúgio e uma forma de canalizar emoções.</w:t>
      </w:r>
    </w:p>
    <w:p w14:paraId="50246C9F" w14:textId="77777777" w:rsidR="005319DE" w:rsidRPr="0047649B" w:rsidRDefault="001F1389" w:rsidP="0047649B">
      <w:pPr>
        <w:pStyle w:val="NormalWeb"/>
        <w:spacing w:line="360" w:lineRule="auto"/>
        <w:ind w:firstLineChars="600" w:firstLine="1440"/>
        <w:jc w:val="both"/>
      </w:pPr>
      <w:r w:rsidRPr="0047649B">
        <w:t xml:space="preserve">Considerando que, uma escola municipal de música também pode atuar como um importante centro cultural, promovendo a integração da comunidade por meio de recitais, </w:t>
      </w:r>
      <w:r w:rsidRPr="0047649B">
        <w:lastRenderedPageBreak/>
        <w:t>apresentações e eventos. Isso não só enriquece a vida cultural do município, mas também valoriza os talentos locais e inspira novas gerações a se dedicarem às artes.</w:t>
      </w:r>
    </w:p>
    <w:p w14:paraId="2067EBDA" w14:textId="77777777" w:rsidR="005319DE" w:rsidRPr="0047649B" w:rsidRDefault="001F1389" w:rsidP="0047649B">
      <w:pPr>
        <w:pStyle w:val="NormalWeb"/>
        <w:spacing w:line="360" w:lineRule="auto"/>
        <w:ind w:firstLineChars="600" w:firstLine="1440"/>
        <w:jc w:val="both"/>
      </w:pPr>
      <w:r w:rsidRPr="0047649B">
        <w:t>Considerando que, investir em educação musical é investir no futuro da juventude de Sorriso. A iniciativa está alinhada com as políticas públicas de inclusão social e oferece uma alternativa positiva para o tempo livre dos jovens, mantendo-os longe da ociosidade e de possíveis riscos sociais.</w:t>
      </w:r>
    </w:p>
    <w:p w14:paraId="4DCFC6BD" w14:textId="77777777" w:rsidR="005319DE" w:rsidRPr="0047649B" w:rsidRDefault="001F1389" w:rsidP="0047649B">
      <w:pPr>
        <w:pStyle w:val="NormalWeb"/>
        <w:spacing w:line="360" w:lineRule="auto"/>
        <w:ind w:firstLineChars="600" w:firstLine="1440"/>
        <w:jc w:val="both"/>
      </w:pPr>
      <w:r w:rsidRPr="0047649B">
        <w:t>Considerando que, a criação da "Escola Municipal de Instrumentos Musicais" é, portanto, um passo fundamental para construir uma sociedade mais culta, criativa e consciente, demonstrando o compromisso da gestão municipal com a formação integral de seus cidadãos.</w:t>
      </w:r>
    </w:p>
    <w:p w14:paraId="09C427C6" w14:textId="36D6BB8E" w:rsidR="005319DE" w:rsidRPr="0047649B" w:rsidRDefault="001F1389">
      <w:pPr>
        <w:spacing w:after="0" w:line="240" w:lineRule="auto"/>
        <w:ind w:firstLine="1418"/>
        <w:jc w:val="both"/>
        <w:rPr>
          <w:szCs w:val="24"/>
        </w:rPr>
      </w:pPr>
      <w:r w:rsidRPr="0047649B">
        <w:rPr>
          <w:szCs w:val="24"/>
        </w:rPr>
        <w:t xml:space="preserve">Câmara Municipal de Sorriso, Estado de Mato Grosso, em </w:t>
      </w:r>
      <w:r w:rsidR="0047649B">
        <w:rPr>
          <w:szCs w:val="24"/>
        </w:rPr>
        <w:t>19</w:t>
      </w:r>
      <w:r w:rsidRPr="0047649B">
        <w:rPr>
          <w:szCs w:val="24"/>
        </w:rPr>
        <w:t xml:space="preserve"> de agosto de 2025.</w:t>
      </w:r>
    </w:p>
    <w:p w14:paraId="45367CEB" w14:textId="77777777" w:rsidR="005319DE" w:rsidRPr="0047649B" w:rsidRDefault="005319DE">
      <w:pPr>
        <w:rPr>
          <w:szCs w:val="24"/>
        </w:rPr>
      </w:pPr>
    </w:p>
    <w:p w14:paraId="33EB8C36" w14:textId="77777777" w:rsidR="005319DE" w:rsidRDefault="005319DE">
      <w:pPr>
        <w:spacing w:after="0" w:line="240" w:lineRule="auto"/>
        <w:rPr>
          <w:szCs w:val="24"/>
        </w:rPr>
      </w:pPr>
    </w:p>
    <w:p w14:paraId="2DBD0970" w14:textId="77777777" w:rsidR="0047649B" w:rsidRPr="0047649B" w:rsidRDefault="0047649B">
      <w:pPr>
        <w:spacing w:after="0" w:line="240" w:lineRule="auto"/>
        <w:rPr>
          <w:szCs w:val="24"/>
        </w:rPr>
      </w:pPr>
    </w:p>
    <w:p w14:paraId="6E6ECB22" w14:textId="77777777" w:rsidR="005319DE" w:rsidRPr="0047649B" w:rsidRDefault="001F1389">
      <w:pPr>
        <w:spacing w:after="0" w:line="240" w:lineRule="auto"/>
        <w:jc w:val="center"/>
        <w:rPr>
          <w:b/>
          <w:szCs w:val="24"/>
        </w:rPr>
      </w:pPr>
      <w:r w:rsidRPr="0047649B">
        <w:rPr>
          <w:b/>
          <w:szCs w:val="24"/>
        </w:rPr>
        <w:t>WANDERLEY PAULO</w:t>
      </w:r>
    </w:p>
    <w:p w14:paraId="2B73B730" w14:textId="77777777" w:rsidR="005319DE" w:rsidRPr="0047649B" w:rsidRDefault="001F1389">
      <w:pPr>
        <w:spacing w:after="0" w:line="240" w:lineRule="auto"/>
        <w:jc w:val="center"/>
        <w:rPr>
          <w:b/>
          <w:szCs w:val="24"/>
        </w:rPr>
      </w:pPr>
      <w:r w:rsidRPr="0047649B">
        <w:rPr>
          <w:b/>
          <w:szCs w:val="24"/>
        </w:rPr>
        <w:t>Vereador Progressistas</w:t>
      </w:r>
    </w:p>
    <w:p w14:paraId="11476C34" w14:textId="77777777" w:rsidR="005319DE" w:rsidRDefault="005319DE">
      <w:pPr>
        <w:rPr>
          <w:szCs w:val="24"/>
        </w:rPr>
      </w:pPr>
    </w:p>
    <w:p w14:paraId="56DF7832" w14:textId="77777777" w:rsidR="0047649B" w:rsidRPr="0047649B" w:rsidRDefault="0047649B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5319DE" w:rsidRPr="0047649B" w14:paraId="48C8C00B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C0ED078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F6073AB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12424C81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147D9B20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1B4DF30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02E2EFA3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570FE05C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171F0058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B5CEF10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574BEA0A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7649B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65E6870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ED94C42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314F42F7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47649B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5319DE" w:rsidRPr="0047649B" w14:paraId="2157F951" w14:textId="77777777">
        <w:trPr>
          <w:trHeight w:val="1357"/>
        </w:trPr>
        <w:tc>
          <w:tcPr>
            <w:tcW w:w="3280" w:type="dxa"/>
          </w:tcPr>
          <w:p w14:paraId="587C3651" w14:textId="77777777" w:rsidR="005319DE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0A2AA00" w14:textId="77777777" w:rsidR="0047649B" w:rsidRPr="0047649B" w:rsidRDefault="0047649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3CB6D7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243F21C9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24FFE108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0768AE8D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55FD0501" w14:textId="77777777" w:rsidR="005319DE" w:rsidRDefault="005319D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2D22BD6" w14:textId="77777777" w:rsidR="0047649B" w:rsidRDefault="0047649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AD990DB" w14:textId="77777777" w:rsidR="0047649B" w:rsidRPr="0047649B" w:rsidRDefault="0047649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6B5D087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680DAAB9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6F5B79AF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23581FCB" w14:textId="77777777" w:rsidR="005319DE" w:rsidRDefault="005319D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D3E4F19" w14:textId="77777777" w:rsidR="0047649B" w:rsidRDefault="0047649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6721FD2" w14:textId="77777777" w:rsidR="0047649B" w:rsidRPr="0047649B" w:rsidRDefault="0047649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6C873E9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7649B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531357DB" w14:textId="77777777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47649B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281E5ED3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289E91" w14:textId="77777777" w:rsidR="005319DE" w:rsidRPr="0047649B" w:rsidRDefault="005319DE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319DE" w:rsidRPr="0047649B" w14:paraId="0E3DBCAB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47046DB2" w14:textId="77777777" w:rsidR="005319DE" w:rsidRDefault="005319DE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7E65B5B" w14:textId="77777777" w:rsidR="0047649B" w:rsidRDefault="0047649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48A89C" w14:textId="77777777" w:rsidR="0047649B" w:rsidRDefault="0047649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B8DB5F0" w14:textId="77777777" w:rsidR="0047649B" w:rsidRPr="0047649B" w:rsidRDefault="0047649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FF11444" w14:textId="0982F410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47649B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47649B">
              <w:rPr>
                <w:rFonts w:ascii="Times New Roman" w:hAnsi="Times New Roman"/>
                <w:b/>
                <w:szCs w:val="24"/>
              </w:rPr>
              <w:t xml:space="preserve"> SILVANA PERIN     </w:t>
            </w:r>
            <w:r w:rsidR="0047649B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47649B"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="0047649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47649B">
              <w:rPr>
                <w:rFonts w:ascii="Times New Roman" w:hAnsi="Times New Roman"/>
                <w:b/>
                <w:szCs w:val="24"/>
              </w:rPr>
              <w:t xml:space="preserve">  RODRIGO MATTERAZZI</w:t>
            </w:r>
          </w:p>
          <w:p w14:paraId="2EA33CEF" w14:textId="6BA08E60" w:rsidR="005319DE" w:rsidRPr="0047649B" w:rsidRDefault="001F1389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47649B">
              <w:rPr>
                <w:rFonts w:ascii="Times New Roman" w:hAnsi="Times New Roman"/>
                <w:b/>
                <w:iCs/>
                <w:szCs w:val="24"/>
              </w:rPr>
              <w:t xml:space="preserve">Vereadora MDB              </w:t>
            </w:r>
            <w:r w:rsidR="0047649B">
              <w:rPr>
                <w:rFonts w:ascii="Times New Roman" w:hAnsi="Times New Roman"/>
                <w:b/>
                <w:iCs/>
                <w:szCs w:val="24"/>
              </w:rPr>
              <w:t xml:space="preserve"> </w:t>
            </w:r>
            <w:r w:rsidRPr="0047649B">
              <w:rPr>
                <w:rFonts w:ascii="Times New Roman" w:hAnsi="Times New Roman"/>
                <w:b/>
                <w:iCs/>
                <w:szCs w:val="24"/>
              </w:rPr>
              <w:t xml:space="preserve">  Vereador Republicanos</w:t>
            </w:r>
          </w:p>
        </w:tc>
        <w:tc>
          <w:tcPr>
            <w:tcW w:w="5316" w:type="dxa"/>
            <w:gridSpan w:val="3"/>
          </w:tcPr>
          <w:p w14:paraId="47657A8F" w14:textId="318C2D57" w:rsidR="005319DE" w:rsidRPr="0047649B" w:rsidRDefault="001F138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7649B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1B1BA2B5" w14:textId="69B44177" w:rsidR="005319DE" w:rsidRPr="0047649B" w:rsidRDefault="0047649B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  <w:szCs w:val="24"/>
              </w:rPr>
            </w:pPr>
            <w:r w:rsidRPr="0047649B"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56E965" wp14:editId="26C741A6">
                      <wp:simplePos x="0" y="0"/>
                      <wp:positionH relativeFrom="column">
                        <wp:posOffset>645942</wp:posOffset>
                      </wp:positionH>
                      <wp:positionV relativeFrom="paragraph">
                        <wp:posOffset>469300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4EB50" w14:textId="77777777" w:rsidR="005319DE" w:rsidRDefault="001F1389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56E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85pt;margin-top:36.9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5OLdO+EAAAAKAQAADwAAAAAAAAAAAAAAAAA4BAAAZHJzL2Rvd25yZXYueG1sUEsF&#10;BgAAAAAEAAQA8wAAAEYFAAAAAA==&#10;" filled="f" stroked="f" strokeweight=".5pt">
                      <v:textbox>
                        <w:txbxContent>
                          <w:p w14:paraId="2514EB50" w14:textId="77777777" w:rsidR="005319DE" w:rsidRDefault="001F1389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B1A6C0" w14:textId="77777777" w:rsidR="005319DE" w:rsidRPr="0047649B" w:rsidRDefault="005319DE">
      <w:pPr>
        <w:rPr>
          <w:szCs w:val="24"/>
        </w:rPr>
      </w:pPr>
    </w:p>
    <w:sectPr w:rsidR="005319DE" w:rsidRPr="0047649B">
      <w:footerReference w:type="default" r:id="rId7"/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B4F5" w14:textId="77777777" w:rsidR="0007617E" w:rsidRDefault="0007617E" w:rsidP="0047649B">
      <w:pPr>
        <w:spacing w:after="0" w:line="240" w:lineRule="auto"/>
      </w:pPr>
      <w:r>
        <w:separator/>
      </w:r>
    </w:p>
  </w:endnote>
  <w:endnote w:type="continuationSeparator" w:id="0">
    <w:p w14:paraId="1C5A02B3" w14:textId="77777777" w:rsidR="0007617E" w:rsidRDefault="0007617E" w:rsidP="004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788377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DE2607" w14:textId="0353C400" w:rsidR="0047649B" w:rsidRPr="0047649B" w:rsidRDefault="0047649B">
            <w:pPr>
              <w:pStyle w:val="Rodap"/>
              <w:jc w:val="right"/>
              <w:rPr>
                <w:sz w:val="20"/>
                <w:szCs w:val="20"/>
              </w:rPr>
            </w:pPr>
            <w:r w:rsidRPr="0047649B">
              <w:rPr>
                <w:sz w:val="20"/>
                <w:szCs w:val="20"/>
              </w:rPr>
              <w:t xml:space="preserve">Página </w:t>
            </w:r>
            <w:r w:rsidRPr="0047649B">
              <w:rPr>
                <w:b/>
                <w:bCs/>
                <w:sz w:val="20"/>
                <w:szCs w:val="20"/>
              </w:rPr>
              <w:fldChar w:fldCharType="begin"/>
            </w:r>
            <w:r w:rsidRPr="0047649B">
              <w:rPr>
                <w:b/>
                <w:bCs/>
                <w:sz w:val="20"/>
                <w:szCs w:val="20"/>
              </w:rPr>
              <w:instrText>PAGE</w:instrText>
            </w:r>
            <w:r w:rsidRPr="0047649B">
              <w:rPr>
                <w:b/>
                <w:bCs/>
                <w:sz w:val="20"/>
                <w:szCs w:val="20"/>
              </w:rPr>
              <w:fldChar w:fldCharType="separate"/>
            </w:r>
            <w:r w:rsidRPr="0047649B">
              <w:rPr>
                <w:b/>
                <w:bCs/>
                <w:sz w:val="20"/>
                <w:szCs w:val="20"/>
              </w:rPr>
              <w:t>2</w:t>
            </w:r>
            <w:r w:rsidRPr="0047649B">
              <w:rPr>
                <w:b/>
                <w:bCs/>
                <w:sz w:val="20"/>
                <w:szCs w:val="20"/>
              </w:rPr>
              <w:fldChar w:fldCharType="end"/>
            </w:r>
            <w:r w:rsidRPr="0047649B">
              <w:rPr>
                <w:sz w:val="20"/>
                <w:szCs w:val="20"/>
              </w:rPr>
              <w:t xml:space="preserve"> de </w:t>
            </w:r>
            <w:r w:rsidRPr="0047649B">
              <w:rPr>
                <w:b/>
                <w:bCs/>
                <w:sz w:val="20"/>
                <w:szCs w:val="20"/>
              </w:rPr>
              <w:fldChar w:fldCharType="begin"/>
            </w:r>
            <w:r w:rsidRPr="0047649B">
              <w:rPr>
                <w:b/>
                <w:bCs/>
                <w:sz w:val="20"/>
                <w:szCs w:val="20"/>
              </w:rPr>
              <w:instrText>NUMPAGES</w:instrText>
            </w:r>
            <w:r w:rsidRPr="0047649B">
              <w:rPr>
                <w:b/>
                <w:bCs/>
                <w:sz w:val="20"/>
                <w:szCs w:val="20"/>
              </w:rPr>
              <w:fldChar w:fldCharType="separate"/>
            </w:r>
            <w:r w:rsidRPr="0047649B">
              <w:rPr>
                <w:b/>
                <w:bCs/>
                <w:sz w:val="20"/>
                <w:szCs w:val="20"/>
              </w:rPr>
              <w:t>2</w:t>
            </w:r>
            <w:r w:rsidRPr="0047649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F5B9DB" w14:textId="77777777" w:rsidR="0047649B" w:rsidRPr="0047649B" w:rsidRDefault="0047649B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44EB" w14:textId="77777777" w:rsidR="0007617E" w:rsidRDefault="0007617E" w:rsidP="0047649B">
      <w:pPr>
        <w:spacing w:after="0" w:line="240" w:lineRule="auto"/>
      </w:pPr>
      <w:r>
        <w:separator/>
      </w:r>
    </w:p>
  </w:footnote>
  <w:footnote w:type="continuationSeparator" w:id="0">
    <w:p w14:paraId="5091063E" w14:textId="77777777" w:rsidR="0007617E" w:rsidRDefault="0007617E" w:rsidP="00476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7E"/>
    <w:rsid w:val="000761ED"/>
    <w:rsid w:val="00087261"/>
    <w:rsid w:val="00093DDF"/>
    <w:rsid w:val="000A5BC2"/>
    <w:rsid w:val="000A66CF"/>
    <w:rsid w:val="000C4583"/>
    <w:rsid w:val="000C556C"/>
    <w:rsid w:val="000D3A1F"/>
    <w:rsid w:val="000E30CD"/>
    <w:rsid w:val="000E4BE5"/>
    <w:rsid w:val="000F1D01"/>
    <w:rsid w:val="000F51EF"/>
    <w:rsid w:val="000F7266"/>
    <w:rsid w:val="001050F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1F138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074C0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49B"/>
    <w:rsid w:val="004766CA"/>
    <w:rsid w:val="00484DE9"/>
    <w:rsid w:val="00494F6F"/>
    <w:rsid w:val="00494F8E"/>
    <w:rsid w:val="004B2BDB"/>
    <w:rsid w:val="004C1851"/>
    <w:rsid w:val="004F2405"/>
    <w:rsid w:val="004F3938"/>
    <w:rsid w:val="00501A1A"/>
    <w:rsid w:val="005319DE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5353D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04D2678"/>
    <w:rsid w:val="137262A1"/>
    <w:rsid w:val="140B715A"/>
    <w:rsid w:val="28823DD3"/>
    <w:rsid w:val="39C56245"/>
    <w:rsid w:val="425F2D4F"/>
    <w:rsid w:val="43E173C4"/>
    <w:rsid w:val="51284653"/>
    <w:rsid w:val="5D2A6D59"/>
    <w:rsid w:val="5EF75055"/>
    <w:rsid w:val="608607F2"/>
    <w:rsid w:val="642E5AA4"/>
    <w:rsid w:val="6AA32376"/>
    <w:rsid w:val="6C753679"/>
    <w:rsid w:val="72851BCB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53B5"/>
  <w15:docId w15:val="{E4F5C414-4D70-46FE-B90B-3F84D0B5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49B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476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49B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2260</Characters>
  <Application>Microsoft Office Word</Application>
  <DocSecurity>0</DocSecurity>
  <Lines>18</Lines>
  <Paragraphs>5</Paragraphs>
  <ScaleCrop>false</ScaleCrop>
  <Company>***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Edson camara</cp:lastModifiedBy>
  <cp:revision>9</cp:revision>
  <cp:lastPrinted>2023-11-06T17:11:00Z</cp:lastPrinted>
  <dcterms:created xsi:type="dcterms:W3CDTF">2022-02-16T11:05:00Z</dcterms:created>
  <dcterms:modified xsi:type="dcterms:W3CDTF">2025-08-20T14:06:00Z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1046-12.2.0.21931</vt:lpwstr>
  </property>
</Properties>
</file>