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6D3E8" w14:textId="5EA26ACB" w:rsidR="00F87273" w:rsidRPr="006B1DA0" w:rsidRDefault="00000000" w:rsidP="00AC7EB7">
      <w:pPr>
        <w:spacing w:after="0" w:line="240" w:lineRule="auto"/>
        <w:ind w:left="3402"/>
        <w:rPr>
          <w:b/>
          <w:sz w:val="23"/>
          <w:szCs w:val="23"/>
        </w:rPr>
      </w:pPr>
      <w:r w:rsidRPr="006B1DA0">
        <w:rPr>
          <w:b/>
          <w:sz w:val="23"/>
          <w:szCs w:val="23"/>
        </w:rPr>
        <w:t xml:space="preserve">INDICAÇÃO N° </w:t>
      </w:r>
      <w:r w:rsidR="00B05158">
        <w:rPr>
          <w:b/>
          <w:sz w:val="23"/>
          <w:szCs w:val="23"/>
        </w:rPr>
        <w:t>955</w:t>
      </w:r>
      <w:r w:rsidR="00EE3140">
        <w:rPr>
          <w:b/>
          <w:sz w:val="23"/>
          <w:szCs w:val="23"/>
        </w:rPr>
        <w:t>/2025</w:t>
      </w:r>
    </w:p>
    <w:p w14:paraId="502C3097" w14:textId="77777777" w:rsidR="00F87273" w:rsidRPr="006B1DA0" w:rsidRDefault="00F87273" w:rsidP="00AC7EB7">
      <w:pPr>
        <w:spacing w:after="0" w:line="240" w:lineRule="auto"/>
        <w:ind w:left="3402"/>
        <w:rPr>
          <w:b/>
          <w:sz w:val="23"/>
          <w:szCs w:val="23"/>
        </w:rPr>
      </w:pPr>
    </w:p>
    <w:p w14:paraId="4A50EB5E" w14:textId="77777777" w:rsidR="00B51B23" w:rsidRPr="006B1DA0" w:rsidRDefault="00B51B23" w:rsidP="00AC7EB7">
      <w:pPr>
        <w:spacing w:after="0" w:line="240" w:lineRule="auto"/>
        <w:ind w:left="3402"/>
        <w:rPr>
          <w:b/>
          <w:sz w:val="23"/>
          <w:szCs w:val="23"/>
        </w:rPr>
      </w:pPr>
    </w:p>
    <w:p w14:paraId="4AD8D4AD" w14:textId="74873AAD" w:rsidR="00067697" w:rsidRDefault="00000000" w:rsidP="00AC7EB7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07487C">
        <w:rPr>
          <w:b/>
          <w:sz w:val="23"/>
          <w:szCs w:val="23"/>
        </w:rPr>
        <w:t xml:space="preserve">INDICO A NECESSIDADE DE CONSTRUÇÃO DE UMA SALA DE CONSULTÓRIO NA UNIDADE </w:t>
      </w:r>
      <w:r w:rsidR="00E22F4D">
        <w:rPr>
          <w:b/>
          <w:sz w:val="23"/>
          <w:szCs w:val="23"/>
        </w:rPr>
        <w:t xml:space="preserve">BÁSICA </w:t>
      </w:r>
      <w:r w:rsidRPr="0007487C">
        <w:rPr>
          <w:b/>
          <w:sz w:val="23"/>
          <w:szCs w:val="23"/>
        </w:rPr>
        <w:t xml:space="preserve">DE SAÚDE </w:t>
      </w:r>
      <w:r w:rsidR="00E22F4D">
        <w:rPr>
          <w:b/>
          <w:sz w:val="23"/>
          <w:szCs w:val="23"/>
        </w:rPr>
        <w:t xml:space="preserve">(UBS) </w:t>
      </w:r>
      <w:r w:rsidRPr="0007487C">
        <w:rPr>
          <w:b/>
          <w:sz w:val="23"/>
          <w:szCs w:val="23"/>
        </w:rPr>
        <w:t>DO BAIRRO JARDIM AMAZÔNIA, NO MUNICÍPIO DE SORRISO/MT.</w:t>
      </w:r>
    </w:p>
    <w:p w14:paraId="7A166EE3" w14:textId="77777777" w:rsidR="00816EB0" w:rsidRPr="006B1DA0" w:rsidRDefault="00816EB0" w:rsidP="00AC7EB7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14:paraId="42F0BA98" w14:textId="24FE4EA9" w:rsidR="0007487C" w:rsidRPr="0007487C" w:rsidRDefault="00000000" w:rsidP="000F2364">
      <w:pPr>
        <w:spacing w:after="0" w:line="240" w:lineRule="auto"/>
        <w:ind w:firstLine="3402"/>
        <w:jc w:val="both"/>
        <w:rPr>
          <w:b/>
          <w:bCs/>
          <w:color w:val="000000"/>
          <w:szCs w:val="24"/>
        </w:rPr>
      </w:pPr>
      <w:r w:rsidRPr="00CA43FC">
        <w:rPr>
          <w:b/>
          <w:bCs/>
          <w:color w:val="000000"/>
          <w:szCs w:val="24"/>
        </w:rPr>
        <w:t xml:space="preserve">ADIR CUNICO – NOVO, </w:t>
      </w:r>
      <w:r w:rsidRPr="00CA43FC">
        <w:rPr>
          <w:color w:val="000000"/>
          <w:szCs w:val="24"/>
        </w:rPr>
        <w:t xml:space="preserve">vereador com assento nesta Casa, em conformidade com o Art. 115 do Regimento Interno, REQUER à Mesa que este expediente seja encaminhado ao Exmo. Senhor Alei Fernandes, Prefeito Municipal, </w:t>
      </w:r>
      <w:r w:rsidRPr="0007487C">
        <w:rPr>
          <w:color w:val="000000"/>
          <w:szCs w:val="24"/>
        </w:rPr>
        <w:t xml:space="preserve">com cópia à Secretaria Municipal de Saúde e à Secretaria Municipal de Infraestrutura, Transportes e Saneamento, </w:t>
      </w:r>
      <w:r w:rsidR="00E22F4D" w:rsidRPr="00E22F4D">
        <w:rPr>
          <w:b/>
          <w:bCs/>
          <w:color w:val="000000"/>
          <w:szCs w:val="24"/>
        </w:rPr>
        <w:t xml:space="preserve">necessidade de construção de uma sala de consultório na </w:t>
      </w:r>
      <w:r w:rsidR="00E22F4D">
        <w:rPr>
          <w:b/>
          <w:bCs/>
          <w:color w:val="000000"/>
          <w:szCs w:val="24"/>
        </w:rPr>
        <w:t>U</w:t>
      </w:r>
      <w:r w:rsidR="00E22F4D" w:rsidRPr="00E22F4D">
        <w:rPr>
          <w:b/>
          <w:bCs/>
          <w:color w:val="000000"/>
          <w:szCs w:val="24"/>
        </w:rPr>
        <w:t xml:space="preserve">nidade </w:t>
      </w:r>
      <w:r w:rsidR="00E22F4D">
        <w:rPr>
          <w:b/>
          <w:bCs/>
          <w:color w:val="000000"/>
          <w:szCs w:val="24"/>
        </w:rPr>
        <w:t>B</w:t>
      </w:r>
      <w:r w:rsidR="00E22F4D" w:rsidRPr="00E22F4D">
        <w:rPr>
          <w:b/>
          <w:bCs/>
          <w:color w:val="000000"/>
          <w:szCs w:val="24"/>
        </w:rPr>
        <w:t xml:space="preserve">ásica de </w:t>
      </w:r>
      <w:r w:rsidR="00E22F4D">
        <w:rPr>
          <w:b/>
          <w:bCs/>
          <w:color w:val="000000"/>
          <w:szCs w:val="24"/>
        </w:rPr>
        <w:t>S</w:t>
      </w:r>
      <w:r w:rsidR="00E22F4D" w:rsidRPr="00E22F4D">
        <w:rPr>
          <w:b/>
          <w:bCs/>
          <w:color w:val="000000"/>
          <w:szCs w:val="24"/>
        </w:rPr>
        <w:t>aúde (</w:t>
      </w:r>
      <w:r w:rsidR="00E22F4D">
        <w:rPr>
          <w:b/>
          <w:bCs/>
          <w:color w:val="000000"/>
          <w:szCs w:val="24"/>
        </w:rPr>
        <w:t>UBS</w:t>
      </w:r>
      <w:r w:rsidR="00E22F4D" w:rsidRPr="00E22F4D">
        <w:rPr>
          <w:b/>
          <w:bCs/>
          <w:color w:val="000000"/>
          <w:szCs w:val="24"/>
        </w:rPr>
        <w:t xml:space="preserve">) do </w:t>
      </w:r>
      <w:r w:rsidR="00E22F4D">
        <w:rPr>
          <w:b/>
          <w:bCs/>
          <w:color w:val="000000"/>
          <w:szCs w:val="24"/>
        </w:rPr>
        <w:t>B</w:t>
      </w:r>
      <w:r w:rsidR="00E22F4D" w:rsidRPr="00E22F4D">
        <w:rPr>
          <w:b/>
          <w:bCs/>
          <w:color w:val="000000"/>
          <w:szCs w:val="24"/>
        </w:rPr>
        <w:t xml:space="preserve">airro </w:t>
      </w:r>
      <w:r w:rsidR="00E22F4D">
        <w:rPr>
          <w:b/>
          <w:bCs/>
          <w:color w:val="000000"/>
          <w:szCs w:val="24"/>
        </w:rPr>
        <w:t>J</w:t>
      </w:r>
      <w:r w:rsidR="00E22F4D" w:rsidRPr="00E22F4D">
        <w:rPr>
          <w:b/>
          <w:bCs/>
          <w:color w:val="000000"/>
          <w:szCs w:val="24"/>
        </w:rPr>
        <w:t xml:space="preserve">ardim </w:t>
      </w:r>
      <w:r w:rsidR="00E22F4D">
        <w:rPr>
          <w:b/>
          <w:bCs/>
          <w:color w:val="000000"/>
          <w:szCs w:val="24"/>
        </w:rPr>
        <w:t>A</w:t>
      </w:r>
      <w:r w:rsidR="00E22F4D" w:rsidRPr="00E22F4D">
        <w:rPr>
          <w:b/>
          <w:bCs/>
          <w:color w:val="000000"/>
          <w:szCs w:val="24"/>
        </w:rPr>
        <w:t xml:space="preserve">mazônia, no município de </w:t>
      </w:r>
      <w:r w:rsidR="00E22F4D">
        <w:rPr>
          <w:b/>
          <w:bCs/>
          <w:color w:val="000000"/>
          <w:szCs w:val="24"/>
        </w:rPr>
        <w:t>S</w:t>
      </w:r>
      <w:r w:rsidR="00E22F4D" w:rsidRPr="00E22F4D">
        <w:rPr>
          <w:b/>
          <w:bCs/>
          <w:color w:val="000000"/>
          <w:szCs w:val="24"/>
        </w:rPr>
        <w:t>orriso/</w:t>
      </w:r>
      <w:r w:rsidR="00E22F4D">
        <w:rPr>
          <w:b/>
          <w:bCs/>
          <w:color w:val="000000"/>
          <w:szCs w:val="24"/>
        </w:rPr>
        <w:t>MT.</w:t>
      </w:r>
    </w:p>
    <w:p w14:paraId="4C4C59E0" w14:textId="77777777" w:rsidR="0007487C" w:rsidRDefault="0007487C" w:rsidP="000F2364">
      <w:pPr>
        <w:spacing w:after="0" w:line="240" w:lineRule="auto"/>
        <w:ind w:firstLine="3402"/>
        <w:jc w:val="both"/>
        <w:rPr>
          <w:color w:val="000000"/>
          <w:szCs w:val="24"/>
        </w:rPr>
      </w:pPr>
    </w:p>
    <w:p w14:paraId="6990502F" w14:textId="28331F81" w:rsidR="005C009E" w:rsidRPr="006B1DA0" w:rsidRDefault="00000000" w:rsidP="000F2364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6B1DA0">
        <w:rPr>
          <w:b/>
          <w:sz w:val="23"/>
          <w:szCs w:val="23"/>
        </w:rPr>
        <w:t>JUSTIFICATIVAS</w:t>
      </w:r>
    </w:p>
    <w:p w14:paraId="60610C70" w14:textId="77777777" w:rsidR="00C67A70" w:rsidRPr="006B1DA0" w:rsidRDefault="00C67A70" w:rsidP="002E7B4F">
      <w:pPr>
        <w:spacing w:after="0" w:line="240" w:lineRule="auto"/>
        <w:ind w:firstLine="1418"/>
        <w:jc w:val="center"/>
        <w:rPr>
          <w:b/>
          <w:sz w:val="23"/>
          <w:szCs w:val="23"/>
        </w:rPr>
      </w:pPr>
    </w:p>
    <w:p w14:paraId="5E9A6793" w14:textId="02B76C61" w:rsidR="0007487C" w:rsidRPr="0007487C" w:rsidRDefault="00000000" w:rsidP="0007487C">
      <w:pPr>
        <w:tabs>
          <w:tab w:val="left" w:pos="1418"/>
        </w:tabs>
        <w:spacing w:after="0" w:line="240" w:lineRule="auto"/>
        <w:ind w:firstLine="1418"/>
        <w:rPr>
          <w:rFonts w:eastAsia="Times New Roman"/>
          <w:color w:val="000000" w:themeColor="text1"/>
          <w:sz w:val="23"/>
          <w:szCs w:val="23"/>
          <w:lang w:eastAsia="pt-BR"/>
        </w:rPr>
      </w:pPr>
      <w:r w:rsidRPr="0007487C">
        <w:rPr>
          <w:rFonts w:eastAsia="Times New Roman"/>
          <w:color w:val="000000" w:themeColor="text1"/>
          <w:sz w:val="23"/>
          <w:szCs w:val="23"/>
          <w:lang w:eastAsia="pt-BR"/>
        </w:rPr>
        <w:t xml:space="preserve">Considerando o aumento da demanda por atendimentos médicos e multiprofissionais na </w:t>
      </w:r>
      <w:r w:rsidR="00E22F4D">
        <w:rPr>
          <w:rFonts w:eastAsia="Times New Roman"/>
          <w:color w:val="000000" w:themeColor="text1"/>
          <w:sz w:val="23"/>
          <w:szCs w:val="23"/>
          <w:lang w:eastAsia="pt-BR"/>
        </w:rPr>
        <w:t>UBS</w:t>
      </w:r>
      <w:r w:rsidRPr="0007487C">
        <w:rPr>
          <w:rFonts w:eastAsia="Times New Roman"/>
          <w:color w:val="000000" w:themeColor="text1"/>
          <w:sz w:val="23"/>
          <w:szCs w:val="23"/>
          <w:lang w:eastAsia="pt-BR"/>
        </w:rPr>
        <w:t xml:space="preserve"> do bairro Jardim Amazônia, sendo notório o crescimento populacional da região;</w:t>
      </w:r>
    </w:p>
    <w:p w14:paraId="648464D1" w14:textId="77777777" w:rsidR="0007487C" w:rsidRPr="0007487C" w:rsidRDefault="0007487C" w:rsidP="0007487C">
      <w:pPr>
        <w:tabs>
          <w:tab w:val="left" w:pos="1418"/>
        </w:tabs>
        <w:spacing w:after="0" w:line="240" w:lineRule="auto"/>
        <w:ind w:firstLine="1418"/>
        <w:rPr>
          <w:rFonts w:eastAsia="Times New Roman"/>
          <w:color w:val="000000" w:themeColor="text1"/>
          <w:sz w:val="23"/>
          <w:szCs w:val="23"/>
          <w:lang w:eastAsia="pt-BR"/>
        </w:rPr>
      </w:pPr>
    </w:p>
    <w:p w14:paraId="461C8DC7" w14:textId="1B0D27F7" w:rsidR="0007487C" w:rsidRPr="0007487C" w:rsidRDefault="00000000" w:rsidP="0007487C">
      <w:pPr>
        <w:tabs>
          <w:tab w:val="left" w:pos="1418"/>
        </w:tabs>
        <w:spacing w:after="0" w:line="240" w:lineRule="auto"/>
        <w:ind w:firstLine="1418"/>
        <w:rPr>
          <w:rFonts w:eastAsia="Times New Roman"/>
          <w:color w:val="000000" w:themeColor="text1"/>
          <w:sz w:val="23"/>
          <w:szCs w:val="23"/>
          <w:lang w:eastAsia="pt-BR"/>
        </w:rPr>
      </w:pPr>
      <w:r w:rsidRPr="0007487C">
        <w:rPr>
          <w:rFonts w:eastAsia="Times New Roman"/>
          <w:color w:val="000000" w:themeColor="text1"/>
          <w:sz w:val="23"/>
          <w:szCs w:val="23"/>
          <w:lang w:eastAsia="pt-BR"/>
        </w:rPr>
        <w:t>Considerando que a atual estrutura da unidade se encontra insuficiente para absorver o volume de pacientes, comprometendo a qualidade, o tempo de espera e a privacidade nos atendimentos;</w:t>
      </w:r>
    </w:p>
    <w:p w14:paraId="5077DBB1" w14:textId="77777777" w:rsidR="0007487C" w:rsidRPr="0007487C" w:rsidRDefault="0007487C" w:rsidP="0007487C">
      <w:pPr>
        <w:tabs>
          <w:tab w:val="left" w:pos="1418"/>
        </w:tabs>
        <w:spacing w:after="0" w:line="240" w:lineRule="auto"/>
        <w:ind w:firstLine="1418"/>
        <w:rPr>
          <w:rFonts w:eastAsia="Times New Roman"/>
          <w:color w:val="000000" w:themeColor="text1"/>
          <w:sz w:val="23"/>
          <w:szCs w:val="23"/>
          <w:lang w:eastAsia="pt-BR"/>
        </w:rPr>
      </w:pPr>
    </w:p>
    <w:p w14:paraId="2133EB52" w14:textId="77777777" w:rsidR="0007487C" w:rsidRPr="0007487C" w:rsidRDefault="00000000" w:rsidP="0007487C">
      <w:pPr>
        <w:tabs>
          <w:tab w:val="left" w:pos="1418"/>
        </w:tabs>
        <w:spacing w:after="0" w:line="240" w:lineRule="auto"/>
        <w:ind w:firstLine="1418"/>
        <w:rPr>
          <w:rFonts w:eastAsia="Times New Roman"/>
          <w:color w:val="000000" w:themeColor="text1"/>
          <w:sz w:val="23"/>
          <w:szCs w:val="23"/>
          <w:lang w:eastAsia="pt-BR"/>
        </w:rPr>
      </w:pPr>
      <w:r w:rsidRPr="0007487C">
        <w:rPr>
          <w:rFonts w:eastAsia="Times New Roman"/>
          <w:color w:val="000000" w:themeColor="text1"/>
          <w:sz w:val="23"/>
          <w:szCs w:val="23"/>
          <w:lang w:eastAsia="pt-BR"/>
        </w:rPr>
        <w:t>Considerando que a construção de uma nova sala de consultório permitirá ampliar a oferta de serviços, viabilizando a atuação simultânea de mais profissionais de saúde e otimizando o atendimento à comunidade;</w:t>
      </w:r>
    </w:p>
    <w:p w14:paraId="5FD77058" w14:textId="77777777" w:rsidR="0007487C" w:rsidRPr="0007487C" w:rsidRDefault="0007487C" w:rsidP="0007487C">
      <w:pPr>
        <w:tabs>
          <w:tab w:val="left" w:pos="1418"/>
        </w:tabs>
        <w:spacing w:after="0" w:line="240" w:lineRule="auto"/>
        <w:ind w:firstLine="1418"/>
        <w:rPr>
          <w:rFonts w:eastAsia="Times New Roman"/>
          <w:color w:val="000000" w:themeColor="text1"/>
          <w:sz w:val="23"/>
          <w:szCs w:val="23"/>
          <w:lang w:eastAsia="pt-BR"/>
        </w:rPr>
      </w:pPr>
    </w:p>
    <w:p w14:paraId="66FDCBB7" w14:textId="77777777" w:rsidR="0007487C" w:rsidRPr="0007487C" w:rsidRDefault="00000000" w:rsidP="0007487C">
      <w:pPr>
        <w:tabs>
          <w:tab w:val="left" w:pos="1418"/>
        </w:tabs>
        <w:spacing w:after="0" w:line="240" w:lineRule="auto"/>
        <w:ind w:firstLine="1418"/>
        <w:rPr>
          <w:rFonts w:eastAsia="Times New Roman"/>
          <w:color w:val="000000" w:themeColor="text1"/>
          <w:sz w:val="23"/>
          <w:szCs w:val="23"/>
          <w:lang w:eastAsia="pt-BR"/>
        </w:rPr>
      </w:pPr>
      <w:r w:rsidRPr="0007487C">
        <w:rPr>
          <w:rFonts w:eastAsia="Times New Roman"/>
          <w:color w:val="000000" w:themeColor="text1"/>
          <w:sz w:val="23"/>
          <w:szCs w:val="23"/>
          <w:lang w:eastAsia="pt-BR"/>
        </w:rPr>
        <w:t>Considerando que a medida está alinhada às diretrizes do Sistema Único de Saúde (SUS), que preconiza a atenção básica com resolutividade, acolhimento e infraestrutura adequada;</w:t>
      </w:r>
    </w:p>
    <w:p w14:paraId="317D0CF7" w14:textId="77777777" w:rsidR="0007487C" w:rsidRPr="0007487C" w:rsidRDefault="0007487C" w:rsidP="0007487C">
      <w:pPr>
        <w:tabs>
          <w:tab w:val="left" w:pos="1418"/>
        </w:tabs>
        <w:spacing w:after="0" w:line="240" w:lineRule="auto"/>
        <w:ind w:firstLine="1418"/>
        <w:rPr>
          <w:rFonts w:eastAsia="Times New Roman"/>
          <w:color w:val="000000" w:themeColor="text1"/>
          <w:sz w:val="23"/>
          <w:szCs w:val="23"/>
          <w:lang w:eastAsia="pt-BR"/>
        </w:rPr>
      </w:pPr>
    </w:p>
    <w:p w14:paraId="04C45AE3" w14:textId="77777777" w:rsidR="0007487C" w:rsidRDefault="00000000" w:rsidP="00E22F4D">
      <w:pPr>
        <w:tabs>
          <w:tab w:val="left" w:pos="1418"/>
        </w:tabs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  <w:r w:rsidRPr="0007487C">
        <w:rPr>
          <w:rFonts w:eastAsia="Times New Roman"/>
          <w:color w:val="000000" w:themeColor="text1"/>
          <w:sz w:val="23"/>
          <w:szCs w:val="23"/>
          <w:lang w:eastAsia="pt-BR"/>
        </w:rPr>
        <w:t>Considerando, por fim, que cabe ao Poder Público assegurar o acesso digno e eficiente à saúde, promovendo investimentos estruturais nas unidades básicas, especialmente nas áreas de maior vulnerabilidade e demanda.</w:t>
      </w:r>
    </w:p>
    <w:p w14:paraId="467CD0BF" w14:textId="77777777" w:rsidR="0007487C" w:rsidRDefault="0007487C" w:rsidP="0007487C">
      <w:pPr>
        <w:tabs>
          <w:tab w:val="left" w:pos="1418"/>
        </w:tabs>
        <w:spacing w:after="0" w:line="240" w:lineRule="auto"/>
        <w:ind w:firstLine="1418"/>
        <w:rPr>
          <w:rFonts w:eastAsia="Times New Roman"/>
          <w:color w:val="000000" w:themeColor="text1"/>
          <w:sz w:val="23"/>
          <w:szCs w:val="23"/>
          <w:lang w:eastAsia="pt-BR"/>
        </w:rPr>
      </w:pPr>
    </w:p>
    <w:p w14:paraId="513B2A41" w14:textId="77777777" w:rsidR="0007487C" w:rsidRDefault="0007487C" w:rsidP="0007487C">
      <w:pPr>
        <w:tabs>
          <w:tab w:val="left" w:pos="1418"/>
        </w:tabs>
        <w:spacing w:after="0" w:line="240" w:lineRule="auto"/>
        <w:ind w:firstLine="1418"/>
        <w:rPr>
          <w:rFonts w:eastAsia="Times New Roman"/>
          <w:color w:val="000000" w:themeColor="text1"/>
          <w:sz w:val="23"/>
          <w:szCs w:val="23"/>
          <w:lang w:eastAsia="pt-BR"/>
        </w:rPr>
      </w:pPr>
    </w:p>
    <w:p w14:paraId="1CDC3877" w14:textId="3D611A4F" w:rsidR="00FD70C2" w:rsidRPr="006B1DA0" w:rsidRDefault="00000000" w:rsidP="0007487C">
      <w:pPr>
        <w:tabs>
          <w:tab w:val="left" w:pos="1418"/>
        </w:tabs>
        <w:spacing w:after="0" w:line="240" w:lineRule="auto"/>
        <w:ind w:firstLine="1418"/>
        <w:rPr>
          <w:color w:val="000000" w:themeColor="text1"/>
          <w:sz w:val="23"/>
          <w:szCs w:val="23"/>
        </w:rPr>
      </w:pPr>
      <w:r w:rsidRPr="006B1DA0">
        <w:rPr>
          <w:color w:val="000000" w:themeColor="text1"/>
          <w:sz w:val="23"/>
          <w:szCs w:val="23"/>
        </w:rPr>
        <w:t xml:space="preserve">Câmara Municipal de Sorriso, Estado de Mato Grosso, em </w:t>
      </w:r>
      <w:r w:rsidR="00067697">
        <w:rPr>
          <w:color w:val="000000" w:themeColor="text1"/>
          <w:sz w:val="23"/>
          <w:szCs w:val="23"/>
        </w:rPr>
        <w:t>19</w:t>
      </w:r>
      <w:r w:rsidR="0005047C">
        <w:rPr>
          <w:color w:val="000000" w:themeColor="text1"/>
          <w:sz w:val="23"/>
          <w:szCs w:val="23"/>
        </w:rPr>
        <w:t xml:space="preserve"> </w:t>
      </w:r>
      <w:r w:rsidR="00816EB0">
        <w:rPr>
          <w:color w:val="000000" w:themeColor="text1"/>
          <w:sz w:val="23"/>
          <w:szCs w:val="23"/>
        </w:rPr>
        <w:t>de agosto de 2025</w:t>
      </w:r>
      <w:r w:rsidR="00067697">
        <w:rPr>
          <w:color w:val="000000" w:themeColor="text1"/>
          <w:sz w:val="23"/>
          <w:szCs w:val="23"/>
        </w:rPr>
        <w:t>.</w:t>
      </w:r>
    </w:p>
    <w:p w14:paraId="75FF7C5D" w14:textId="77777777" w:rsidR="00873BEB" w:rsidRPr="006B1DA0" w:rsidRDefault="00873BEB" w:rsidP="00CA6E36">
      <w:pPr>
        <w:tabs>
          <w:tab w:val="left" w:pos="1418"/>
        </w:tabs>
        <w:spacing w:after="0" w:line="240" w:lineRule="auto"/>
        <w:jc w:val="center"/>
        <w:rPr>
          <w:color w:val="000000" w:themeColor="text1"/>
          <w:sz w:val="23"/>
          <w:szCs w:val="23"/>
        </w:rPr>
      </w:pPr>
    </w:p>
    <w:p w14:paraId="2ABC8286" w14:textId="77777777" w:rsidR="00EE3140" w:rsidRDefault="00EE3140" w:rsidP="00EE31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06A4E1F8" w14:textId="77777777" w:rsidR="00C570C4" w:rsidRDefault="00C570C4" w:rsidP="00EE31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260DD25C" w14:textId="77777777" w:rsidR="00A45DDA" w:rsidRPr="00B7357D" w:rsidRDefault="00A45DDA" w:rsidP="00EE31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1CE80694" w14:textId="77777777" w:rsidR="00EE3140" w:rsidRPr="00B7357D" w:rsidRDefault="00000000" w:rsidP="00EE31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B7357D">
        <w:rPr>
          <w:b/>
          <w:bCs/>
          <w:color w:val="000000"/>
          <w:szCs w:val="24"/>
        </w:rPr>
        <w:t>ADIR CUNICO</w:t>
      </w:r>
    </w:p>
    <w:p w14:paraId="1FA82DD5" w14:textId="6266CE9E" w:rsidR="00EE3140" w:rsidRDefault="00000000" w:rsidP="00EE31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B7357D">
        <w:rPr>
          <w:b/>
          <w:bCs/>
          <w:color w:val="000000"/>
          <w:szCs w:val="24"/>
        </w:rPr>
        <w:t>Vereador – NOVO</w:t>
      </w:r>
    </w:p>
    <w:p w14:paraId="507CBF84" w14:textId="77777777" w:rsidR="00EE3140" w:rsidRDefault="00EE3140" w:rsidP="00EE31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sectPr w:rsidR="00EE3140" w:rsidSect="00A33E53">
      <w:pgSz w:w="11906" w:h="16838"/>
      <w:pgMar w:top="2836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008A0"/>
    <w:rsid w:val="0003770F"/>
    <w:rsid w:val="00047932"/>
    <w:rsid w:val="0005047C"/>
    <w:rsid w:val="00067697"/>
    <w:rsid w:val="00067836"/>
    <w:rsid w:val="0007487C"/>
    <w:rsid w:val="000B6D5B"/>
    <w:rsid w:val="000E2F27"/>
    <w:rsid w:val="000E6793"/>
    <w:rsid w:val="000F2364"/>
    <w:rsid w:val="00154910"/>
    <w:rsid w:val="00161CF4"/>
    <w:rsid w:val="00186610"/>
    <w:rsid w:val="001917AC"/>
    <w:rsid w:val="001A24C7"/>
    <w:rsid w:val="001A535E"/>
    <w:rsid w:val="001C52DC"/>
    <w:rsid w:val="001E4772"/>
    <w:rsid w:val="001E6302"/>
    <w:rsid w:val="001E7390"/>
    <w:rsid w:val="001E7F7F"/>
    <w:rsid w:val="00203E15"/>
    <w:rsid w:val="00207F0A"/>
    <w:rsid w:val="002109DC"/>
    <w:rsid w:val="002109F2"/>
    <w:rsid w:val="002123FC"/>
    <w:rsid w:val="00222761"/>
    <w:rsid w:val="00223A93"/>
    <w:rsid w:val="00240CB4"/>
    <w:rsid w:val="00243D9E"/>
    <w:rsid w:val="00257640"/>
    <w:rsid w:val="00263DC9"/>
    <w:rsid w:val="00270FF9"/>
    <w:rsid w:val="00277DB3"/>
    <w:rsid w:val="002909A6"/>
    <w:rsid w:val="002A4FED"/>
    <w:rsid w:val="002A535C"/>
    <w:rsid w:val="002C48E4"/>
    <w:rsid w:val="002C7260"/>
    <w:rsid w:val="002D2725"/>
    <w:rsid w:val="002E3396"/>
    <w:rsid w:val="002E7B4F"/>
    <w:rsid w:val="002F2A81"/>
    <w:rsid w:val="002F2B28"/>
    <w:rsid w:val="002F5552"/>
    <w:rsid w:val="003020E4"/>
    <w:rsid w:val="00340A0A"/>
    <w:rsid w:val="003545A6"/>
    <w:rsid w:val="00365531"/>
    <w:rsid w:val="00380EA2"/>
    <w:rsid w:val="0038294E"/>
    <w:rsid w:val="00383A88"/>
    <w:rsid w:val="0038524C"/>
    <w:rsid w:val="003862C3"/>
    <w:rsid w:val="003A65C3"/>
    <w:rsid w:val="003C1743"/>
    <w:rsid w:val="003D5AEB"/>
    <w:rsid w:val="003E66AE"/>
    <w:rsid w:val="0040242A"/>
    <w:rsid w:val="004037E8"/>
    <w:rsid w:val="00405821"/>
    <w:rsid w:val="00406C68"/>
    <w:rsid w:val="0041322B"/>
    <w:rsid w:val="00424F1F"/>
    <w:rsid w:val="00425159"/>
    <w:rsid w:val="0042785E"/>
    <w:rsid w:val="004278A9"/>
    <w:rsid w:val="0044468C"/>
    <w:rsid w:val="00451F27"/>
    <w:rsid w:val="00453087"/>
    <w:rsid w:val="0046677D"/>
    <w:rsid w:val="00476796"/>
    <w:rsid w:val="00486BEC"/>
    <w:rsid w:val="004942B5"/>
    <w:rsid w:val="004B7E00"/>
    <w:rsid w:val="004C1468"/>
    <w:rsid w:val="004C762E"/>
    <w:rsid w:val="004D3300"/>
    <w:rsid w:val="004D7233"/>
    <w:rsid w:val="005022A7"/>
    <w:rsid w:val="00503481"/>
    <w:rsid w:val="00510EAE"/>
    <w:rsid w:val="0051743A"/>
    <w:rsid w:val="00522EB0"/>
    <w:rsid w:val="00544375"/>
    <w:rsid w:val="00567586"/>
    <w:rsid w:val="00571B0A"/>
    <w:rsid w:val="00573E45"/>
    <w:rsid w:val="005818CA"/>
    <w:rsid w:val="00582A5E"/>
    <w:rsid w:val="005864EF"/>
    <w:rsid w:val="005A2554"/>
    <w:rsid w:val="005A616E"/>
    <w:rsid w:val="005B1D29"/>
    <w:rsid w:val="005C009E"/>
    <w:rsid w:val="005D152C"/>
    <w:rsid w:val="005F2381"/>
    <w:rsid w:val="005F551B"/>
    <w:rsid w:val="00610240"/>
    <w:rsid w:val="00615F71"/>
    <w:rsid w:val="006219BD"/>
    <w:rsid w:val="00623084"/>
    <w:rsid w:val="00636470"/>
    <w:rsid w:val="00664CC6"/>
    <w:rsid w:val="0066779F"/>
    <w:rsid w:val="00684E81"/>
    <w:rsid w:val="00695C28"/>
    <w:rsid w:val="006A30C1"/>
    <w:rsid w:val="006B1DA0"/>
    <w:rsid w:val="006C2B32"/>
    <w:rsid w:val="006D56F8"/>
    <w:rsid w:val="006D6D3F"/>
    <w:rsid w:val="006E4B87"/>
    <w:rsid w:val="006E6AE2"/>
    <w:rsid w:val="00706669"/>
    <w:rsid w:val="0071552B"/>
    <w:rsid w:val="00723EA3"/>
    <w:rsid w:val="00727E2E"/>
    <w:rsid w:val="00743F4E"/>
    <w:rsid w:val="00757E4A"/>
    <w:rsid w:val="00761FF1"/>
    <w:rsid w:val="00766C64"/>
    <w:rsid w:val="00796090"/>
    <w:rsid w:val="00796C0D"/>
    <w:rsid w:val="00797EDD"/>
    <w:rsid w:val="007A0B49"/>
    <w:rsid w:val="007A6885"/>
    <w:rsid w:val="007B0F75"/>
    <w:rsid w:val="007B108F"/>
    <w:rsid w:val="007C465D"/>
    <w:rsid w:val="007E0F31"/>
    <w:rsid w:val="00812508"/>
    <w:rsid w:val="00812E6C"/>
    <w:rsid w:val="00816EB0"/>
    <w:rsid w:val="00823E7F"/>
    <w:rsid w:val="008363F4"/>
    <w:rsid w:val="008435C9"/>
    <w:rsid w:val="00843743"/>
    <w:rsid w:val="00846698"/>
    <w:rsid w:val="008504DB"/>
    <w:rsid w:val="00873BEB"/>
    <w:rsid w:val="0087529F"/>
    <w:rsid w:val="008773AA"/>
    <w:rsid w:val="008B4AC1"/>
    <w:rsid w:val="008B7C36"/>
    <w:rsid w:val="008D2CE7"/>
    <w:rsid w:val="008D44D6"/>
    <w:rsid w:val="008E4FC8"/>
    <w:rsid w:val="008F3141"/>
    <w:rsid w:val="00901100"/>
    <w:rsid w:val="00903B0F"/>
    <w:rsid w:val="009066FF"/>
    <w:rsid w:val="00917921"/>
    <w:rsid w:val="00921387"/>
    <w:rsid w:val="009218CA"/>
    <w:rsid w:val="00927D4C"/>
    <w:rsid w:val="0093164E"/>
    <w:rsid w:val="0094155A"/>
    <w:rsid w:val="00943686"/>
    <w:rsid w:val="009531D4"/>
    <w:rsid w:val="00955EBA"/>
    <w:rsid w:val="009838ED"/>
    <w:rsid w:val="009A53F4"/>
    <w:rsid w:val="009E0280"/>
    <w:rsid w:val="009E4822"/>
    <w:rsid w:val="00A0643D"/>
    <w:rsid w:val="00A135A7"/>
    <w:rsid w:val="00A153D7"/>
    <w:rsid w:val="00A20600"/>
    <w:rsid w:val="00A33E53"/>
    <w:rsid w:val="00A35965"/>
    <w:rsid w:val="00A45DDA"/>
    <w:rsid w:val="00A74E1E"/>
    <w:rsid w:val="00A76C4C"/>
    <w:rsid w:val="00A819C9"/>
    <w:rsid w:val="00A84C4A"/>
    <w:rsid w:val="00A854C0"/>
    <w:rsid w:val="00AA5C03"/>
    <w:rsid w:val="00AC70E3"/>
    <w:rsid w:val="00AC7EB7"/>
    <w:rsid w:val="00B00A54"/>
    <w:rsid w:val="00B00BE5"/>
    <w:rsid w:val="00B05158"/>
    <w:rsid w:val="00B161A3"/>
    <w:rsid w:val="00B204F8"/>
    <w:rsid w:val="00B23EF6"/>
    <w:rsid w:val="00B369C2"/>
    <w:rsid w:val="00B4672E"/>
    <w:rsid w:val="00B50F66"/>
    <w:rsid w:val="00B51B23"/>
    <w:rsid w:val="00B60D76"/>
    <w:rsid w:val="00B63F13"/>
    <w:rsid w:val="00B67A11"/>
    <w:rsid w:val="00B70780"/>
    <w:rsid w:val="00B7357D"/>
    <w:rsid w:val="00B775EE"/>
    <w:rsid w:val="00B87BB9"/>
    <w:rsid w:val="00BA09B9"/>
    <w:rsid w:val="00BB0820"/>
    <w:rsid w:val="00BB5268"/>
    <w:rsid w:val="00BD3E05"/>
    <w:rsid w:val="00BD4607"/>
    <w:rsid w:val="00BF24AE"/>
    <w:rsid w:val="00C003B0"/>
    <w:rsid w:val="00C0438B"/>
    <w:rsid w:val="00C14D30"/>
    <w:rsid w:val="00C23708"/>
    <w:rsid w:val="00C46DB9"/>
    <w:rsid w:val="00C528E3"/>
    <w:rsid w:val="00C53BEC"/>
    <w:rsid w:val="00C56D41"/>
    <w:rsid w:val="00C570C4"/>
    <w:rsid w:val="00C67A70"/>
    <w:rsid w:val="00C7478A"/>
    <w:rsid w:val="00C76078"/>
    <w:rsid w:val="00C81927"/>
    <w:rsid w:val="00C819ED"/>
    <w:rsid w:val="00CA43FC"/>
    <w:rsid w:val="00CA6E36"/>
    <w:rsid w:val="00CB2F60"/>
    <w:rsid w:val="00CC6D5C"/>
    <w:rsid w:val="00CD6FB6"/>
    <w:rsid w:val="00CE611B"/>
    <w:rsid w:val="00CF63A6"/>
    <w:rsid w:val="00D13480"/>
    <w:rsid w:val="00D160F3"/>
    <w:rsid w:val="00D1715D"/>
    <w:rsid w:val="00D31DA6"/>
    <w:rsid w:val="00D4101F"/>
    <w:rsid w:val="00D45B25"/>
    <w:rsid w:val="00D45BB8"/>
    <w:rsid w:val="00D50778"/>
    <w:rsid w:val="00D527D3"/>
    <w:rsid w:val="00D63F56"/>
    <w:rsid w:val="00D6682A"/>
    <w:rsid w:val="00D74F27"/>
    <w:rsid w:val="00D8469E"/>
    <w:rsid w:val="00D90A93"/>
    <w:rsid w:val="00DC49E9"/>
    <w:rsid w:val="00E04E56"/>
    <w:rsid w:val="00E22F4D"/>
    <w:rsid w:val="00E248B0"/>
    <w:rsid w:val="00E300DC"/>
    <w:rsid w:val="00E36593"/>
    <w:rsid w:val="00E73766"/>
    <w:rsid w:val="00E83408"/>
    <w:rsid w:val="00E9731C"/>
    <w:rsid w:val="00EA012E"/>
    <w:rsid w:val="00ED16F6"/>
    <w:rsid w:val="00EE3140"/>
    <w:rsid w:val="00EF23E7"/>
    <w:rsid w:val="00EF46E1"/>
    <w:rsid w:val="00F13C6C"/>
    <w:rsid w:val="00F2029A"/>
    <w:rsid w:val="00F51DC8"/>
    <w:rsid w:val="00F60521"/>
    <w:rsid w:val="00F712DC"/>
    <w:rsid w:val="00F7386E"/>
    <w:rsid w:val="00F82175"/>
    <w:rsid w:val="00F87253"/>
    <w:rsid w:val="00F87273"/>
    <w:rsid w:val="00FA17B1"/>
    <w:rsid w:val="00FA6884"/>
    <w:rsid w:val="00FB78F3"/>
    <w:rsid w:val="00FC3D1B"/>
    <w:rsid w:val="00FD70C2"/>
    <w:rsid w:val="00FD7F9D"/>
    <w:rsid w:val="00FE3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9E564"/>
  <w15:docId w15:val="{A7B07A79-2961-4A36-90AE-B91C4F0B7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4">
    <w:name w:val="heading 4"/>
    <w:basedOn w:val="Normal"/>
    <w:link w:val="Ttulo4Char"/>
    <w:uiPriority w:val="9"/>
    <w:qFormat/>
    <w:rsid w:val="00544375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D45B25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character" w:customStyle="1" w:styleId="NCNormalCentralizadoChar">
    <w:name w:val="NC Normal Centralizado Char"/>
    <w:link w:val="NCNormalCentralizado"/>
    <w:locked/>
    <w:rsid w:val="00453087"/>
    <w:rPr>
      <w:rFonts w:ascii="Arial" w:eastAsia="Times New Roman" w:hAnsi="Arial" w:cs="Arial"/>
      <w:color w:val="000000"/>
    </w:rPr>
  </w:style>
  <w:style w:type="paragraph" w:customStyle="1" w:styleId="NCNormalCentralizado">
    <w:name w:val="NC Normal Centralizado"/>
    <w:link w:val="NCNormalCentralizadoChar"/>
    <w:rsid w:val="0045308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0000"/>
    </w:rPr>
  </w:style>
  <w:style w:type="table" w:styleId="Tabelacomgrade">
    <w:name w:val="Table Grid"/>
    <w:basedOn w:val="Tabelanormal"/>
    <w:uiPriority w:val="59"/>
    <w:rsid w:val="00CA6E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A6E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6E36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CA6E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6E36"/>
    <w:rPr>
      <w:rFonts w:ascii="Times New Roman" w:eastAsia="Calibri" w:hAnsi="Times New Roman" w:cs="Times New Roman"/>
      <w:sz w:val="24"/>
    </w:rPr>
  </w:style>
  <w:style w:type="character" w:customStyle="1" w:styleId="Ttulo4Char">
    <w:name w:val="Título 4 Char"/>
    <w:basedOn w:val="Fontepargpadro"/>
    <w:link w:val="Ttulo4"/>
    <w:uiPriority w:val="9"/>
    <w:rsid w:val="0054437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269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Edson camara</cp:lastModifiedBy>
  <cp:revision>4</cp:revision>
  <cp:lastPrinted>2025-08-19T13:41:00Z</cp:lastPrinted>
  <dcterms:created xsi:type="dcterms:W3CDTF">2025-08-19T13:42:00Z</dcterms:created>
  <dcterms:modified xsi:type="dcterms:W3CDTF">2025-08-20T12:30:00Z</dcterms:modified>
</cp:coreProperties>
</file>