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07F4E15C" w:rsidR="0080290F" w:rsidRPr="00821D63" w:rsidRDefault="00000000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3"/>
          <w:szCs w:val="23"/>
        </w:rPr>
      </w:pPr>
      <w:r w:rsidRPr="00821D63">
        <w:rPr>
          <w:rFonts w:ascii="Times New Roman" w:eastAsia="Times New Roman" w:hAnsi="Times New Roman" w:cs="Times New Roman"/>
          <w:bCs w:val="0"/>
          <w:sz w:val="23"/>
          <w:szCs w:val="23"/>
        </w:rPr>
        <w:t> INDICAÇÃO N°</w:t>
      </w:r>
      <w:r w:rsidR="00821D63">
        <w:rPr>
          <w:rFonts w:ascii="Times New Roman" w:eastAsia="Times New Roman" w:hAnsi="Times New Roman" w:cs="Times New Roman"/>
          <w:bCs w:val="0"/>
          <w:sz w:val="23"/>
          <w:szCs w:val="23"/>
        </w:rPr>
        <w:t xml:space="preserve"> 966/2025</w:t>
      </w:r>
    </w:p>
    <w:p w14:paraId="58C8A6B4" w14:textId="77777777" w:rsidR="0080290F" w:rsidRPr="00821D63" w:rsidRDefault="0080290F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3"/>
          <w:szCs w:val="23"/>
        </w:rPr>
      </w:pPr>
    </w:p>
    <w:p w14:paraId="24B02C8C" w14:textId="77777777" w:rsidR="0080290F" w:rsidRPr="00821D63" w:rsidRDefault="0080290F" w:rsidP="0080290F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FCD2AA2" w14:textId="61075AA9" w:rsidR="0080290F" w:rsidRPr="00821D63" w:rsidRDefault="00000000" w:rsidP="008571EE">
      <w:pPr>
        <w:pStyle w:val="Recuodecorpodetexto"/>
        <w:ind w:left="3402" w:firstLine="0"/>
        <w:rPr>
          <w:color w:val="212121"/>
          <w:sz w:val="23"/>
          <w:szCs w:val="23"/>
        </w:rPr>
      </w:pPr>
      <w:r w:rsidRPr="00821D63">
        <w:rPr>
          <w:sz w:val="23"/>
          <w:szCs w:val="23"/>
        </w:rPr>
        <w:t>INDIC</w:t>
      </w:r>
      <w:r w:rsidR="008571EE">
        <w:rPr>
          <w:sz w:val="23"/>
          <w:szCs w:val="23"/>
        </w:rPr>
        <w:t>AMOS</w:t>
      </w:r>
      <w:r w:rsidR="00C60E17" w:rsidRPr="00821D63">
        <w:rPr>
          <w:sz w:val="23"/>
          <w:szCs w:val="23"/>
        </w:rPr>
        <w:t xml:space="preserve"> QUE SEJA REALIZADA CAPACITAÇÃO COM AS AGENTES COMUNITÁRIAS DE SAÚDE</w:t>
      </w:r>
      <w:r w:rsidR="00537AF0" w:rsidRPr="00821D63">
        <w:rPr>
          <w:sz w:val="23"/>
          <w:szCs w:val="23"/>
        </w:rPr>
        <w:t>, PARA REALIZAÇÃO DE</w:t>
      </w:r>
      <w:r w:rsidR="00C60E17" w:rsidRPr="00821D63">
        <w:rPr>
          <w:sz w:val="23"/>
          <w:szCs w:val="23"/>
        </w:rPr>
        <w:t xml:space="preserve"> LEVANTAMENTO (SENSO) DESTINADO À IDENTIFICAÇÃO DO NÚMERO DE PESSOAS COM DEFICIÊNCIA</w:t>
      </w:r>
      <w:r w:rsidR="00CE6EC1" w:rsidRPr="00821D63">
        <w:rPr>
          <w:sz w:val="23"/>
          <w:szCs w:val="23"/>
        </w:rPr>
        <w:t>,</w:t>
      </w:r>
      <w:r w:rsidR="00C60E17" w:rsidRPr="00821D63">
        <w:rPr>
          <w:sz w:val="23"/>
          <w:szCs w:val="23"/>
        </w:rPr>
        <w:t xml:space="preserve"> EXISTENTES NO MUNICÍPIO DE SORRISO – MT.</w:t>
      </w:r>
      <w:r w:rsidR="00537AF0" w:rsidRPr="00821D63">
        <w:rPr>
          <w:sz w:val="23"/>
          <w:szCs w:val="23"/>
        </w:rPr>
        <w:t>, JUNTO AS FAMÍLIAS QUE ATENDEM.</w:t>
      </w:r>
    </w:p>
    <w:p w14:paraId="1CE93F07" w14:textId="77777777" w:rsidR="0080290F" w:rsidRPr="00821D63" w:rsidRDefault="0080290F" w:rsidP="0080290F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311D2E4" w14:textId="6DBB5915" w:rsidR="0080290F" w:rsidRPr="00821D63" w:rsidRDefault="00000000" w:rsidP="008571EE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821D63">
        <w:rPr>
          <w:rFonts w:ascii="Times New Roman" w:hAnsi="Times New Roman" w:cs="Times New Roman"/>
          <w:b/>
          <w:sz w:val="23"/>
          <w:szCs w:val="23"/>
        </w:rPr>
        <w:t>PROFª</w:t>
      </w:r>
      <w:proofErr w:type="spellEnd"/>
      <w:r w:rsidRPr="00821D63">
        <w:rPr>
          <w:rFonts w:ascii="Times New Roman" w:hAnsi="Times New Roman" w:cs="Times New Roman"/>
          <w:b/>
          <w:sz w:val="23"/>
          <w:szCs w:val="23"/>
        </w:rPr>
        <w:t xml:space="preserve"> SILVANA PERIN </w:t>
      </w:r>
      <w:r w:rsidR="008571EE">
        <w:rPr>
          <w:rFonts w:ascii="Times New Roman" w:hAnsi="Times New Roman" w:cs="Times New Roman"/>
          <w:b/>
          <w:sz w:val="23"/>
          <w:szCs w:val="23"/>
        </w:rPr>
        <w:t>–</w:t>
      </w:r>
      <w:r w:rsidRPr="00821D63">
        <w:rPr>
          <w:rFonts w:ascii="Times New Roman" w:hAnsi="Times New Roman" w:cs="Times New Roman"/>
          <w:b/>
          <w:sz w:val="23"/>
          <w:szCs w:val="23"/>
        </w:rPr>
        <w:t xml:space="preserve"> MDB</w:t>
      </w:r>
      <w:r w:rsidR="008571EE">
        <w:rPr>
          <w:rFonts w:ascii="Times New Roman" w:hAnsi="Times New Roman" w:cs="Times New Roman"/>
          <w:b/>
          <w:sz w:val="23"/>
          <w:szCs w:val="23"/>
        </w:rPr>
        <w:t xml:space="preserve">, </w:t>
      </w:r>
      <w:bookmarkStart w:id="0" w:name="_Hlk207355079"/>
      <w:r w:rsidR="008571EE">
        <w:rPr>
          <w:rFonts w:ascii="Times New Roman" w:eastAsia="Times New Roman" w:hAnsi="Times New Roman" w:cs="Times New Roman"/>
          <w:b/>
          <w:sz w:val="23"/>
          <w:szCs w:val="23"/>
        </w:rPr>
        <w:t>GRINGO DO BARREIRO – PL</w:t>
      </w:r>
      <w:bookmarkEnd w:id="0"/>
      <w:r w:rsidR="008571EE">
        <w:rPr>
          <w:rFonts w:ascii="Times New Roman" w:eastAsia="Times New Roman" w:hAnsi="Times New Roman" w:cs="Times New Roman"/>
          <w:b/>
          <w:sz w:val="23"/>
          <w:szCs w:val="23"/>
        </w:rPr>
        <w:t xml:space="preserve">, DARCI GONÇALVES – MDB, </w:t>
      </w:r>
      <w:r w:rsidRPr="00821D63">
        <w:rPr>
          <w:rFonts w:ascii="Times New Roman" w:eastAsia="Times New Roman" w:hAnsi="Times New Roman" w:cs="Times New Roman"/>
          <w:sz w:val="23"/>
          <w:szCs w:val="23"/>
        </w:rPr>
        <w:t>vereador</w:t>
      </w:r>
      <w:r w:rsidR="008571EE">
        <w:rPr>
          <w:rFonts w:ascii="Times New Roman" w:eastAsia="Times New Roman" w:hAnsi="Times New Roman" w:cs="Times New Roman"/>
          <w:sz w:val="23"/>
          <w:szCs w:val="23"/>
        </w:rPr>
        <w:t>es</w:t>
      </w:r>
      <w:r w:rsidRPr="00821D63">
        <w:rPr>
          <w:rFonts w:ascii="Times New Roman" w:eastAsia="Times New Roman" w:hAnsi="Times New Roman" w:cs="Times New Roman"/>
          <w:sz w:val="23"/>
          <w:szCs w:val="23"/>
        </w:rPr>
        <w:t xml:space="preserve"> com assento nesta Ca</w:t>
      </w:r>
      <w:r w:rsidR="00505AF5" w:rsidRPr="00821D63">
        <w:rPr>
          <w:rFonts w:ascii="Times New Roman" w:eastAsia="Times New Roman" w:hAnsi="Times New Roman" w:cs="Times New Roman"/>
          <w:sz w:val="23"/>
          <w:szCs w:val="23"/>
        </w:rPr>
        <w:t>sa, de conformidade com o Art.</w:t>
      </w:r>
      <w:r w:rsidRPr="00821D63">
        <w:rPr>
          <w:rFonts w:ascii="Times New Roman" w:eastAsia="Times New Roman" w:hAnsi="Times New Roman" w:cs="Times New Roman"/>
          <w:sz w:val="23"/>
          <w:szCs w:val="23"/>
        </w:rPr>
        <w:t xml:space="preserve"> 115 do Regimento Interno, REQUER</w:t>
      </w:r>
      <w:r w:rsidR="000F3CB6">
        <w:rPr>
          <w:rFonts w:ascii="Times New Roman" w:eastAsia="Times New Roman" w:hAnsi="Times New Roman" w:cs="Times New Roman"/>
          <w:sz w:val="23"/>
          <w:szCs w:val="23"/>
        </w:rPr>
        <w:t>EM</w:t>
      </w:r>
      <w:r w:rsidRPr="00821D63">
        <w:rPr>
          <w:rFonts w:ascii="Times New Roman" w:eastAsia="Times New Roman" w:hAnsi="Times New Roman" w:cs="Times New Roman"/>
          <w:sz w:val="23"/>
          <w:szCs w:val="23"/>
        </w:rPr>
        <w:t xml:space="preserve"> à Mesa que este expediente seja encaminhado ao Exmo. Senhor Alei Fernandes, Prefeito Municipal,</w:t>
      </w:r>
      <w:r w:rsidR="006B57AD" w:rsidRPr="00821D6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F32B3" w:rsidRPr="00821D63">
        <w:rPr>
          <w:rFonts w:ascii="Times New Roman" w:eastAsia="Times New Roman" w:hAnsi="Times New Roman" w:cs="Times New Roman"/>
          <w:sz w:val="23"/>
          <w:szCs w:val="23"/>
        </w:rPr>
        <w:t xml:space="preserve">à Secretaria Municipal de </w:t>
      </w:r>
      <w:r w:rsidR="008F1F56" w:rsidRPr="00821D63">
        <w:rPr>
          <w:rFonts w:ascii="Times New Roman" w:eastAsia="Times New Roman" w:hAnsi="Times New Roman" w:cs="Times New Roman"/>
          <w:sz w:val="23"/>
          <w:szCs w:val="23"/>
        </w:rPr>
        <w:t>Assistência Social</w:t>
      </w:r>
      <w:r w:rsidR="00C60E17" w:rsidRPr="00821D63">
        <w:rPr>
          <w:rFonts w:ascii="Times New Roman" w:eastAsia="Times New Roman" w:hAnsi="Times New Roman" w:cs="Times New Roman"/>
          <w:sz w:val="23"/>
          <w:szCs w:val="23"/>
        </w:rPr>
        <w:t>, à Secretaria Municipal de Saúde, à Secretaria Municipal de Educação</w:t>
      </w:r>
      <w:r w:rsidRPr="00821D6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5F32B3" w:rsidRPr="00821D63"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 w:rsidRPr="00821D63">
        <w:rPr>
          <w:rFonts w:ascii="Times New Roman" w:eastAsia="Times New Roman" w:hAnsi="Times New Roman" w:cs="Times New Roman"/>
          <w:sz w:val="23"/>
          <w:szCs w:val="23"/>
        </w:rPr>
        <w:t xml:space="preserve">à Secretaria Municipal de </w:t>
      </w:r>
      <w:r w:rsidR="008C48EB" w:rsidRPr="00821D63">
        <w:rPr>
          <w:rFonts w:ascii="Times New Roman" w:eastAsia="Times New Roman" w:hAnsi="Times New Roman" w:cs="Times New Roman"/>
          <w:sz w:val="23"/>
          <w:szCs w:val="23"/>
        </w:rPr>
        <w:t>Administração</w:t>
      </w:r>
      <w:r w:rsidRPr="00821D63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821D63">
        <w:rPr>
          <w:rFonts w:ascii="Times New Roman" w:hAnsi="Times New Roman" w:cs="Times New Roman"/>
          <w:sz w:val="23"/>
          <w:szCs w:val="23"/>
        </w:rPr>
        <w:t xml:space="preserve"> </w:t>
      </w:r>
      <w:r w:rsidRPr="00821D63">
        <w:rPr>
          <w:rFonts w:ascii="Times New Roman" w:hAnsi="Times New Roman" w:cs="Times New Roman"/>
          <w:b/>
          <w:sz w:val="23"/>
          <w:szCs w:val="23"/>
        </w:rPr>
        <w:t xml:space="preserve">versando sobre a necessidade </w:t>
      </w:r>
      <w:r w:rsidR="008F1F56" w:rsidRPr="00821D63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de </w:t>
      </w:r>
      <w:r w:rsidR="00C60E17" w:rsidRPr="00821D63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que seja realizada capacitação com as Agentes Comunitárias de Saúde</w:t>
      </w:r>
      <w:r w:rsidR="00537AF0" w:rsidRPr="00821D63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, para realização de levantamento (senso)</w:t>
      </w:r>
      <w:r w:rsidR="00C60E17" w:rsidRPr="00821D63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destinado à identificação do número de pessoas com deficiência</w:t>
      </w:r>
      <w:r w:rsidR="00CE6EC1" w:rsidRPr="00821D63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,</w:t>
      </w:r>
      <w:r w:rsidR="00C60E17" w:rsidRPr="00821D63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existentes</w:t>
      </w:r>
      <w:r w:rsidR="00CE6EC1" w:rsidRPr="00821D63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Pr="00821D63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no município de Sorriso – MT</w:t>
      </w:r>
      <w:r w:rsidRPr="00821D63">
        <w:rPr>
          <w:rFonts w:ascii="Times New Roman" w:hAnsi="Times New Roman" w:cs="Times New Roman"/>
          <w:b/>
          <w:sz w:val="23"/>
          <w:szCs w:val="23"/>
        </w:rPr>
        <w:t>.</w:t>
      </w:r>
      <w:r w:rsidR="00537AF0" w:rsidRPr="00821D63">
        <w:rPr>
          <w:rFonts w:ascii="Times New Roman" w:hAnsi="Times New Roman" w:cs="Times New Roman"/>
          <w:b/>
          <w:sz w:val="23"/>
          <w:szCs w:val="23"/>
        </w:rPr>
        <w:t>, junto as famílias que atendem.</w:t>
      </w:r>
    </w:p>
    <w:p w14:paraId="3DD4508A" w14:textId="77777777" w:rsidR="0080290F" w:rsidRPr="00821D63" w:rsidRDefault="0080290F" w:rsidP="0080290F">
      <w:pPr>
        <w:ind w:firstLine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522A490" w14:textId="77777777" w:rsidR="0080290F" w:rsidRPr="00821D63" w:rsidRDefault="00000000" w:rsidP="0080290F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21D63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6D0FE766" w14:textId="77777777" w:rsidR="0080290F" w:rsidRPr="00821D63" w:rsidRDefault="0080290F" w:rsidP="0080290F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2383EAA" w14:textId="75C1DD57" w:rsidR="0015511E" w:rsidRPr="00821D63" w:rsidRDefault="00000000" w:rsidP="0015511E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821D63">
        <w:rPr>
          <w:bCs/>
          <w:sz w:val="23"/>
          <w:szCs w:val="23"/>
        </w:rPr>
        <w:t>Considerando que as agentes comunitárias de saúde possuem contato direto e contínuo com as famílias do município, sendo fundamentais para a coleta de dados confiáveis acerca da realidade social e de saúde da população;</w:t>
      </w:r>
    </w:p>
    <w:p w14:paraId="295538A9" w14:textId="77777777" w:rsidR="0015511E" w:rsidRPr="00821D63" w:rsidRDefault="0015511E" w:rsidP="0015511E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52C8D939" w14:textId="456B8515" w:rsidR="0015511E" w:rsidRPr="00821D63" w:rsidRDefault="00000000" w:rsidP="0015511E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821D63">
        <w:rPr>
          <w:bCs/>
          <w:sz w:val="23"/>
          <w:szCs w:val="23"/>
        </w:rPr>
        <w:t>Considerando que o levantamento do número de pessoas com deficiência em Sorriso/MT é essencial para o planejamento e implementação de políticas públicas voltadas à acessibilidade, inclusão social, educação e saúde;</w:t>
      </w:r>
    </w:p>
    <w:p w14:paraId="48DD60BA" w14:textId="77777777" w:rsidR="0015511E" w:rsidRPr="00821D63" w:rsidRDefault="0015511E" w:rsidP="0015511E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7E4234E6" w14:textId="6FD4A133" w:rsidR="0015511E" w:rsidRPr="00821D63" w:rsidRDefault="00000000" w:rsidP="0015511E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821D63">
        <w:rPr>
          <w:bCs/>
          <w:sz w:val="23"/>
          <w:szCs w:val="23"/>
        </w:rPr>
        <w:t>Considerando que a capacitação das agentes comunitárias de saúde garantirá que os dados sejam coletados de forma padronizada, técnica e humanizada, assegurando a sensibilidade necessária para lidar com esse público;</w:t>
      </w:r>
    </w:p>
    <w:p w14:paraId="4B39155E" w14:textId="77777777" w:rsidR="0015511E" w:rsidRPr="00821D63" w:rsidRDefault="0015511E" w:rsidP="0015511E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4CF4498D" w14:textId="56B3E780" w:rsidR="0015511E" w:rsidRPr="00821D63" w:rsidRDefault="00000000" w:rsidP="0015511E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821D63">
        <w:rPr>
          <w:bCs/>
          <w:sz w:val="23"/>
          <w:szCs w:val="23"/>
        </w:rPr>
        <w:t>Considerando que a ausência de dados oficiais e atualizados sobre pessoas com deficiência no município dificulta a elaboração de programas de atendimento específicos, comprometendo a efetividade das ações governamentais.</w:t>
      </w:r>
    </w:p>
    <w:p w14:paraId="4EC4EEFE" w14:textId="741169C6" w:rsidR="0015511E" w:rsidRPr="00821D63" w:rsidRDefault="0015511E" w:rsidP="0015511E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238CC89E" w14:textId="5D9F6788" w:rsidR="0015511E" w:rsidRDefault="00000000" w:rsidP="0015511E">
      <w:pPr>
        <w:ind w:left="7" w:firstLine="1411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21D63">
        <w:rPr>
          <w:rFonts w:ascii="Times New Roman" w:hAnsi="Times New Roman" w:cs="Times New Roman"/>
          <w:iCs/>
          <w:sz w:val="23"/>
          <w:szCs w:val="23"/>
        </w:rPr>
        <w:t xml:space="preserve">Câmara Municipal de Sorriso, Estado de Mato Grosso, em </w:t>
      </w:r>
      <w:r w:rsidR="00BD6588">
        <w:rPr>
          <w:rFonts w:ascii="Times New Roman" w:hAnsi="Times New Roman" w:cs="Times New Roman"/>
          <w:iCs/>
          <w:sz w:val="23"/>
          <w:szCs w:val="23"/>
        </w:rPr>
        <w:t>26</w:t>
      </w:r>
      <w:r w:rsidRPr="00821D63">
        <w:rPr>
          <w:rFonts w:ascii="Times New Roman" w:hAnsi="Times New Roman" w:cs="Times New Roman"/>
          <w:iCs/>
          <w:sz w:val="23"/>
          <w:szCs w:val="23"/>
        </w:rPr>
        <w:t xml:space="preserve"> de agosto de 2025.</w:t>
      </w:r>
    </w:p>
    <w:p w14:paraId="3F3464D2" w14:textId="77777777" w:rsidR="008571EE" w:rsidRPr="00821D63" w:rsidRDefault="008571EE" w:rsidP="0015511E">
      <w:pPr>
        <w:ind w:left="7" w:firstLine="1411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585D5F92" w14:textId="77777777" w:rsidR="0080290F" w:rsidRDefault="0080290F" w:rsidP="0080290F">
      <w:pPr>
        <w:rPr>
          <w:rFonts w:ascii="Times New Roman" w:hAnsi="Times New Roman" w:cs="Times New Roman"/>
          <w:b/>
          <w:sz w:val="23"/>
          <w:szCs w:val="23"/>
        </w:rPr>
      </w:pPr>
    </w:p>
    <w:p w14:paraId="0906D783" w14:textId="77777777" w:rsidR="0015195B" w:rsidRDefault="0015195B" w:rsidP="0080290F">
      <w:pPr>
        <w:rPr>
          <w:rFonts w:ascii="Times New Roman" w:hAnsi="Times New Roman" w:cs="Times New Roman"/>
          <w:b/>
          <w:sz w:val="23"/>
          <w:szCs w:val="23"/>
        </w:rPr>
      </w:pPr>
    </w:p>
    <w:p w14:paraId="0C8AA9C9" w14:textId="0D9DE236" w:rsidR="008571EE" w:rsidRPr="008571EE" w:rsidRDefault="008571EE" w:rsidP="008571EE">
      <w:pPr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8571EE">
        <w:rPr>
          <w:rFonts w:ascii="Times New Roman" w:hAnsi="Times New Roman" w:cs="Times New Roman"/>
          <w:b/>
          <w:bCs/>
          <w:sz w:val="23"/>
          <w:szCs w:val="23"/>
        </w:rPr>
        <w:t>PROFª</w:t>
      </w:r>
      <w:proofErr w:type="spellEnd"/>
      <w:r w:rsidRPr="008571EE">
        <w:rPr>
          <w:rFonts w:ascii="Times New Roman" w:hAnsi="Times New Roman" w:cs="Times New Roman"/>
          <w:b/>
          <w:bCs/>
          <w:sz w:val="23"/>
          <w:szCs w:val="23"/>
        </w:rPr>
        <w:t xml:space="preserve"> SILVANA PERIN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GRINGO DO BARREIRO </w:t>
      </w:r>
    </w:p>
    <w:p w14:paraId="288A6365" w14:textId="68B8828F" w:rsidR="008571EE" w:rsidRDefault="008571EE" w:rsidP="008571EE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</w:t>
      </w:r>
      <w:bookmarkStart w:id="1" w:name="_Hlk207355095"/>
      <w:r w:rsidRPr="008571EE">
        <w:rPr>
          <w:rFonts w:ascii="Times New Roman" w:hAnsi="Times New Roman" w:cs="Times New Roman"/>
          <w:b/>
          <w:sz w:val="23"/>
          <w:szCs w:val="23"/>
        </w:rPr>
        <w:t>Vereadora MDB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</w:t>
      </w:r>
      <w:bookmarkStart w:id="2" w:name="_Hlk207355307"/>
      <w:bookmarkEnd w:id="1"/>
      <w:r>
        <w:rPr>
          <w:rFonts w:ascii="Times New Roman" w:hAnsi="Times New Roman" w:cs="Times New Roman"/>
          <w:b/>
          <w:sz w:val="23"/>
          <w:szCs w:val="23"/>
        </w:rPr>
        <w:t xml:space="preserve">          </w:t>
      </w:r>
      <w:r w:rsidRPr="008571EE">
        <w:rPr>
          <w:rFonts w:ascii="Times New Roman" w:hAnsi="Times New Roman" w:cs="Times New Roman"/>
          <w:b/>
          <w:sz w:val="23"/>
          <w:szCs w:val="23"/>
        </w:rPr>
        <w:t>Vereador</w:t>
      </w:r>
      <w:bookmarkEnd w:id="2"/>
      <w:r>
        <w:rPr>
          <w:rFonts w:ascii="Times New Roman" w:hAnsi="Times New Roman" w:cs="Times New Roman"/>
          <w:b/>
          <w:sz w:val="23"/>
          <w:szCs w:val="23"/>
        </w:rPr>
        <w:t xml:space="preserve"> PL </w:t>
      </w:r>
    </w:p>
    <w:p w14:paraId="75FCF666" w14:textId="77777777" w:rsidR="008571EE" w:rsidRDefault="008571EE" w:rsidP="008571EE">
      <w:pPr>
        <w:rPr>
          <w:rFonts w:ascii="Times New Roman" w:hAnsi="Times New Roman" w:cs="Times New Roman"/>
          <w:b/>
          <w:sz w:val="23"/>
          <w:szCs w:val="23"/>
        </w:rPr>
      </w:pPr>
    </w:p>
    <w:p w14:paraId="515143B0" w14:textId="77777777" w:rsidR="008571EE" w:rsidRDefault="008571EE" w:rsidP="008571E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</w:t>
      </w:r>
      <w:r w:rsidRPr="008571EE">
        <w:rPr>
          <w:rFonts w:ascii="Times New Roman" w:eastAsia="Times New Roman" w:hAnsi="Times New Roman" w:cs="Times New Roman"/>
          <w:b/>
          <w:bCs/>
          <w:sz w:val="24"/>
          <w:szCs w:val="24"/>
        </w:rPr>
        <w:t>DARCI GONÇALVES</w:t>
      </w:r>
    </w:p>
    <w:p w14:paraId="1DD782F8" w14:textId="1ADD6955" w:rsidR="008571EE" w:rsidRDefault="008571EE" w:rsidP="008571E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Vereador MDB</w:t>
      </w:r>
    </w:p>
    <w:p w14:paraId="4055A036" w14:textId="7A285C51" w:rsidR="00821D63" w:rsidRPr="00821D63" w:rsidRDefault="008571EE" w:rsidP="008571EE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8571E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sectPr w:rsidR="00821D63" w:rsidRPr="00821D63" w:rsidSect="00325FCF">
      <w:headerReference w:type="default" r:id="rId6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F5E3" w14:textId="77777777" w:rsidR="00F63D65" w:rsidRDefault="00F63D65">
      <w:r>
        <w:separator/>
      </w:r>
    </w:p>
  </w:endnote>
  <w:endnote w:type="continuationSeparator" w:id="0">
    <w:p w14:paraId="3213F3F0" w14:textId="77777777" w:rsidR="00F63D65" w:rsidRDefault="00F6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BAA4" w14:textId="77777777" w:rsidR="00F63D65" w:rsidRDefault="00F63D65">
      <w:r>
        <w:separator/>
      </w:r>
    </w:p>
  </w:footnote>
  <w:footnote w:type="continuationSeparator" w:id="0">
    <w:p w14:paraId="6492E30C" w14:textId="77777777" w:rsidR="00F63D65" w:rsidRDefault="00F6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031241" w:rsidRDefault="0003124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601D1"/>
    <w:rsid w:val="000678F9"/>
    <w:rsid w:val="00095F4C"/>
    <w:rsid w:val="000C712D"/>
    <w:rsid w:val="000E0599"/>
    <w:rsid w:val="000E3760"/>
    <w:rsid w:val="000E3FD1"/>
    <w:rsid w:val="000E6B3F"/>
    <w:rsid w:val="000F2829"/>
    <w:rsid w:val="000F3CB6"/>
    <w:rsid w:val="00103ED8"/>
    <w:rsid w:val="00110C90"/>
    <w:rsid w:val="001215D5"/>
    <w:rsid w:val="00125D46"/>
    <w:rsid w:val="0014246E"/>
    <w:rsid w:val="001513F4"/>
    <w:rsid w:val="0015195B"/>
    <w:rsid w:val="0015511E"/>
    <w:rsid w:val="00160602"/>
    <w:rsid w:val="0016174E"/>
    <w:rsid w:val="00170A31"/>
    <w:rsid w:val="00183D8E"/>
    <w:rsid w:val="00196B56"/>
    <w:rsid w:val="001A2471"/>
    <w:rsid w:val="001A369C"/>
    <w:rsid w:val="001A3FEE"/>
    <w:rsid w:val="001A413F"/>
    <w:rsid w:val="001A41F0"/>
    <w:rsid w:val="001D02DC"/>
    <w:rsid w:val="002158C6"/>
    <w:rsid w:val="00237CE3"/>
    <w:rsid w:val="00244A90"/>
    <w:rsid w:val="0025628E"/>
    <w:rsid w:val="00281CFF"/>
    <w:rsid w:val="00294B25"/>
    <w:rsid w:val="00295DAC"/>
    <w:rsid w:val="002B32D9"/>
    <w:rsid w:val="002D49BC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A6A91"/>
    <w:rsid w:val="003B08D0"/>
    <w:rsid w:val="003C1291"/>
    <w:rsid w:val="003C3BD0"/>
    <w:rsid w:val="003E0C3E"/>
    <w:rsid w:val="003F259D"/>
    <w:rsid w:val="004162EE"/>
    <w:rsid w:val="00426F34"/>
    <w:rsid w:val="00435473"/>
    <w:rsid w:val="00451586"/>
    <w:rsid w:val="004607F3"/>
    <w:rsid w:val="00472620"/>
    <w:rsid w:val="004755FA"/>
    <w:rsid w:val="00475E9E"/>
    <w:rsid w:val="004A00C3"/>
    <w:rsid w:val="004A7A79"/>
    <w:rsid w:val="004C6A1C"/>
    <w:rsid w:val="004D1B9F"/>
    <w:rsid w:val="004D2840"/>
    <w:rsid w:val="004D3F3A"/>
    <w:rsid w:val="004D5B0C"/>
    <w:rsid w:val="004E6458"/>
    <w:rsid w:val="004E79C4"/>
    <w:rsid w:val="00504E9E"/>
    <w:rsid w:val="00505AF5"/>
    <w:rsid w:val="00510375"/>
    <w:rsid w:val="005253B2"/>
    <w:rsid w:val="00537AF0"/>
    <w:rsid w:val="00543BCF"/>
    <w:rsid w:val="00546772"/>
    <w:rsid w:val="00552ED1"/>
    <w:rsid w:val="00565476"/>
    <w:rsid w:val="005932D4"/>
    <w:rsid w:val="005979CB"/>
    <w:rsid w:val="005A3FE6"/>
    <w:rsid w:val="005D27DE"/>
    <w:rsid w:val="005F0536"/>
    <w:rsid w:val="005F32B3"/>
    <w:rsid w:val="005F7576"/>
    <w:rsid w:val="00604B5A"/>
    <w:rsid w:val="006147FE"/>
    <w:rsid w:val="00620326"/>
    <w:rsid w:val="00627603"/>
    <w:rsid w:val="00666970"/>
    <w:rsid w:val="006821C6"/>
    <w:rsid w:val="00697221"/>
    <w:rsid w:val="006B57AD"/>
    <w:rsid w:val="006F11C4"/>
    <w:rsid w:val="006F72B7"/>
    <w:rsid w:val="00716DED"/>
    <w:rsid w:val="007274DE"/>
    <w:rsid w:val="007322D5"/>
    <w:rsid w:val="007402BF"/>
    <w:rsid w:val="00752114"/>
    <w:rsid w:val="0077150E"/>
    <w:rsid w:val="00782A15"/>
    <w:rsid w:val="007837AF"/>
    <w:rsid w:val="0079279A"/>
    <w:rsid w:val="007934C7"/>
    <w:rsid w:val="007A1565"/>
    <w:rsid w:val="007B0785"/>
    <w:rsid w:val="007C0AAD"/>
    <w:rsid w:val="007C67FA"/>
    <w:rsid w:val="007E0626"/>
    <w:rsid w:val="007F1011"/>
    <w:rsid w:val="0080290F"/>
    <w:rsid w:val="00811F6A"/>
    <w:rsid w:val="00815192"/>
    <w:rsid w:val="00821D63"/>
    <w:rsid w:val="00825002"/>
    <w:rsid w:val="008351E9"/>
    <w:rsid w:val="008428A3"/>
    <w:rsid w:val="0085205F"/>
    <w:rsid w:val="00852421"/>
    <w:rsid w:val="008571EE"/>
    <w:rsid w:val="008811D3"/>
    <w:rsid w:val="008827C6"/>
    <w:rsid w:val="00891CA8"/>
    <w:rsid w:val="008A20EF"/>
    <w:rsid w:val="008B2545"/>
    <w:rsid w:val="008B65C1"/>
    <w:rsid w:val="008C14A2"/>
    <w:rsid w:val="008C48EB"/>
    <w:rsid w:val="008D111A"/>
    <w:rsid w:val="008D33BA"/>
    <w:rsid w:val="008E1421"/>
    <w:rsid w:val="008E6731"/>
    <w:rsid w:val="008F1F56"/>
    <w:rsid w:val="008F29E5"/>
    <w:rsid w:val="008F6634"/>
    <w:rsid w:val="00901663"/>
    <w:rsid w:val="0090528B"/>
    <w:rsid w:val="009053C9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C58DC"/>
    <w:rsid w:val="009D4D4D"/>
    <w:rsid w:val="009D7698"/>
    <w:rsid w:val="009E77F9"/>
    <w:rsid w:val="009F071D"/>
    <w:rsid w:val="009F6FC3"/>
    <w:rsid w:val="00A11723"/>
    <w:rsid w:val="00A244F2"/>
    <w:rsid w:val="00A428C8"/>
    <w:rsid w:val="00A43E32"/>
    <w:rsid w:val="00A45788"/>
    <w:rsid w:val="00A55972"/>
    <w:rsid w:val="00A61D29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B003F7"/>
    <w:rsid w:val="00B0605F"/>
    <w:rsid w:val="00B5232D"/>
    <w:rsid w:val="00B60EC0"/>
    <w:rsid w:val="00BC519F"/>
    <w:rsid w:val="00BD6588"/>
    <w:rsid w:val="00BF5365"/>
    <w:rsid w:val="00C12E22"/>
    <w:rsid w:val="00C26E15"/>
    <w:rsid w:val="00C33606"/>
    <w:rsid w:val="00C40C09"/>
    <w:rsid w:val="00C60E17"/>
    <w:rsid w:val="00C66968"/>
    <w:rsid w:val="00C7182D"/>
    <w:rsid w:val="00C77B19"/>
    <w:rsid w:val="00C96F02"/>
    <w:rsid w:val="00C97AA7"/>
    <w:rsid w:val="00CB0BA5"/>
    <w:rsid w:val="00CD770E"/>
    <w:rsid w:val="00CE1310"/>
    <w:rsid w:val="00CE6EC1"/>
    <w:rsid w:val="00CF045C"/>
    <w:rsid w:val="00CF05C2"/>
    <w:rsid w:val="00CF0B1E"/>
    <w:rsid w:val="00D065C8"/>
    <w:rsid w:val="00D11865"/>
    <w:rsid w:val="00D2154B"/>
    <w:rsid w:val="00D44A45"/>
    <w:rsid w:val="00D53B97"/>
    <w:rsid w:val="00D60509"/>
    <w:rsid w:val="00D77073"/>
    <w:rsid w:val="00D84949"/>
    <w:rsid w:val="00DB0E71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EE1292"/>
    <w:rsid w:val="00EF63EA"/>
    <w:rsid w:val="00F25DFF"/>
    <w:rsid w:val="00F377BF"/>
    <w:rsid w:val="00F63D65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E0E18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147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13</cp:revision>
  <cp:lastPrinted>2025-08-29T14:27:00Z</cp:lastPrinted>
  <dcterms:created xsi:type="dcterms:W3CDTF">2025-08-25T00:16:00Z</dcterms:created>
  <dcterms:modified xsi:type="dcterms:W3CDTF">2025-08-29T14:28:00Z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