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3FC51DA9" w:rsidR="0080290F" w:rsidRPr="00886788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886788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886788" w:rsidRPr="00886788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979/2025</w:t>
      </w:r>
    </w:p>
    <w:p w14:paraId="58C8A6B4" w14:textId="77777777" w:rsidR="0080290F" w:rsidRPr="00886788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886788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7B0795A6" w:rsidR="0080290F" w:rsidRPr="00886788" w:rsidRDefault="00000000" w:rsidP="006147FE">
      <w:pPr>
        <w:pStyle w:val="Recuodecorpodetexto"/>
        <w:ind w:left="3402" w:firstLine="0"/>
        <w:rPr>
          <w:szCs w:val="24"/>
        </w:rPr>
      </w:pPr>
      <w:r w:rsidRPr="00886788">
        <w:rPr>
          <w:szCs w:val="24"/>
        </w:rPr>
        <w:t>INDICO</w:t>
      </w:r>
      <w:r w:rsidR="00C60E17" w:rsidRPr="00886788">
        <w:rPr>
          <w:szCs w:val="24"/>
        </w:rPr>
        <w:t xml:space="preserve"> </w:t>
      </w:r>
      <w:r w:rsidR="00413EB3" w:rsidRPr="00886788">
        <w:rPr>
          <w:szCs w:val="24"/>
        </w:rPr>
        <w:t>A CRIAÇÃO DE UM BANCO DE ALIMENTOS,</w:t>
      </w:r>
      <w:r w:rsidR="00C60E17" w:rsidRPr="00886788">
        <w:rPr>
          <w:szCs w:val="24"/>
        </w:rPr>
        <w:t xml:space="preserve"> NO MUNICÍPIO DE SORRISO – MT.</w:t>
      </w:r>
    </w:p>
    <w:p w14:paraId="1FCD2AA2" w14:textId="77777777" w:rsidR="0080290F" w:rsidRPr="00886788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886788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4BCA70FD" w:rsidR="0080290F" w:rsidRPr="00886788" w:rsidRDefault="0000000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788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886788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505AF5" w:rsidRPr="00886788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886788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</w:t>
      </w:r>
      <w:r w:rsidR="006B57AD" w:rsidRPr="00886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886788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F1F56" w:rsidRPr="00886788">
        <w:rPr>
          <w:rFonts w:ascii="Times New Roman" w:eastAsia="Times New Roman" w:hAnsi="Times New Roman" w:cs="Times New Roman"/>
          <w:sz w:val="24"/>
          <w:szCs w:val="24"/>
        </w:rPr>
        <w:t>Assistência Social</w:t>
      </w:r>
      <w:r w:rsidR="00C60E17" w:rsidRPr="00886788">
        <w:rPr>
          <w:rFonts w:ascii="Times New Roman" w:eastAsia="Times New Roman" w:hAnsi="Times New Roman" w:cs="Times New Roman"/>
          <w:sz w:val="24"/>
          <w:szCs w:val="24"/>
        </w:rPr>
        <w:t xml:space="preserve">, à Secretaria Municipal de </w:t>
      </w:r>
      <w:r w:rsidR="00413EB3" w:rsidRPr="00886788">
        <w:rPr>
          <w:rFonts w:ascii="Times New Roman" w:eastAsia="Times New Roman" w:hAnsi="Times New Roman" w:cs="Times New Roman"/>
          <w:sz w:val="24"/>
          <w:szCs w:val="24"/>
        </w:rPr>
        <w:t xml:space="preserve">Agricultura Familiar </w:t>
      </w:r>
      <w:r w:rsidR="00E45665" w:rsidRPr="00886788">
        <w:rPr>
          <w:rFonts w:ascii="Times New Roman" w:eastAsia="Times New Roman" w:hAnsi="Times New Roman" w:cs="Times New Roman"/>
          <w:sz w:val="24"/>
          <w:szCs w:val="24"/>
        </w:rPr>
        <w:t xml:space="preserve">e Segurança Alimentos </w:t>
      </w:r>
      <w:r w:rsidR="005F32B3" w:rsidRPr="0088678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886788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886788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8867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6788">
        <w:rPr>
          <w:rFonts w:ascii="Times New Roman" w:hAnsi="Times New Roman" w:cs="Times New Roman"/>
          <w:sz w:val="24"/>
          <w:szCs w:val="24"/>
        </w:rPr>
        <w:t xml:space="preserve"> </w:t>
      </w:r>
      <w:r w:rsidRPr="00886788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F1F56" w:rsidRPr="008867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413EB3" w:rsidRPr="008867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criação de um banco de alimentos</w:t>
      </w:r>
      <w:r w:rsidR="007C67FA" w:rsidRPr="008867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8867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município de Sorriso – MT</w:t>
      </w:r>
      <w:r w:rsidRPr="00886788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886788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886788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886788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788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886788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20A4F" w14:textId="77777777" w:rsidR="00413EB3" w:rsidRPr="00886788" w:rsidRDefault="00000000" w:rsidP="00413E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86788">
        <w:rPr>
          <w:bCs/>
          <w:sz w:val="24"/>
          <w:szCs w:val="24"/>
        </w:rPr>
        <w:t>Considerando a necessidade de ampliar as políticas públicas de combate à fome e à insegurança alimentar, especialmente diante do aumento da vulnerabilidade social em diversas comunidades;</w:t>
      </w:r>
    </w:p>
    <w:p w14:paraId="0A924056" w14:textId="7E886469" w:rsidR="00413EB3" w:rsidRPr="00886788" w:rsidRDefault="00000000" w:rsidP="00413E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86788">
        <w:rPr>
          <w:bCs/>
          <w:sz w:val="24"/>
          <w:szCs w:val="24"/>
        </w:rPr>
        <w:t>Considerando que diversos alimentos ainda em condições próprias de consumo, mas fora do padrão comercial, podem ser aproveitados e destinados às famílias carentes, reduzindo o desperdício e promovendo inclusão social;</w:t>
      </w:r>
    </w:p>
    <w:p w14:paraId="5180FC57" w14:textId="77777777" w:rsidR="00413EB3" w:rsidRPr="00886788" w:rsidRDefault="00413EB3" w:rsidP="00413EB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7BAC93C" w14:textId="5C5D7A88" w:rsidR="00413EB3" w:rsidRPr="00886788" w:rsidRDefault="00000000" w:rsidP="00413E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86788">
        <w:rPr>
          <w:bCs/>
          <w:sz w:val="24"/>
          <w:szCs w:val="24"/>
        </w:rPr>
        <w:t>Considerando que a criação de um Banco de Alimentos representa não apenas solidariedade, mas também uma medida de saúde pública e de incentivo à responsabilidade social de empresas, mercados e produtores locais;</w:t>
      </w:r>
    </w:p>
    <w:p w14:paraId="0932A6F3" w14:textId="77777777" w:rsidR="00413EB3" w:rsidRPr="00886788" w:rsidRDefault="00413EB3" w:rsidP="00413EB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3C6B9CB" w14:textId="3E61BCB4" w:rsidR="00413EB3" w:rsidRPr="00886788" w:rsidRDefault="00000000" w:rsidP="00413E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86788">
        <w:rPr>
          <w:bCs/>
          <w:sz w:val="24"/>
          <w:szCs w:val="24"/>
        </w:rPr>
        <w:t>Considerando que experiências semelhantes já são adotadas em diversos municípios do país, com resultados expressivos no fortalecimento das redes de apoio social e no atendimento direto às famílias em situação de risco alimentar.</w:t>
      </w:r>
    </w:p>
    <w:p w14:paraId="4EC4EEFE" w14:textId="741169C6" w:rsidR="0015511E" w:rsidRPr="00886788" w:rsidRDefault="0015511E" w:rsidP="0015511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38CC89E" w14:textId="29B975B1" w:rsidR="0015511E" w:rsidRPr="00886788" w:rsidRDefault="00000000" w:rsidP="0015511E">
      <w:pPr>
        <w:ind w:left="7" w:firstLine="14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678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413EB3" w:rsidRPr="00886788">
        <w:rPr>
          <w:rFonts w:ascii="Times New Roman" w:hAnsi="Times New Roman" w:cs="Times New Roman"/>
          <w:iCs/>
          <w:sz w:val="24"/>
          <w:szCs w:val="24"/>
        </w:rPr>
        <w:t>2</w:t>
      </w:r>
      <w:r w:rsidR="00D86738">
        <w:rPr>
          <w:rFonts w:ascii="Times New Roman" w:hAnsi="Times New Roman" w:cs="Times New Roman"/>
          <w:iCs/>
          <w:sz w:val="24"/>
          <w:szCs w:val="24"/>
        </w:rPr>
        <w:t>6</w:t>
      </w:r>
      <w:r w:rsidRPr="00886788">
        <w:rPr>
          <w:rFonts w:ascii="Times New Roman" w:hAnsi="Times New Roman" w:cs="Times New Roman"/>
          <w:iCs/>
          <w:sz w:val="24"/>
          <w:szCs w:val="24"/>
        </w:rPr>
        <w:t xml:space="preserve"> de agosto de 2025.</w:t>
      </w:r>
    </w:p>
    <w:p w14:paraId="585D5F92" w14:textId="77777777" w:rsidR="0080290F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389EC" w14:textId="77777777" w:rsidR="00886788" w:rsidRDefault="0088678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3ECEB7" w14:textId="77777777" w:rsidR="00886788" w:rsidRPr="00886788" w:rsidRDefault="0088678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886788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886788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788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886788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886788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1C81" w14:textId="77777777" w:rsidR="000B2738" w:rsidRDefault="000B2738">
      <w:pPr>
        <w:spacing w:after="0" w:line="240" w:lineRule="auto"/>
      </w:pPr>
      <w:r>
        <w:separator/>
      </w:r>
    </w:p>
  </w:endnote>
  <w:endnote w:type="continuationSeparator" w:id="0">
    <w:p w14:paraId="01434969" w14:textId="77777777" w:rsidR="000B2738" w:rsidRDefault="000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DCB2" w14:textId="77777777" w:rsidR="000B2738" w:rsidRDefault="000B2738">
      <w:pPr>
        <w:spacing w:after="0" w:line="240" w:lineRule="auto"/>
      </w:pPr>
      <w:r>
        <w:separator/>
      </w:r>
    </w:p>
  </w:footnote>
  <w:footnote w:type="continuationSeparator" w:id="0">
    <w:p w14:paraId="62D3FE6D" w14:textId="77777777" w:rsidR="000B2738" w:rsidRDefault="000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B2738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5511E"/>
    <w:rsid w:val="00160602"/>
    <w:rsid w:val="00183D8E"/>
    <w:rsid w:val="00196B56"/>
    <w:rsid w:val="001A2471"/>
    <w:rsid w:val="001A369C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50560"/>
    <w:rsid w:val="00375019"/>
    <w:rsid w:val="003863B7"/>
    <w:rsid w:val="003943D6"/>
    <w:rsid w:val="003A6A91"/>
    <w:rsid w:val="003B08D0"/>
    <w:rsid w:val="003C1291"/>
    <w:rsid w:val="003C3BD0"/>
    <w:rsid w:val="003E0C3E"/>
    <w:rsid w:val="003F259D"/>
    <w:rsid w:val="00413EB3"/>
    <w:rsid w:val="004162EE"/>
    <w:rsid w:val="00426F34"/>
    <w:rsid w:val="00435473"/>
    <w:rsid w:val="00451586"/>
    <w:rsid w:val="004607F3"/>
    <w:rsid w:val="004657F1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279A"/>
    <w:rsid w:val="007934C7"/>
    <w:rsid w:val="007A1565"/>
    <w:rsid w:val="007B0785"/>
    <w:rsid w:val="007C0AAD"/>
    <w:rsid w:val="007C67FA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0767"/>
    <w:rsid w:val="008811D3"/>
    <w:rsid w:val="008827C6"/>
    <w:rsid w:val="00886788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1F56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C58DC"/>
    <w:rsid w:val="009D4D4D"/>
    <w:rsid w:val="009D7698"/>
    <w:rsid w:val="009E77F9"/>
    <w:rsid w:val="009F071D"/>
    <w:rsid w:val="009F6FC3"/>
    <w:rsid w:val="00A1172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60E17"/>
    <w:rsid w:val="00C66968"/>
    <w:rsid w:val="00C7182D"/>
    <w:rsid w:val="00C77B19"/>
    <w:rsid w:val="00C96F02"/>
    <w:rsid w:val="00C97AA7"/>
    <w:rsid w:val="00CB0BA5"/>
    <w:rsid w:val="00CB3BF8"/>
    <w:rsid w:val="00CD770E"/>
    <w:rsid w:val="00CE1310"/>
    <w:rsid w:val="00CF045C"/>
    <w:rsid w:val="00CF05C2"/>
    <w:rsid w:val="00CF0B1E"/>
    <w:rsid w:val="00D065C8"/>
    <w:rsid w:val="00D11865"/>
    <w:rsid w:val="00D16EEA"/>
    <w:rsid w:val="00D2154B"/>
    <w:rsid w:val="00D44A45"/>
    <w:rsid w:val="00D53B97"/>
    <w:rsid w:val="00D60509"/>
    <w:rsid w:val="00D77073"/>
    <w:rsid w:val="00D84949"/>
    <w:rsid w:val="00D86738"/>
    <w:rsid w:val="00DB0E71"/>
    <w:rsid w:val="00DB6A71"/>
    <w:rsid w:val="00DD70B9"/>
    <w:rsid w:val="00E45665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2599F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5</cp:revision>
  <cp:lastPrinted>2025-08-11T15:04:00Z</cp:lastPrinted>
  <dcterms:created xsi:type="dcterms:W3CDTF">2025-08-25T13:53:00Z</dcterms:created>
  <dcterms:modified xsi:type="dcterms:W3CDTF">2025-08-29T11:21:00Z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