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51997B28" w:rsidR="00F737B1" w:rsidRPr="00DC7E39" w:rsidRDefault="00000000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DC7E39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D05563">
        <w:rPr>
          <w:rFonts w:ascii="Times New Roman" w:hAnsi="Times New Roman"/>
          <w:sz w:val="24"/>
          <w:szCs w:val="24"/>
        </w:rPr>
        <w:t>81</w:t>
      </w:r>
      <w:r w:rsidRPr="00DC7E39">
        <w:rPr>
          <w:rFonts w:ascii="Times New Roman" w:hAnsi="Times New Roman"/>
          <w:sz w:val="24"/>
          <w:szCs w:val="24"/>
        </w:rPr>
        <w:t>/2025</w:t>
      </w:r>
    </w:p>
    <w:p w14:paraId="39F5749D" w14:textId="77777777" w:rsidR="00F737B1" w:rsidRPr="00DC7E39" w:rsidRDefault="00F737B1" w:rsidP="00F737B1">
      <w:pPr>
        <w:ind w:left="3119"/>
        <w:rPr>
          <w:b/>
          <w:bCs/>
          <w:sz w:val="24"/>
          <w:szCs w:val="24"/>
        </w:rPr>
      </w:pPr>
    </w:p>
    <w:p w14:paraId="18878E2B" w14:textId="77777777" w:rsidR="00F737B1" w:rsidRPr="00DC7E39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2897CAD9" w:rsidR="00F737B1" w:rsidRPr="00DC7E39" w:rsidRDefault="00000000" w:rsidP="00F737B1">
      <w:pPr>
        <w:ind w:left="3402" w:hanging="283"/>
        <w:jc w:val="both"/>
        <w:rPr>
          <w:sz w:val="24"/>
          <w:szCs w:val="24"/>
        </w:rPr>
      </w:pPr>
      <w:r w:rsidRPr="00DC7E39">
        <w:rPr>
          <w:sz w:val="24"/>
          <w:szCs w:val="24"/>
        </w:rPr>
        <w:t xml:space="preserve">Data: </w:t>
      </w:r>
      <w:r w:rsidR="00694FE2">
        <w:rPr>
          <w:sz w:val="24"/>
          <w:szCs w:val="24"/>
        </w:rPr>
        <w:t xml:space="preserve">02 de setembro </w:t>
      </w:r>
      <w:r w:rsidRPr="00DC7E39">
        <w:rPr>
          <w:sz w:val="24"/>
          <w:szCs w:val="24"/>
        </w:rPr>
        <w:t>de 2025</w:t>
      </w:r>
    </w:p>
    <w:p w14:paraId="12908B32" w14:textId="77777777" w:rsidR="00F737B1" w:rsidRPr="00DC7E39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E38AD1E" w14:textId="77777777" w:rsidR="00F737B1" w:rsidRPr="00DC7E39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1B37C53F" w14:textId="5A640B7D" w:rsidR="00694FE2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E1CDF">
        <w:rPr>
          <w:rFonts w:ascii="Times New Roman" w:hAnsi="Times New Roman"/>
          <w:b w:val="0"/>
          <w:sz w:val="24"/>
          <w:szCs w:val="24"/>
        </w:rPr>
        <w:t>Concede a Distinção Honorífica Mérito Cultural aos patrões da gestão 2024/2025, Jorge Leandro Capitanio e Susana Graciela Zuanazzi Capitanio, do Centro de Tradições Gaúcha (CTG) Recordando os Pagos.</w:t>
      </w:r>
    </w:p>
    <w:p w14:paraId="45DC2EE8" w14:textId="77777777" w:rsidR="001E1CDF" w:rsidRPr="00DC7E39" w:rsidRDefault="001E1CDF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6C719FC9" w:rsidR="00F737B1" w:rsidRPr="00DC7E39" w:rsidRDefault="00000000" w:rsidP="007A711D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7A711D">
        <w:rPr>
          <w:b/>
          <w:bCs/>
          <w:iCs/>
          <w:sz w:val="24"/>
          <w:szCs w:val="24"/>
        </w:rPr>
        <w:t xml:space="preserve">DARCI GONÇALVES </w:t>
      </w:r>
      <w:r w:rsidR="007A711D" w:rsidRPr="007A711D">
        <w:rPr>
          <w:b/>
          <w:bCs/>
          <w:iCs/>
          <w:sz w:val="24"/>
          <w:szCs w:val="24"/>
        </w:rPr>
        <w:t>-</w:t>
      </w:r>
      <w:r w:rsidRPr="007A711D">
        <w:rPr>
          <w:b/>
          <w:bCs/>
          <w:iCs/>
          <w:sz w:val="24"/>
          <w:szCs w:val="24"/>
        </w:rPr>
        <w:t xml:space="preserve"> MDB</w:t>
      </w:r>
      <w:r w:rsidR="001E1CDF" w:rsidRPr="007A711D">
        <w:rPr>
          <w:b/>
          <w:bCs/>
          <w:iCs/>
          <w:sz w:val="24"/>
          <w:szCs w:val="24"/>
        </w:rPr>
        <w:t xml:space="preserve">, </w:t>
      </w:r>
      <w:r w:rsidR="007A711D" w:rsidRPr="007A711D">
        <w:rPr>
          <w:b/>
          <w:bCs/>
          <w:iCs/>
          <w:sz w:val="24"/>
          <w:szCs w:val="24"/>
        </w:rPr>
        <w:t xml:space="preserve">GRINGO DO BARREIRO - PL </w:t>
      </w:r>
      <w:r w:rsidR="00D50901">
        <w:rPr>
          <w:b/>
          <w:bCs/>
          <w:iCs/>
          <w:sz w:val="24"/>
          <w:szCs w:val="24"/>
        </w:rPr>
        <w:t xml:space="preserve">E </w:t>
      </w:r>
      <w:r w:rsidR="001E1CDF" w:rsidRPr="007A711D">
        <w:rPr>
          <w:b/>
          <w:bCs/>
          <w:sz w:val="24"/>
          <w:szCs w:val="24"/>
        </w:rPr>
        <w:t>EMERSON FARIAS - PL</w:t>
      </w:r>
      <w:r w:rsidR="001E1CDF" w:rsidRPr="00DC7E39">
        <w:rPr>
          <w:bCs/>
          <w:iCs/>
          <w:sz w:val="24"/>
          <w:szCs w:val="24"/>
        </w:rPr>
        <w:t xml:space="preserve"> </w:t>
      </w:r>
      <w:r w:rsidRPr="00DC7E39">
        <w:rPr>
          <w:bCs/>
          <w:iCs/>
          <w:sz w:val="24"/>
          <w:szCs w:val="24"/>
        </w:rPr>
        <w:t>e vereadores abaixo assinados, com assento nesta Casa de Leis, com fulcro no Art. 108 do Regimento Interno,</w:t>
      </w:r>
      <w:r w:rsidR="00020266">
        <w:rPr>
          <w:bCs/>
          <w:iCs/>
          <w:sz w:val="24"/>
          <w:szCs w:val="24"/>
        </w:rPr>
        <w:t xml:space="preserve"> e na Resolução N° 06/2019, </w:t>
      </w:r>
      <w:r w:rsidR="00020266" w:rsidRPr="00DC7E39">
        <w:rPr>
          <w:bCs/>
          <w:iCs/>
          <w:sz w:val="24"/>
          <w:szCs w:val="24"/>
        </w:rPr>
        <w:t>encaminham</w:t>
      </w:r>
      <w:r w:rsidRPr="00DC7E39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41DEE168" w14:textId="77777777" w:rsidR="00F737B1" w:rsidRPr="00DC7E39" w:rsidRDefault="00F737B1" w:rsidP="00F737B1">
      <w:pPr>
        <w:jc w:val="both"/>
        <w:rPr>
          <w:sz w:val="24"/>
          <w:szCs w:val="24"/>
        </w:rPr>
      </w:pPr>
    </w:p>
    <w:p w14:paraId="32942289" w14:textId="35A32334" w:rsidR="00ED05BE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DC7E39">
        <w:rPr>
          <w:b/>
          <w:bCs/>
          <w:i w:val="0"/>
          <w:iCs w:val="0"/>
          <w:sz w:val="24"/>
          <w:szCs w:val="24"/>
        </w:rPr>
        <w:t>Art. 1º</w:t>
      </w:r>
      <w:r w:rsidRPr="00DC7E39">
        <w:rPr>
          <w:i w:val="0"/>
          <w:iCs w:val="0"/>
          <w:sz w:val="24"/>
          <w:szCs w:val="24"/>
        </w:rPr>
        <w:t xml:space="preserve"> Fica concedido Título de Cidadão Sorrisense </w:t>
      </w:r>
      <w:r w:rsidR="001E1CDF" w:rsidRPr="001E1CDF">
        <w:rPr>
          <w:i w:val="0"/>
          <w:iCs w:val="0"/>
          <w:sz w:val="24"/>
          <w:szCs w:val="24"/>
        </w:rPr>
        <w:t xml:space="preserve">aos patrões da gestão 2024/2025, Jorge Leandro Capitanio </w:t>
      </w:r>
      <w:r w:rsidR="00020266" w:rsidRPr="00020266">
        <w:rPr>
          <w:i w:val="0"/>
          <w:iCs w:val="0"/>
          <w:sz w:val="24"/>
          <w:szCs w:val="24"/>
        </w:rPr>
        <w:t>e Susana Graciela Zuanazzi Capitanio, do Centro de Tradições Gaúcha (CTG) Recordando os Pagos.</w:t>
      </w:r>
    </w:p>
    <w:p w14:paraId="2CE826DE" w14:textId="77777777" w:rsidR="00020266" w:rsidRDefault="00020266" w:rsidP="00F737B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F137DD9" w14:textId="77777777" w:rsidR="00020266" w:rsidRDefault="00020266" w:rsidP="00F737B1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</w:p>
    <w:p w14:paraId="7F88EAB7" w14:textId="10449851" w:rsidR="00F737B1" w:rsidRPr="00DC7E39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C7E39">
        <w:rPr>
          <w:b/>
          <w:i w:val="0"/>
          <w:sz w:val="24"/>
          <w:szCs w:val="24"/>
        </w:rPr>
        <w:t>Art. 2º</w:t>
      </w:r>
      <w:r w:rsidRPr="00DC7E39">
        <w:rPr>
          <w:i w:val="0"/>
          <w:sz w:val="24"/>
          <w:szCs w:val="24"/>
        </w:rPr>
        <w:t xml:space="preserve"> Em anexo, </w:t>
      </w:r>
      <w:r w:rsidRPr="00DC7E39">
        <w:rPr>
          <w:sz w:val="24"/>
          <w:szCs w:val="24"/>
        </w:rPr>
        <w:t>Curriculum Vitae</w:t>
      </w:r>
      <w:r w:rsidRPr="00DC7E39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DC7E39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C7E39">
        <w:rPr>
          <w:b/>
          <w:bCs/>
          <w:i w:val="0"/>
          <w:sz w:val="24"/>
          <w:szCs w:val="24"/>
        </w:rPr>
        <w:t>Art. 3º</w:t>
      </w:r>
      <w:r w:rsidRPr="00DC7E39">
        <w:rPr>
          <w:i w:val="0"/>
          <w:sz w:val="24"/>
          <w:szCs w:val="24"/>
        </w:rPr>
        <w:t xml:space="preserve"> Este Decreto Legislativo entra em vigor na data de sua publicação.</w:t>
      </w:r>
    </w:p>
    <w:p w14:paraId="336F7C3B" w14:textId="77777777" w:rsidR="00F737B1" w:rsidRPr="00DC7E39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57270C14" w:rsidR="00F737B1" w:rsidRPr="00DC7E39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DC7E39">
        <w:rPr>
          <w:iCs/>
          <w:sz w:val="24"/>
          <w:szCs w:val="24"/>
        </w:rPr>
        <w:t xml:space="preserve">Câmara Municipal de Sorriso, Estado do Mato Grosso, em </w:t>
      </w:r>
      <w:r w:rsidR="00694FE2">
        <w:rPr>
          <w:sz w:val="24"/>
          <w:szCs w:val="24"/>
        </w:rPr>
        <w:t xml:space="preserve">02 de </w:t>
      </w:r>
      <w:r w:rsidR="004B03CF">
        <w:rPr>
          <w:sz w:val="24"/>
          <w:szCs w:val="24"/>
        </w:rPr>
        <w:t>setembro de</w:t>
      </w:r>
      <w:r w:rsidRPr="00DC7E39">
        <w:rPr>
          <w:iCs/>
          <w:sz w:val="24"/>
          <w:szCs w:val="24"/>
        </w:rPr>
        <w:t xml:space="preserve"> 2025.</w:t>
      </w:r>
    </w:p>
    <w:p w14:paraId="513FC32A" w14:textId="77777777" w:rsidR="00F737B1" w:rsidRPr="00DC7E39" w:rsidRDefault="00F737B1" w:rsidP="00F737B1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317D6222" w14:textId="36E90533" w:rsidR="00ED05BE" w:rsidRDefault="00ED05B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1714B695" w14:textId="77777777" w:rsidR="00D50901" w:rsidRPr="00020266" w:rsidRDefault="00D50901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559"/>
        <w:gridCol w:w="2977"/>
      </w:tblGrid>
      <w:tr w:rsidR="00EF499D" w14:paraId="36D8EA0B" w14:textId="77777777" w:rsidTr="00B2318C">
        <w:tc>
          <w:tcPr>
            <w:tcW w:w="3261" w:type="dxa"/>
            <w:vAlign w:val="center"/>
          </w:tcPr>
          <w:p w14:paraId="4402762A" w14:textId="77777777" w:rsidR="00D50901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 xml:space="preserve">DARCI GONÇALVES </w:t>
            </w:r>
          </w:p>
          <w:p w14:paraId="3AEF9CB8" w14:textId="2D7C0738" w:rsidR="004C12EE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260" w:type="dxa"/>
            <w:gridSpan w:val="3"/>
            <w:vAlign w:val="center"/>
          </w:tcPr>
          <w:p w14:paraId="4924A1EC" w14:textId="77777777" w:rsidR="00D50901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EMERSON FARIAS</w:t>
            </w:r>
          </w:p>
          <w:p w14:paraId="071DBAEB" w14:textId="1D64B77F" w:rsidR="004C12EE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7" w:type="dxa"/>
            <w:vAlign w:val="center"/>
          </w:tcPr>
          <w:p w14:paraId="6C870953" w14:textId="77777777" w:rsidR="00D50901" w:rsidRPr="00D50901" w:rsidRDefault="00000000" w:rsidP="00B2318C">
            <w:pPr>
              <w:tabs>
                <w:tab w:val="left" w:pos="1134"/>
              </w:tabs>
              <w:ind w:hanging="109"/>
              <w:jc w:val="center"/>
              <w:rPr>
                <w:b/>
                <w:sz w:val="24"/>
                <w:szCs w:val="24"/>
              </w:rPr>
            </w:pPr>
            <w:bookmarkStart w:id="0" w:name="_Hlk207705645"/>
            <w:r w:rsidRPr="00D50901">
              <w:rPr>
                <w:b/>
                <w:sz w:val="24"/>
                <w:szCs w:val="24"/>
              </w:rPr>
              <w:t>GRINGO DO BARREIRO</w:t>
            </w:r>
          </w:p>
          <w:p w14:paraId="64F219E9" w14:textId="137D960A" w:rsidR="004C12EE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D50901">
              <w:rPr>
                <w:b/>
                <w:sz w:val="24"/>
                <w:szCs w:val="24"/>
              </w:rPr>
              <w:t>Vereador PL</w:t>
            </w:r>
            <w:bookmarkEnd w:id="0"/>
          </w:p>
        </w:tc>
      </w:tr>
      <w:tr w:rsidR="00EF499D" w14:paraId="2B7390C8" w14:textId="77777777" w:rsidTr="00B2318C">
        <w:tc>
          <w:tcPr>
            <w:tcW w:w="3261" w:type="dxa"/>
            <w:vAlign w:val="center"/>
          </w:tcPr>
          <w:p w14:paraId="46A2C1C2" w14:textId="77777777" w:rsidR="00D50901" w:rsidRDefault="00D50901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185245F" w14:textId="77777777" w:rsidR="00D50901" w:rsidRDefault="00D50901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E7335FF" w14:textId="6CF015E7" w:rsidR="00D50901" w:rsidRPr="00020266" w:rsidRDefault="00000000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ADIR CUNICO</w:t>
            </w:r>
          </w:p>
          <w:p w14:paraId="24EB8148" w14:textId="77777777" w:rsidR="00D50901" w:rsidRPr="00020266" w:rsidRDefault="00000000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260" w:type="dxa"/>
            <w:gridSpan w:val="3"/>
            <w:vAlign w:val="center"/>
          </w:tcPr>
          <w:p w14:paraId="220213FE" w14:textId="77777777" w:rsidR="00D50901" w:rsidRDefault="00D50901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E34596B" w14:textId="77777777" w:rsidR="00D50901" w:rsidRDefault="00D50901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9CB748E" w14:textId="44C5AAC0" w:rsidR="00D50901" w:rsidRPr="00020266" w:rsidRDefault="00000000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BRENDO BRAGA</w:t>
            </w:r>
          </w:p>
          <w:p w14:paraId="0D435DC8" w14:textId="77777777" w:rsidR="00D50901" w:rsidRPr="00020266" w:rsidRDefault="00000000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977" w:type="dxa"/>
            <w:vAlign w:val="center"/>
          </w:tcPr>
          <w:p w14:paraId="57AF916D" w14:textId="77777777" w:rsidR="00D50901" w:rsidRDefault="00D50901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E8672A5" w14:textId="77777777" w:rsidR="00D50901" w:rsidRDefault="00D50901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C716E3C" w14:textId="056AD553" w:rsidR="00D50901" w:rsidRPr="00020266" w:rsidRDefault="00000000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DIOGO KRIGUER</w:t>
            </w:r>
          </w:p>
          <w:p w14:paraId="569EF6EC" w14:textId="77777777" w:rsidR="00D50901" w:rsidRPr="00020266" w:rsidRDefault="00000000" w:rsidP="00C97728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Vereador PSDB</w:t>
            </w:r>
          </w:p>
        </w:tc>
      </w:tr>
      <w:tr w:rsidR="00EF499D" w14:paraId="0F09E955" w14:textId="77777777" w:rsidTr="00B2318C">
        <w:trPr>
          <w:trHeight w:val="942"/>
        </w:trPr>
        <w:tc>
          <w:tcPr>
            <w:tcW w:w="3261" w:type="dxa"/>
            <w:vAlign w:val="center"/>
          </w:tcPr>
          <w:p w14:paraId="7C0C8F87" w14:textId="77777777" w:rsidR="00D50901" w:rsidRDefault="00D50901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1F48517" w14:textId="77777777" w:rsidR="00D50901" w:rsidRDefault="00D50901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02B55A4" w14:textId="5F027342" w:rsidR="00D50901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JANE DELALIBERA</w:t>
            </w:r>
          </w:p>
          <w:p w14:paraId="6B6FBF75" w14:textId="398125E2" w:rsidR="00D50901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260" w:type="dxa"/>
            <w:gridSpan w:val="3"/>
            <w:vAlign w:val="center"/>
          </w:tcPr>
          <w:p w14:paraId="3FFB4869" w14:textId="77777777" w:rsidR="00D50901" w:rsidRDefault="00D50901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0215D29" w14:textId="77777777" w:rsidR="00D50901" w:rsidRDefault="00D50901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65B090C" w14:textId="08EB251C" w:rsidR="00D50901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RODRIGO MATTERAZZI</w:t>
            </w:r>
          </w:p>
          <w:p w14:paraId="3910ECC2" w14:textId="6D76C3C9" w:rsidR="00D50901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977" w:type="dxa"/>
            <w:vAlign w:val="center"/>
          </w:tcPr>
          <w:p w14:paraId="6290C483" w14:textId="77777777" w:rsidR="00D50901" w:rsidRDefault="00D50901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B91FDB7" w14:textId="77777777" w:rsidR="00D50901" w:rsidRDefault="00D50901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3068FA0" w14:textId="66CFC3A8" w:rsidR="00D50901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TOCO BAGGIO</w:t>
            </w:r>
          </w:p>
          <w:p w14:paraId="59578EB0" w14:textId="3DC0D128" w:rsidR="00D50901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Vereador PSDB</w:t>
            </w:r>
          </w:p>
        </w:tc>
      </w:tr>
      <w:tr w:rsidR="00EF499D" w14:paraId="096E21AC" w14:textId="77777777" w:rsidTr="00B2318C">
        <w:tc>
          <w:tcPr>
            <w:tcW w:w="4111" w:type="dxa"/>
            <w:gridSpan w:val="2"/>
            <w:vAlign w:val="center"/>
          </w:tcPr>
          <w:p w14:paraId="673DB14A" w14:textId="77777777" w:rsidR="001E1CDF" w:rsidRDefault="001E1CDF" w:rsidP="001E1C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3702F7F" w14:textId="77777777" w:rsidR="00D50901" w:rsidRPr="00020266" w:rsidRDefault="00D50901" w:rsidP="001E1C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B510688" w14:textId="77777777" w:rsidR="00D50901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PROFª SILVANA PERIN</w:t>
            </w:r>
          </w:p>
          <w:p w14:paraId="179F329D" w14:textId="0E74571E" w:rsidR="001E1CDF" w:rsidRPr="00020266" w:rsidRDefault="00000000" w:rsidP="00D5090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Vereadora MDB</w:t>
            </w:r>
          </w:p>
          <w:p w14:paraId="0E413C68" w14:textId="3BB61313" w:rsidR="001E1CDF" w:rsidRPr="00020266" w:rsidRDefault="001E1CDF" w:rsidP="001E1C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AED3A54" w14:textId="77777777" w:rsidR="001E1CDF" w:rsidRPr="00020266" w:rsidRDefault="001E1CDF" w:rsidP="001E1C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976DE6F" w14:textId="77777777" w:rsidR="001E1CDF" w:rsidRPr="00020266" w:rsidRDefault="001E1CDF" w:rsidP="001E1C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7B729EF" w14:textId="019A663E" w:rsidR="001E1CDF" w:rsidRPr="00020266" w:rsidRDefault="001E1CDF" w:rsidP="001E1C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FE56576" w14:textId="77777777" w:rsidR="001E1CDF" w:rsidRDefault="001E1CDF" w:rsidP="001E1C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FA4E4AA" w14:textId="77777777" w:rsidR="00D50901" w:rsidRPr="00020266" w:rsidRDefault="00D50901" w:rsidP="001E1C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DB7F032" w14:textId="2078A255" w:rsidR="001E1CDF" w:rsidRPr="00020266" w:rsidRDefault="00000000" w:rsidP="00D50901">
            <w:pPr>
              <w:tabs>
                <w:tab w:val="left" w:pos="1134"/>
                <w:tab w:val="left" w:pos="1849"/>
              </w:tabs>
              <w:ind w:hanging="249"/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WANDERLEY PAULO</w:t>
            </w:r>
          </w:p>
          <w:p w14:paraId="48D0B2F4" w14:textId="44869EC8" w:rsidR="001E1CDF" w:rsidRPr="00020266" w:rsidRDefault="00000000" w:rsidP="001E1CD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020266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26CABBC8" w14:textId="77777777" w:rsidR="00B2318C" w:rsidRDefault="00B2318C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6649583B" w:rsidR="00ED05BE" w:rsidRPr="00ED05BE" w:rsidRDefault="00000000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ED05BE">
        <w:rPr>
          <w:rFonts w:eastAsia="Calibri"/>
          <w:b/>
          <w:bCs/>
          <w:sz w:val="24"/>
          <w:szCs w:val="24"/>
        </w:rPr>
        <w:t>JUSTIFICATIVAS</w:t>
      </w:r>
    </w:p>
    <w:p w14:paraId="60549A5E" w14:textId="77777777" w:rsidR="00D872C9" w:rsidRPr="004C12EE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1BCEA3B7" w14:textId="647BE282" w:rsidR="001E1CDF" w:rsidRPr="00020266" w:rsidRDefault="00000000" w:rsidP="00020266">
      <w:pPr>
        <w:pStyle w:val="SemEspaamento"/>
        <w:ind w:firstLine="1418"/>
        <w:jc w:val="both"/>
        <w:rPr>
          <w:sz w:val="24"/>
          <w:szCs w:val="24"/>
        </w:rPr>
      </w:pPr>
      <w:r w:rsidRPr="00020266">
        <w:rPr>
          <w:sz w:val="24"/>
          <w:szCs w:val="24"/>
        </w:rPr>
        <w:t>Considerando que a cidade de Sorriso tem sua identidade enriquecida pela cultura gaúcha, e isso se deve, em grande parte, a líderes como Jorge Leandro Capitanio e Susana Graciela Zuanazzi Capitanio. Como patrãos da gestão atual, eles não apenas administraram um CTG, mas fizeram dele um verdadeiro polo de tradição em nosso município.</w:t>
      </w:r>
    </w:p>
    <w:p w14:paraId="616B6471" w14:textId="77777777" w:rsidR="001E1CDF" w:rsidRPr="00020266" w:rsidRDefault="001E1CDF" w:rsidP="00020266">
      <w:pPr>
        <w:pStyle w:val="SemEspaamento"/>
        <w:ind w:firstLine="1418"/>
        <w:jc w:val="both"/>
        <w:rPr>
          <w:sz w:val="24"/>
          <w:szCs w:val="24"/>
        </w:rPr>
      </w:pPr>
    </w:p>
    <w:p w14:paraId="6FF92F65" w14:textId="77777777" w:rsidR="001E1CDF" w:rsidRPr="00020266" w:rsidRDefault="00000000" w:rsidP="00020266">
      <w:pPr>
        <w:pStyle w:val="SemEspaamento"/>
        <w:ind w:firstLine="1418"/>
        <w:jc w:val="both"/>
        <w:rPr>
          <w:sz w:val="24"/>
          <w:szCs w:val="24"/>
        </w:rPr>
      </w:pPr>
      <w:r w:rsidRPr="00020266">
        <w:rPr>
          <w:sz w:val="24"/>
          <w:szCs w:val="24"/>
        </w:rPr>
        <w:t>Susana Graciela Zuanazzi Capitanio já ocupou o cargo de diretora cultural do CTG e foi a primeira Prenda Cultural do Estado, contribuindo de maneira singular para a difusão e valorização da cultura gaúcha. Já Jorge Leandro Capitanio iniciou sua participação no CTG desde criança, passando pelo conselho fiscal, exercendo funções na diretoria como secretário, e atualmente assumindo o cargo de patrão, sempre com dedicação e comprometimento com a instituição.</w:t>
      </w:r>
    </w:p>
    <w:p w14:paraId="459C288E" w14:textId="77777777" w:rsidR="001E1CDF" w:rsidRPr="00020266" w:rsidRDefault="001E1CDF" w:rsidP="00020266">
      <w:pPr>
        <w:pStyle w:val="SemEspaamento"/>
        <w:ind w:firstLine="1418"/>
        <w:jc w:val="both"/>
        <w:rPr>
          <w:sz w:val="24"/>
          <w:szCs w:val="24"/>
        </w:rPr>
      </w:pPr>
    </w:p>
    <w:p w14:paraId="12CCBAF6" w14:textId="77777777" w:rsidR="001E1CDF" w:rsidRPr="00020266" w:rsidRDefault="00000000" w:rsidP="00020266">
      <w:pPr>
        <w:pStyle w:val="SemEspaamento"/>
        <w:ind w:firstLine="1418"/>
        <w:jc w:val="both"/>
        <w:rPr>
          <w:sz w:val="24"/>
          <w:szCs w:val="24"/>
        </w:rPr>
      </w:pPr>
      <w:r w:rsidRPr="00020266">
        <w:rPr>
          <w:sz w:val="24"/>
          <w:szCs w:val="24"/>
        </w:rPr>
        <w:t>Através de eventos, bailes, apresentações de dança e demais atividades culturais, o casal semeou o amor pelo Rio Grande do Sul, mostrando que as raízes gaúchas podem florescer em solo mato-grossense, fortalecendo a diversidade cultural que faz de Sorriso um lugar especial.</w:t>
      </w:r>
    </w:p>
    <w:p w14:paraId="532D2E02" w14:textId="77777777" w:rsidR="001E1CDF" w:rsidRPr="00020266" w:rsidRDefault="001E1CDF" w:rsidP="00020266">
      <w:pPr>
        <w:pStyle w:val="SemEspaamento"/>
        <w:ind w:firstLine="1418"/>
        <w:jc w:val="both"/>
        <w:rPr>
          <w:sz w:val="24"/>
          <w:szCs w:val="24"/>
        </w:rPr>
      </w:pPr>
    </w:p>
    <w:p w14:paraId="074AD6E0" w14:textId="77777777" w:rsidR="001E1CDF" w:rsidRPr="00020266" w:rsidRDefault="00000000" w:rsidP="00020266">
      <w:pPr>
        <w:pStyle w:val="SemEspaamento"/>
        <w:ind w:firstLine="1418"/>
        <w:jc w:val="both"/>
        <w:rPr>
          <w:sz w:val="24"/>
          <w:szCs w:val="24"/>
        </w:rPr>
      </w:pPr>
      <w:r w:rsidRPr="00020266">
        <w:rPr>
          <w:sz w:val="24"/>
          <w:szCs w:val="24"/>
        </w:rPr>
        <w:t>Considerando ainda que os homenageados têm se destacado pela preservação, valorização e difusão da cultura gaúcha, mantendo vivas tradições, costumes, danças, músicas e valores que compõem o patrimônio histórico-cultural do povo gaúcho, o CTG Recordando os Pagos, sob sua liderança, tem promovido eventos, encontros e atividades que fortalecem a identidade cultural, aproximam gerações e fomentam o respeito às raízes do tradicionalismo.</w:t>
      </w:r>
    </w:p>
    <w:p w14:paraId="5D22022D" w14:textId="77777777" w:rsidR="001E1CDF" w:rsidRPr="00020266" w:rsidRDefault="001E1CDF" w:rsidP="00020266">
      <w:pPr>
        <w:pStyle w:val="SemEspaamento"/>
        <w:ind w:firstLine="1418"/>
        <w:jc w:val="both"/>
        <w:rPr>
          <w:sz w:val="24"/>
          <w:szCs w:val="24"/>
        </w:rPr>
      </w:pPr>
    </w:p>
    <w:p w14:paraId="2284FFF6" w14:textId="7CBA5807" w:rsidR="00F737B1" w:rsidRPr="00020266" w:rsidRDefault="00000000" w:rsidP="00020266">
      <w:pPr>
        <w:pStyle w:val="SemEspaamento"/>
        <w:ind w:firstLine="1418"/>
        <w:jc w:val="both"/>
        <w:rPr>
          <w:sz w:val="24"/>
          <w:szCs w:val="24"/>
        </w:rPr>
      </w:pPr>
      <w:r w:rsidRPr="00020266">
        <w:rPr>
          <w:sz w:val="24"/>
          <w:szCs w:val="24"/>
        </w:rPr>
        <w:t>Diante da importância desse trabalho para a formação cultural e para a preservação das tradições, é justa e merecida a presente Distinção Honorífica Mérito Cultural, como forma de reconhecimento público a esse casal que, com dedicação e entusiasmo, mantém acesa a chama do tradicionalismo em nosso município.</w:t>
      </w:r>
    </w:p>
    <w:sectPr w:rsidR="00F737B1" w:rsidRPr="00020266" w:rsidSect="00160A6E">
      <w:footerReference w:type="default" r:id="rId8"/>
      <w:pgSz w:w="11906" w:h="16838"/>
      <w:pgMar w:top="2552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B49CC" w14:textId="77777777" w:rsidR="0072207F" w:rsidRDefault="0072207F" w:rsidP="00B84726">
      <w:r>
        <w:separator/>
      </w:r>
    </w:p>
  </w:endnote>
  <w:endnote w:type="continuationSeparator" w:id="0">
    <w:p w14:paraId="5D9037FE" w14:textId="77777777" w:rsidR="0072207F" w:rsidRDefault="0072207F" w:rsidP="00B8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1269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EFAC78" w14:textId="3089566B" w:rsidR="00B84726" w:rsidRDefault="00B84726">
            <w:pPr>
              <w:pStyle w:val="Rodap"/>
              <w:jc w:val="right"/>
            </w:pPr>
            <w:r w:rsidRPr="00B84726">
              <w:t xml:space="preserve">Página </w:t>
            </w:r>
            <w:r w:rsidRPr="00B84726">
              <w:rPr>
                <w:b/>
                <w:bCs/>
              </w:rPr>
              <w:fldChar w:fldCharType="begin"/>
            </w:r>
            <w:r w:rsidRPr="00B84726">
              <w:rPr>
                <w:b/>
                <w:bCs/>
              </w:rPr>
              <w:instrText>PAGE</w:instrText>
            </w:r>
            <w:r w:rsidRPr="00B84726">
              <w:rPr>
                <w:b/>
                <w:bCs/>
              </w:rPr>
              <w:fldChar w:fldCharType="separate"/>
            </w:r>
            <w:r w:rsidRPr="00B84726">
              <w:rPr>
                <w:b/>
                <w:bCs/>
              </w:rPr>
              <w:t>2</w:t>
            </w:r>
            <w:r w:rsidRPr="00B84726">
              <w:rPr>
                <w:b/>
                <w:bCs/>
              </w:rPr>
              <w:fldChar w:fldCharType="end"/>
            </w:r>
            <w:r w:rsidRPr="00B84726"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19E6EA" w14:textId="77777777" w:rsidR="00B84726" w:rsidRDefault="00B847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AC5F" w14:textId="77777777" w:rsidR="0072207F" w:rsidRDefault="0072207F" w:rsidP="00B84726">
      <w:r>
        <w:separator/>
      </w:r>
    </w:p>
  </w:footnote>
  <w:footnote w:type="continuationSeparator" w:id="0">
    <w:p w14:paraId="70A1182A" w14:textId="77777777" w:rsidR="0072207F" w:rsidRDefault="0072207F" w:rsidP="00B8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63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20266"/>
    <w:rsid w:val="00035CC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0A6E"/>
    <w:rsid w:val="00162400"/>
    <w:rsid w:val="001629DC"/>
    <w:rsid w:val="00175BEF"/>
    <w:rsid w:val="001A4126"/>
    <w:rsid w:val="001B7EBD"/>
    <w:rsid w:val="001B7EC4"/>
    <w:rsid w:val="001C3D73"/>
    <w:rsid w:val="001D7B56"/>
    <w:rsid w:val="001E1CDF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0FB7"/>
    <w:rsid w:val="002853B0"/>
    <w:rsid w:val="0029002B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1F98"/>
    <w:rsid w:val="004948DD"/>
    <w:rsid w:val="004A7531"/>
    <w:rsid w:val="004B03CF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36D8"/>
    <w:rsid w:val="00636143"/>
    <w:rsid w:val="0065109D"/>
    <w:rsid w:val="0065669B"/>
    <w:rsid w:val="006572AC"/>
    <w:rsid w:val="00664E09"/>
    <w:rsid w:val="00672C17"/>
    <w:rsid w:val="0067504B"/>
    <w:rsid w:val="00680ACC"/>
    <w:rsid w:val="00694FE2"/>
    <w:rsid w:val="006A7B02"/>
    <w:rsid w:val="006C4E94"/>
    <w:rsid w:val="006D2F39"/>
    <w:rsid w:val="006D6657"/>
    <w:rsid w:val="006F4C6A"/>
    <w:rsid w:val="00711E5E"/>
    <w:rsid w:val="00714C4B"/>
    <w:rsid w:val="0072207F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11D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D13E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318C"/>
    <w:rsid w:val="00B2405E"/>
    <w:rsid w:val="00B273A0"/>
    <w:rsid w:val="00B366D2"/>
    <w:rsid w:val="00B54CEE"/>
    <w:rsid w:val="00B661B3"/>
    <w:rsid w:val="00B80CFE"/>
    <w:rsid w:val="00B84277"/>
    <w:rsid w:val="00B84726"/>
    <w:rsid w:val="00B94BB3"/>
    <w:rsid w:val="00BA47D3"/>
    <w:rsid w:val="00BA5A11"/>
    <w:rsid w:val="00BD51A5"/>
    <w:rsid w:val="00BD6478"/>
    <w:rsid w:val="00BE109A"/>
    <w:rsid w:val="00BE1878"/>
    <w:rsid w:val="00BE1D6F"/>
    <w:rsid w:val="00BF72BB"/>
    <w:rsid w:val="00C02B5C"/>
    <w:rsid w:val="00C123EE"/>
    <w:rsid w:val="00C167A7"/>
    <w:rsid w:val="00C216BF"/>
    <w:rsid w:val="00C258AD"/>
    <w:rsid w:val="00C448F8"/>
    <w:rsid w:val="00C533ED"/>
    <w:rsid w:val="00C554B2"/>
    <w:rsid w:val="00C55CEA"/>
    <w:rsid w:val="00C96D2E"/>
    <w:rsid w:val="00C97728"/>
    <w:rsid w:val="00CB0B36"/>
    <w:rsid w:val="00CD061D"/>
    <w:rsid w:val="00CD2AB7"/>
    <w:rsid w:val="00CD2CBA"/>
    <w:rsid w:val="00CE16CB"/>
    <w:rsid w:val="00CF18FF"/>
    <w:rsid w:val="00CF3887"/>
    <w:rsid w:val="00D045D4"/>
    <w:rsid w:val="00D05563"/>
    <w:rsid w:val="00D111A1"/>
    <w:rsid w:val="00D13CDC"/>
    <w:rsid w:val="00D17541"/>
    <w:rsid w:val="00D26E86"/>
    <w:rsid w:val="00D318EB"/>
    <w:rsid w:val="00D420CD"/>
    <w:rsid w:val="00D50901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7697"/>
    <w:rsid w:val="00DC7E39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D05BE"/>
    <w:rsid w:val="00EE1393"/>
    <w:rsid w:val="00EF499D"/>
    <w:rsid w:val="00EF6DB0"/>
    <w:rsid w:val="00F00AFA"/>
    <w:rsid w:val="00F27C77"/>
    <w:rsid w:val="00F3139E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E058A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9426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BF534-595B-4C9D-A502-961E7BD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Edson camara</cp:lastModifiedBy>
  <cp:revision>11</cp:revision>
  <cp:lastPrinted>2025-09-08T12:45:00Z</cp:lastPrinted>
  <dcterms:created xsi:type="dcterms:W3CDTF">2025-09-02T14:15:00Z</dcterms:created>
  <dcterms:modified xsi:type="dcterms:W3CDTF">2025-09-08T12:46:00Z</dcterms:modified>
</cp:coreProperties>
</file>