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0C142898" w:rsidR="005B2A37" w:rsidRPr="006745E8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3A438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1018/2025</w:t>
      </w:r>
    </w:p>
    <w:p w14:paraId="182C5951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4679A0CF" w14:textId="7D77E9A1" w:rsidR="00FA3077" w:rsidRPr="006745E8" w:rsidRDefault="00000000" w:rsidP="005B2A3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6745E8">
        <w:rPr>
          <w:b/>
          <w:bCs/>
          <w:color w:val="000000" w:themeColor="text1"/>
          <w:sz w:val="22"/>
          <w:szCs w:val="22"/>
        </w:rPr>
        <w:t>INDIC</w:t>
      </w:r>
      <w:r>
        <w:rPr>
          <w:b/>
          <w:bCs/>
          <w:color w:val="000000" w:themeColor="text1"/>
          <w:sz w:val="22"/>
          <w:szCs w:val="22"/>
        </w:rPr>
        <w:t>O</w:t>
      </w:r>
      <w:r w:rsidRPr="006745E8">
        <w:rPr>
          <w:b/>
          <w:bCs/>
          <w:color w:val="000000" w:themeColor="text1"/>
          <w:sz w:val="22"/>
          <w:szCs w:val="22"/>
        </w:rPr>
        <w:t xml:space="preserve"> AO PODER EXECUTIVO </w:t>
      </w:r>
      <w:r w:rsidRPr="005A4736">
        <w:rPr>
          <w:b/>
          <w:bCs/>
          <w:color w:val="000000" w:themeColor="text1"/>
          <w:sz w:val="22"/>
          <w:szCs w:val="22"/>
        </w:rPr>
        <w:t xml:space="preserve">MUNICIPAL </w:t>
      </w:r>
      <w:r w:rsidR="00CD3526">
        <w:rPr>
          <w:b/>
          <w:bCs/>
          <w:color w:val="000000" w:themeColor="text1"/>
          <w:sz w:val="22"/>
          <w:szCs w:val="22"/>
        </w:rPr>
        <w:t>A C</w:t>
      </w:r>
      <w:r w:rsidR="00CD3526" w:rsidRPr="00CD3526">
        <w:rPr>
          <w:b/>
          <w:bCs/>
          <w:color w:val="000000" w:themeColor="text1"/>
          <w:sz w:val="22"/>
          <w:szCs w:val="22"/>
        </w:rPr>
        <w:t>RIAÇÃO DE UM BANCO DE CURRÍCULOS</w:t>
      </w:r>
      <w:r w:rsidR="00CD3526">
        <w:rPr>
          <w:b/>
          <w:bCs/>
          <w:color w:val="000000" w:themeColor="text1"/>
          <w:sz w:val="22"/>
          <w:szCs w:val="22"/>
        </w:rPr>
        <w:t>,</w:t>
      </w:r>
      <w:r w:rsidR="00CD3526" w:rsidRPr="00CD3526">
        <w:rPr>
          <w:b/>
          <w:bCs/>
          <w:color w:val="000000" w:themeColor="text1"/>
          <w:sz w:val="22"/>
          <w:szCs w:val="22"/>
        </w:rPr>
        <w:t xml:space="preserve"> NO SITE OFICIAL DA PREFEITURA</w:t>
      </w:r>
      <w:r w:rsidR="00CD3526">
        <w:rPr>
          <w:b/>
          <w:bCs/>
          <w:color w:val="000000" w:themeColor="text1"/>
          <w:sz w:val="22"/>
          <w:szCs w:val="22"/>
        </w:rPr>
        <w:t>,</w:t>
      </w:r>
      <w:r w:rsidR="00CD3526" w:rsidRPr="00CD3526">
        <w:rPr>
          <w:b/>
          <w:bCs/>
          <w:color w:val="000000" w:themeColor="text1"/>
          <w:sz w:val="22"/>
          <w:szCs w:val="22"/>
        </w:rPr>
        <w:t xml:space="preserve"> </w:t>
      </w:r>
      <w:r w:rsidR="00CD3526">
        <w:rPr>
          <w:b/>
          <w:bCs/>
          <w:color w:val="000000" w:themeColor="text1"/>
          <w:sz w:val="22"/>
          <w:szCs w:val="22"/>
        </w:rPr>
        <w:t>N</w:t>
      </w:r>
      <w:r w:rsidRPr="00085EE1">
        <w:rPr>
          <w:b/>
          <w:bCs/>
          <w:color w:val="000000" w:themeColor="text1"/>
          <w:sz w:val="22"/>
          <w:szCs w:val="22"/>
        </w:rPr>
        <w:t>O MUNICÍPIO DE SORRISO</w:t>
      </w:r>
      <w:r>
        <w:rPr>
          <w:b/>
          <w:bCs/>
          <w:color w:val="000000" w:themeColor="text1"/>
          <w:sz w:val="22"/>
          <w:szCs w:val="22"/>
        </w:rPr>
        <w:t>-</w:t>
      </w:r>
      <w:r w:rsidRPr="00085EE1">
        <w:rPr>
          <w:b/>
          <w:bCs/>
          <w:color w:val="000000" w:themeColor="text1"/>
          <w:sz w:val="22"/>
          <w:szCs w:val="22"/>
        </w:rPr>
        <w:t>MT</w:t>
      </w:r>
      <w:r>
        <w:rPr>
          <w:b/>
          <w:bCs/>
          <w:color w:val="000000" w:themeColor="text1"/>
          <w:sz w:val="22"/>
          <w:szCs w:val="22"/>
        </w:rPr>
        <w:t>.</w:t>
      </w:r>
    </w:p>
    <w:p w14:paraId="431AFD8A" w14:textId="77777777" w:rsidR="005B2A37" w:rsidRPr="006745E8" w:rsidRDefault="005B2A37" w:rsidP="005B2A3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D7D76E3" w14:textId="77777777" w:rsidR="005B2A37" w:rsidRPr="006745E8" w:rsidRDefault="005B2A37" w:rsidP="005B2A37">
      <w:pPr>
        <w:pStyle w:val="Recuodecorpodetexto"/>
        <w:ind w:left="3402" w:firstLine="0"/>
        <w:rPr>
          <w:bCs/>
          <w:color w:val="000000" w:themeColor="text1"/>
          <w:sz w:val="22"/>
          <w:szCs w:val="22"/>
        </w:rPr>
      </w:pPr>
    </w:p>
    <w:p w14:paraId="44BF6BDE" w14:textId="2BF0F139" w:rsidR="00733162" w:rsidRPr="006745E8" w:rsidRDefault="00000000" w:rsidP="00047AFE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PROFª SILVANA PERIN</w:t>
      </w:r>
      <w:r w:rsidR="00D875D3" w:rsidRPr="006745E8">
        <w:rPr>
          <w:b/>
          <w:bCs/>
          <w:color w:val="000000" w:themeColor="text1"/>
          <w:sz w:val="22"/>
          <w:szCs w:val="22"/>
        </w:rPr>
        <w:t xml:space="preserve"> </w:t>
      </w:r>
      <w:r w:rsidR="00550A8F" w:rsidRPr="006745E8">
        <w:rPr>
          <w:b/>
          <w:bCs/>
          <w:color w:val="000000" w:themeColor="text1"/>
          <w:sz w:val="22"/>
          <w:szCs w:val="22"/>
        </w:rPr>
        <w:t xml:space="preserve">– </w:t>
      </w:r>
      <w:r>
        <w:rPr>
          <w:b/>
          <w:bCs/>
          <w:color w:val="000000" w:themeColor="text1"/>
          <w:sz w:val="22"/>
          <w:szCs w:val="22"/>
        </w:rPr>
        <w:t>MDB</w:t>
      </w:r>
      <w:r w:rsidR="007517C3" w:rsidRPr="006745E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Vereadora</w:t>
      </w:r>
      <w:r w:rsidR="007517C3" w:rsidRPr="006745E8">
        <w:rPr>
          <w:color w:val="000000" w:themeColor="text1"/>
          <w:sz w:val="22"/>
          <w:szCs w:val="22"/>
        </w:rPr>
        <w:t xml:space="preserve"> com assento nesta C</w:t>
      </w:r>
      <w:r w:rsidR="00A30734" w:rsidRPr="006745E8">
        <w:rPr>
          <w:color w:val="000000" w:themeColor="text1"/>
          <w:sz w:val="22"/>
          <w:szCs w:val="22"/>
        </w:rPr>
        <w:t xml:space="preserve">asa, </w:t>
      </w:r>
      <w:r>
        <w:rPr>
          <w:color w:val="000000" w:themeColor="text1"/>
          <w:sz w:val="22"/>
          <w:szCs w:val="22"/>
        </w:rPr>
        <w:t>em</w:t>
      </w:r>
      <w:r w:rsidR="00A30734" w:rsidRPr="006745E8">
        <w:rPr>
          <w:color w:val="000000" w:themeColor="text1"/>
          <w:sz w:val="22"/>
          <w:szCs w:val="22"/>
        </w:rPr>
        <w:t xml:space="preserve"> conformidade com o </w:t>
      </w:r>
      <w:r>
        <w:rPr>
          <w:color w:val="000000" w:themeColor="text1"/>
          <w:sz w:val="22"/>
          <w:szCs w:val="22"/>
        </w:rPr>
        <w:t>Art.</w:t>
      </w:r>
      <w:r w:rsidR="00A30734" w:rsidRPr="006745E8">
        <w:rPr>
          <w:color w:val="000000" w:themeColor="text1"/>
          <w:sz w:val="22"/>
          <w:szCs w:val="22"/>
        </w:rPr>
        <w:t xml:space="preserve"> 115 do Regimento Interno, </w:t>
      </w:r>
      <w:r>
        <w:rPr>
          <w:color w:val="000000" w:themeColor="text1"/>
          <w:sz w:val="22"/>
          <w:szCs w:val="22"/>
        </w:rPr>
        <w:t>REQUER</w:t>
      </w:r>
      <w:r w:rsidR="00A30734" w:rsidRPr="006745E8">
        <w:rPr>
          <w:color w:val="000000" w:themeColor="text1"/>
          <w:sz w:val="22"/>
          <w:szCs w:val="22"/>
        </w:rPr>
        <w:t xml:space="preserve"> à Mesa que este Expediente seja encaminhado ao Exmo. S</w:t>
      </w:r>
      <w:r w:rsidR="00B025A7" w:rsidRPr="006745E8">
        <w:rPr>
          <w:color w:val="000000" w:themeColor="text1"/>
          <w:sz w:val="22"/>
          <w:szCs w:val="22"/>
        </w:rPr>
        <w:t>r.</w:t>
      </w:r>
      <w:r w:rsidR="00B93389" w:rsidRPr="006745E8">
        <w:rPr>
          <w:color w:val="000000" w:themeColor="text1"/>
          <w:sz w:val="22"/>
          <w:szCs w:val="22"/>
        </w:rPr>
        <w:t xml:space="preserve"> </w:t>
      </w:r>
      <w:r w:rsidR="00D875D3" w:rsidRPr="006745E8">
        <w:rPr>
          <w:color w:val="000000" w:themeColor="text1"/>
          <w:sz w:val="22"/>
          <w:szCs w:val="22"/>
        </w:rPr>
        <w:t>Alei Fernandes</w:t>
      </w:r>
      <w:r w:rsidR="00A30734" w:rsidRPr="006745E8">
        <w:rPr>
          <w:color w:val="000000" w:themeColor="text1"/>
          <w:sz w:val="22"/>
          <w:szCs w:val="22"/>
        </w:rPr>
        <w:t xml:space="preserve">, Prefeito Municipal,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</w:t>
      </w:r>
      <w:r w:rsidR="007517C3" w:rsidRPr="006745E8">
        <w:rPr>
          <w:color w:val="000000" w:themeColor="text1"/>
          <w:sz w:val="22"/>
          <w:szCs w:val="22"/>
        </w:rPr>
        <w:t>Secret</w:t>
      </w:r>
      <w:r w:rsidR="00B93389" w:rsidRPr="006745E8">
        <w:rPr>
          <w:color w:val="000000" w:themeColor="text1"/>
          <w:sz w:val="22"/>
          <w:szCs w:val="22"/>
        </w:rPr>
        <w:t>aria</w:t>
      </w:r>
      <w:r w:rsidR="007517C3" w:rsidRPr="006745E8">
        <w:rPr>
          <w:color w:val="000000" w:themeColor="text1"/>
          <w:sz w:val="22"/>
          <w:szCs w:val="22"/>
        </w:rPr>
        <w:t xml:space="preserve"> Municip</w:t>
      </w:r>
      <w:r w:rsidR="00A30734" w:rsidRPr="006745E8">
        <w:rPr>
          <w:color w:val="000000" w:themeColor="text1"/>
          <w:sz w:val="22"/>
          <w:szCs w:val="22"/>
        </w:rPr>
        <w:t xml:space="preserve">al de </w:t>
      </w:r>
      <w:r w:rsidR="00085EE1">
        <w:rPr>
          <w:color w:val="000000" w:themeColor="text1"/>
          <w:sz w:val="22"/>
          <w:szCs w:val="22"/>
        </w:rPr>
        <w:t>Administração</w:t>
      </w:r>
      <w:r w:rsidR="00A30734" w:rsidRPr="006745E8">
        <w:rPr>
          <w:color w:val="000000" w:themeColor="text1"/>
          <w:sz w:val="22"/>
          <w:szCs w:val="22"/>
        </w:rPr>
        <w:t xml:space="preserve">, </w:t>
      </w:r>
      <w:r w:rsidR="00A30734" w:rsidRPr="006745E8">
        <w:rPr>
          <w:b/>
          <w:bCs/>
          <w:color w:val="000000" w:themeColor="text1"/>
          <w:sz w:val="22"/>
          <w:szCs w:val="22"/>
        </w:rPr>
        <w:t xml:space="preserve">versando sobre a necessidade </w:t>
      </w:r>
      <w:r w:rsidR="00DB4DC6" w:rsidRPr="006745E8">
        <w:rPr>
          <w:b/>
          <w:bCs/>
          <w:color w:val="000000" w:themeColor="text1"/>
          <w:sz w:val="22"/>
          <w:szCs w:val="22"/>
        </w:rPr>
        <w:t xml:space="preserve">de </w:t>
      </w:r>
      <w:r w:rsidR="00CD3526" w:rsidRPr="00CD3526">
        <w:rPr>
          <w:b/>
          <w:bCs/>
          <w:color w:val="000000" w:themeColor="text1"/>
          <w:sz w:val="22"/>
          <w:szCs w:val="22"/>
        </w:rPr>
        <w:t xml:space="preserve">criação de um banco de currículos, no site oficial da </w:t>
      </w:r>
      <w:r w:rsidR="00CD3526">
        <w:rPr>
          <w:b/>
          <w:bCs/>
          <w:color w:val="000000" w:themeColor="text1"/>
          <w:sz w:val="22"/>
          <w:szCs w:val="22"/>
        </w:rPr>
        <w:t>P</w:t>
      </w:r>
      <w:r w:rsidR="00CD3526" w:rsidRPr="00CD3526">
        <w:rPr>
          <w:b/>
          <w:bCs/>
          <w:color w:val="000000" w:themeColor="text1"/>
          <w:sz w:val="22"/>
          <w:szCs w:val="22"/>
        </w:rPr>
        <w:t>refeitura, no</w:t>
      </w:r>
      <w:r w:rsidR="00CD3526">
        <w:rPr>
          <w:b/>
          <w:bCs/>
          <w:color w:val="000000" w:themeColor="text1"/>
          <w:sz w:val="22"/>
          <w:szCs w:val="22"/>
        </w:rPr>
        <w:t xml:space="preserve"> </w:t>
      </w:r>
      <w:r w:rsidR="00047AFE" w:rsidRPr="006745E8">
        <w:rPr>
          <w:b/>
          <w:bCs/>
          <w:color w:val="000000" w:themeColor="text1"/>
          <w:sz w:val="22"/>
          <w:szCs w:val="22"/>
        </w:rPr>
        <w:t>município de Sorriso-MT.</w:t>
      </w:r>
    </w:p>
    <w:p w14:paraId="283BC2D1" w14:textId="19A9B8EB" w:rsidR="0000423F" w:rsidRDefault="0000423F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F27C147" w14:textId="77777777" w:rsidR="006D5888" w:rsidRPr="006745E8" w:rsidRDefault="006D5888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6745E8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b/>
          <w:color w:val="000000" w:themeColor="text1"/>
          <w:sz w:val="22"/>
          <w:szCs w:val="22"/>
        </w:rPr>
        <w:t>JUSTIFICATIVAS</w:t>
      </w:r>
    </w:p>
    <w:p w14:paraId="79BA9905" w14:textId="745123AE" w:rsidR="00C700BE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67D2B655" w14:textId="77777777" w:rsidR="006D5888" w:rsidRPr="006745E8" w:rsidRDefault="006D5888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149898A3" w14:textId="77777777" w:rsidR="00CD3526" w:rsidRPr="00CD3526" w:rsidRDefault="00000000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D3526">
        <w:rPr>
          <w:rFonts w:eastAsia="Calibri"/>
          <w:color w:val="000000" w:themeColor="text1"/>
          <w:sz w:val="22"/>
          <w:szCs w:val="22"/>
          <w:lang w:eastAsia="en-US"/>
        </w:rPr>
        <w:t>Considerando o crescente número de pessoas em busca de oportunidades de trabalho no município, é essencial facilitar a conexão entre candidatos e empregadores por meio de ferramentas acessíveis e eficientes.</w:t>
      </w:r>
    </w:p>
    <w:p w14:paraId="3D246820" w14:textId="77777777" w:rsidR="00CD3526" w:rsidRPr="00CD3526" w:rsidRDefault="00CD3526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8BB7555" w14:textId="77777777" w:rsidR="00CD3526" w:rsidRPr="00CD3526" w:rsidRDefault="00000000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D3526">
        <w:rPr>
          <w:rFonts w:eastAsia="Calibri"/>
          <w:color w:val="000000" w:themeColor="text1"/>
          <w:sz w:val="22"/>
          <w:szCs w:val="22"/>
          <w:lang w:eastAsia="en-US"/>
        </w:rPr>
        <w:t>Considerando que a criação de um Banco de Currículos no site da Prefeitura permitirá que trabalhadores cadastrem seus dados profissionais de forma simples e gratuita, ampliando sua visibilidade junto a empresas e órgãos públicos que buscam mão de obra local.</w:t>
      </w:r>
    </w:p>
    <w:p w14:paraId="0A911254" w14:textId="77777777" w:rsidR="00CD3526" w:rsidRPr="00CD3526" w:rsidRDefault="00CD3526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A78C8D3" w14:textId="77777777" w:rsidR="00CD3526" w:rsidRPr="00CD3526" w:rsidRDefault="00000000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D3526">
        <w:rPr>
          <w:rFonts w:eastAsia="Calibri"/>
          <w:color w:val="000000" w:themeColor="text1"/>
          <w:sz w:val="22"/>
          <w:szCs w:val="22"/>
          <w:lang w:eastAsia="en-US"/>
        </w:rPr>
        <w:t>Considerando que o sistema pode funcionar como um elo entre empregadores e profissionais do município, promovendo o desenvolvimento econômico e incentivando a contratação de moradores de Sorriso.</w:t>
      </w:r>
    </w:p>
    <w:p w14:paraId="06BD3C38" w14:textId="77777777" w:rsidR="00CD3526" w:rsidRPr="00CD3526" w:rsidRDefault="00CD3526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4BBE3AC" w14:textId="77777777" w:rsidR="00CD3526" w:rsidRPr="00CD3526" w:rsidRDefault="00000000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D3526">
        <w:rPr>
          <w:rFonts w:eastAsia="Calibri"/>
          <w:color w:val="000000" w:themeColor="text1"/>
          <w:sz w:val="22"/>
          <w:szCs w:val="22"/>
          <w:lang w:eastAsia="en-US"/>
        </w:rPr>
        <w:t>Considerando, ainda, que esta iniciativa pode servir de base para programas de qualificação profissional, feiras de emprego e ações de inclusão produtiva, além de ser uma importante ferramenta de gestão pública voltada à empregabilidade.</w:t>
      </w:r>
    </w:p>
    <w:p w14:paraId="571A0138" w14:textId="77777777" w:rsidR="00CD3526" w:rsidRPr="00CD3526" w:rsidRDefault="00CD3526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4F98287" w14:textId="1BADA2FA" w:rsidR="00D875D3" w:rsidRPr="006745E8" w:rsidRDefault="00000000" w:rsidP="00CD352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D3526">
        <w:rPr>
          <w:rFonts w:eastAsia="Calibri"/>
          <w:color w:val="000000" w:themeColor="text1"/>
          <w:sz w:val="22"/>
          <w:szCs w:val="22"/>
          <w:lang w:eastAsia="en-US"/>
        </w:rPr>
        <w:t>Considerando que a implantação do banco de currículos digital exige baixo investimento e tem alto potencial de retorno social, sendo um avanço na modernização dos serviços públicos e na promoção de oportunidades para a população.</w:t>
      </w:r>
    </w:p>
    <w:p w14:paraId="2F59E647" w14:textId="77777777" w:rsidR="00895024" w:rsidRPr="006745E8" w:rsidRDefault="00895024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1B79CD7" w14:textId="6EFA47A6" w:rsidR="00D62B63" w:rsidRPr="006745E8" w:rsidRDefault="00000000" w:rsidP="006745E8">
      <w:pPr>
        <w:ind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rFonts w:eastAsia="Calibri"/>
          <w:sz w:val="22"/>
          <w:szCs w:val="22"/>
          <w:lang w:eastAsia="en-US"/>
        </w:rPr>
        <w:t>Considerando que</w:t>
      </w:r>
      <w:r w:rsidR="00CC0E8C">
        <w:rPr>
          <w:rFonts w:eastAsia="Calibri"/>
          <w:sz w:val="22"/>
          <w:szCs w:val="22"/>
          <w:lang w:eastAsia="en-US"/>
        </w:rPr>
        <w:t xml:space="preserve"> esta é uma </w:t>
      </w:r>
      <w:r w:rsidR="00CC0E8C" w:rsidRPr="00CC0E8C">
        <w:rPr>
          <w:rFonts w:eastAsia="Calibri"/>
          <w:sz w:val="22"/>
          <w:szCs w:val="22"/>
          <w:lang w:eastAsia="en-US"/>
        </w:rPr>
        <w:t>reivindicação</w:t>
      </w:r>
      <w:r w:rsidR="00CC0E8C">
        <w:rPr>
          <w:rFonts w:eastAsia="Calibri"/>
          <w:sz w:val="22"/>
          <w:szCs w:val="22"/>
          <w:lang w:eastAsia="en-US"/>
        </w:rPr>
        <w:t xml:space="preserve"> dos</w:t>
      </w:r>
      <w:r w:rsidRPr="006745E8">
        <w:rPr>
          <w:sz w:val="22"/>
          <w:szCs w:val="22"/>
        </w:rPr>
        <w:t xml:space="preserve"> munícipes</w:t>
      </w:r>
      <w:r w:rsidRPr="006745E8">
        <w:rPr>
          <w:rFonts w:eastAsia="Calibri"/>
          <w:sz w:val="22"/>
          <w:szCs w:val="22"/>
          <w:lang w:eastAsia="en-US"/>
        </w:rPr>
        <w:t>, razão pela qual faz-se necessária a presente indicação.</w:t>
      </w:r>
    </w:p>
    <w:p w14:paraId="6978C6E7" w14:textId="50E9119A" w:rsidR="00F02279" w:rsidRDefault="00F02279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103E51C5" w14:textId="70291C58" w:rsidR="00D875D3" w:rsidRDefault="00000000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5A4736">
        <w:rPr>
          <w:iCs/>
          <w:color w:val="000000" w:themeColor="text1"/>
          <w:sz w:val="22"/>
          <w:szCs w:val="22"/>
        </w:rPr>
        <w:t>0</w:t>
      </w:r>
      <w:r w:rsidR="003A438E">
        <w:rPr>
          <w:iCs/>
          <w:color w:val="000000" w:themeColor="text1"/>
          <w:sz w:val="22"/>
          <w:szCs w:val="22"/>
        </w:rPr>
        <w:t>9</w:t>
      </w:r>
      <w:r w:rsidR="00340250" w:rsidRPr="006745E8">
        <w:rPr>
          <w:iCs/>
          <w:color w:val="000000" w:themeColor="text1"/>
          <w:sz w:val="22"/>
          <w:szCs w:val="22"/>
        </w:rPr>
        <w:t xml:space="preserve"> de </w:t>
      </w:r>
      <w:r w:rsidR="005A4736">
        <w:rPr>
          <w:iCs/>
          <w:color w:val="000000" w:themeColor="text1"/>
          <w:sz w:val="22"/>
          <w:szCs w:val="22"/>
        </w:rPr>
        <w:t>setembro</w:t>
      </w:r>
      <w:r w:rsidR="00340250" w:rsidRPr="006745E8">
        <w:rPr>
          <w:iCs/>
          <w:color w:val="000000" w:themeColor="text1"/>
          <w:sz w:val="22"/>
          <w:szCs w:val="22"/>
        </w:rPr>
        <w:t xml:space="preserve"> de 202</w:t>
      </w:r>
      <w:r w:rsidRPr="006745E8">
        <w:rPr>
          <w:iCs/>
          <w:color w:val="000000" w:themeColor="text1"/>
          <w:sz w:val="22"/>
          <w:szCs w:val="22"/>
        </w:rPr>
        <w:t>5.</w:t>
      </w:r>
    </w:p>
    <w:p w14:paraId="3F5BA611" w14:textId="39FEAAA6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9E57F4A" w14:textId="77777777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5D272E36" w14:textId="4324B28C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1E27208" w14:textId="173DA08F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324546F9" w14:textId="3D2184B1" w:rsidR="006D5888" w:rsidRPr="006D5888" w:rsidRDefault="00000000" w:rsidP="006D5888">
      <w:pPr>
        <w:pStyle w:val="NCNormalCentralizado"/>
        <w:tabs>
          <w:tab w:val="left" w:pos="0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PROFª SILVANA PERIN</w:t>
      </w:r>
    </w:p>
    <w:p w14:paraId="49EC4108" w14:textId="6DB8A803" w:rsidR="006D5888" w:rsidRPr="006D5888" w:rsidRDefault="00000000" w:rsidP="006D5888">
      <w:pPr>
        <w:pStyle w:val="NCNormalCentralizado"/>
        <w:tabs>
          <w:tab w:val="left" w:pos="1701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Vereadora MDB</w:t>
      </w:r>
    </w:p>
    <w:p w14:paraId="6EBD2C34" w14:textId="77777777" w:rsidR="00361449" w:rsidRPr="006745E8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p w14:paraId="0B909821" w14:textId="77777777" w:rsidR="00032BD4" w:rsidRPr="006745E8" w:rsidRDefault="00032BD4" w:rsidP="00550A8F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6745E8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23F"/>
    <w:rsid w:val="00032BD4"/>
    <w:rsid w:val="00037139"/>
    <w:rsid w:val="00044E4C"/>
    <w:rsid w:val="00046E32"/>
    <w:rsid w:val="00047AFE"/>
    <w:rsid w:val="0005447B"/>
    <w:rsid w:val="00056F04"/>
    <w:rsid w:val="00076045"/>
    <w:rsid w:val="00085EE1"/>
    <w:rsid w:val="00095290"/>
    <w:rsid w:val="000A63D9"/>
    <w:rsid w:val="000A7580"/>
    <w:rsid w:val="000B0CD0"/>
    <w:rsid w:val="000B220B"/>
    <w:rsid w:val="000C2ECF"/>
    <w:rsid w:val="000E3EE1"/>
    <w:rsid w:val="000E576E"/>
    <w:rsid w:val="000F22D0"/>
    <w:rsid w:val="00111D09"/>
    <w:rsid w:val="00121CE4"/>
    <w:rsid w:val="00123608"/>
    <w:rsid w:val="00133732"/>
    <w:rsid w:val="00137E2C"/>
    <w:rsid w:val="00165520"/>
    <w:rsid w:val="00165EF1"/>
    <w:rsid w:val="0018130E"/>
    <w:rsid w:val="00182B5D"/>
    <w:rsid w:val="0018377A"/>
    <w:rsid w:val="001A5C95"/>
    <w:rsid w:val="001B229B"/>
    <w:rsid w:val="001C3AC9"/>
    <w:rsid w:val="001D11A8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A438E"/>
    <w:rsid w:val="003C53A6"/>
    <w:rsid w:val="003C5592"/>
    <w:rsid w:val="003C6B2A"/>
    <w:rsid w:val="003C6F4B"/>
    <w:rsid w:val="003D19AF"/>
    <w:rsid w:val="003E6337"/>
    <w:rsid w:val="00433B19"/>
    <w:rsid w:val="00450083"/>
    <w:rsid w:val="0045359E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7570A"/>
    <w:rsid w:val="0058311B"/>
    <w:rsid w:val="00584748"/>
    <w:rsid w:val="00591254"/>
    <w:rsid w:val="005A4736"/>
    <w:rsid w:val="005B2A37"/>
    <w:rsid w:val="005B420E"/>
    <w:rsid w:val="005F4EA3"/>
    <w:rsid w:val="0063066F"/>
    <w:rsid w:val="00637EB8"/>
    <w:rsid w:val="006400D4"/>
    <w:rsid w:val="00644E2D"/>
    <w:rsid w:val="00647FC2"/>
    <w:rsid w:val="006556FD"/>
    <w:rsid w:val="00657991"/>
    <w:rsid w:val="00662758"/>
    <w:rsid w:val="006745E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6D5888"/>
    <w:rsid w:val="0070667A"/>
    <w:rsid w:val="0070682A"/>
    <w:rsid w:val="00715827"/>
    <w:rsid w:val="00722397"/>
    <w:rsid w:val="00733162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90278"/>
    <w:rsid w:val="00895024"/>
    <w:rsid w:val="00896B8B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14A74"/>
    <w:rsid w:val="00A20A0F"/>
    <w:rsid w:val="00A30734"/>
    <w:rsid w:val="00A309BF"/>
    <w:rsid w:val="00A362BD"/>
    <w:rsid w:val="00A410BE"/>
    <w:rsid w:val="00A5654F"/>
    <w:rsid w:val="00A83695"/>
    <w:rsid w:val="00AB4450"/>
    <w:rsid w:val="00AC2A31"/>
    <w:rsid w:val="00AC2B5D"/>
    <w:rsid w:val="00AC57B8"/>
    <w:rsid w:val="00AD3C1D"/>
    <w:rsid w:val="00AF2082"/>
    <w:rsid w:val="00B025A7"/>
    <w:rsid w:val="00B15A28"/>
    <w:rsid w:val="00B15F93"/>
    <w:rsid w:val="00B171DE"/>
    <w:rsid w:val="00B242A1"/>
    <w:rsid w:val="00B32546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0E8C"/>
    <w:rsid w:val="00CC4E27"/>
    <w:rsid w:val="00CD3526"/>
    <w:rsid w:val="00CE762B"/>
    <w:rsid w:val="00CF65CE"/>
    <w:rsid w:val="00D22E20"/>
    <w:rsid w:val="00D30AE7"/>
    <w:rsid w:val="00D311B8"/>
    <w:rsid w:val="00D62B63"/>
    <w:rsid w:val="00D875D3"/>
    <w:rsid w:val="00D906F0"/>
    <w:rsid w:val="00DA7B10"/>
    <w:rsid w:val="00DB096B"/>
    <w:rsid w:val="00DB4DC6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D7767"/>
    <w:rsid w:val="00EE28B1"/>
    <w:rsid w:val="00EE293F"/>
    <w:rsid w:val="00EF5083"/>
    <w:rsid w:val="00F02279"/>
    <w:rsid w:val="00F20DC8"/>
    <w:rsid w:val="00F2566E"/>
    <w:rsid w:val="00F40C68"/>
    <w:rsid w:val="00F56444"/>
    <w:rsid w:val="00F56AE5"/>
    <w:rsid w:val="00F60B50"/>
    <w:rsid w:val="00F644EF"/>
    <w:rsid w:val="00F650BD"/>
    <w:rsid w:val="00F75A47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52B3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26</cp:revision>
  <cp:lastPrinted>2025-03-19T11:15:00Z</cp:lastPrinted>
  <dcterms:created xsi:type="dcterms:W3CDTF">2025-02-18T19:11:00Z</dcterms:created>
  <dcterms:modified xsi:type="dcterms:W3CDTF">2025-09-11T11:58:00Z</dcterms:modified>
</cp:coreProperties>
</file>