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8477B" w:rsidRDefault="0008477B" w:rsidP="0008477B">
      <w:pPr>
        <w:spacing w:after="0" w:line="240" w:lineRule="auto"/>
        <w:ind w:left="2694" w:firstLine="708"/>
        <w:jc w:val="both"/>
        <w:rPr>
          <w:b/>
          <w:sz w:val="22"/>
        </w:rPr>
      </w:pPr>
      <w:r w:rsidRPr="0008477B">
        <w:rPr>
          <w:b/>
          <w:sz w:val="22"/>
        </w:rPr>
        <w:t>INDICAÇÃO N° 1026</w:t>
      </w:r>
      <w:r w:rsidR="003D4D28" w:rsidRPr="0008477B">
        <w:rPr>
          <w:b/>
          <w:sz w:val="22"/>
        </w:rPr>
        <w:t>/20</w:t>
      </w:r>
      <w:r w:rsidR="0017792D" w:rsidRPr="0008477B">
        <w:rPr>
          <w:b/>
          <w:sz w:val="22"/>
        </w:rPr>
        <w:t>2</w:t>
      </w:r>
      <w:r w:rsidR="00DE13DF" w:rsidRPr="0008477B">
        <w:rPr>
          <w:b/>
          <w:sz w:val="22"/>
        </w:rPr>
        <w:t>5</w:t>
      </w:r>
    </w:p>
    <w:p w:rsidR="00755531" w:rsidRPr="0008477B" w:rsidRDefault="00755531" w:rsidP="0008477B">
      <w:pPr>
        <w:spacing w:after="0" w:line="240" w:lineRule="auto"/>
        <w:jc w:val="both"/>
        <w:rPr>
          <w:b/>
          <w:sz w:val="22"/>
        </w:rPr>
      </w:pPr>
    </w:p>
    <w:p w:rsidR="000A49F5" w:rsidRPr="0008477B" w:rsidRDefault="0008477B" w:rsidP="0008477B">
      <w:pPr>
        <w:spacing w:after="0" w:line="240" w:lineRule="auto"/>
        <w:ind w:left="3402"/>
        <w:jc w:val="both"/>
        <w:rPr>
          <w:b/>
          <w:sz w:val="22"/>
        </w:rPr>
      </w:pPr>
      <w:bookmarkStart w:id="0" w:name="_Hlk207613421"/>
      <w:r w:rsidRPr="0008477B">
        <w:rPr>
          <w:b/>
          <w:sz w:val="22"/>
        </w:rPr>
        <w:t>INDIC</w:t>
      </w:r>
      <w:r w:rsidR="004025C8" w:rsidRPr="0008477B">
        <w:rPr>
          <w:b/>
          <w:sz w:val="22"/>
        </w:rPr>
        <w:t>AMOS</w:t>
      </w:r>
      <w:r w:rsidR="00027558" w:rsidRPr="0008477B">
        <w:rPr>
          <w:b/>
          <w:sz w:val="22"/>
        </w:rPr>
        <w:t xml:space="preserve"> </w:t>
      </w:r>
      <w:r w:rsidR="00DE13DF" w:rsidRPr="0008477B">
        <w:rPr>
          <w:b/>
          <w:sz w:val="22"/>
        </w:rPr>
        <w:t>A</w:t>
      </w:r>
      <w:bookmarkEnd w:id="0"/>
      <w:r w:rsidR="006A572C" w:rsidRPr="0008477B">
        <w:rPr>
          <w:b/>
          <w:sz w:val="22"/>
        </w:rPr>
        <w:t xml:space="preserve"> SUBSTITUIÇÃO DAS PORTAS </w:t>
      </w:r>
      <w:r w:rsidR="00C91F77" w:rsidRPr="0008477B">
        <w:rPr>
          <w:b/>
          <w:sz w:val="22"/>
        </w:rPr>
        <w:t xml:space="preserve">DE MADEIRA E </w:t>
      </w:r>
      <w:r w:rsidR="001D79FC">
        <w:rPr>
          <w:b/>
          <w:sz w:val="22"/>
        </w:rPr>
        <w:t xml:space="preserve">IMPLANTAÇÃO DA </w:t>
      </w:r>
      <w:r w:rsidR="00C91F77" w:rsidRPr="0008477B">
        <w:rPr>
          <w:b/>
          <w:sz w:val="22"/>
        </w:rPr>
        <w:t xml:space="preserve">COBERTURA DO PLAYGROUND </w:t>
      </w:r>
      <w:r w:rsidR="006A572C" w:rsidRPr="0008477B">
        <w:rPr>
          <w:b/>
          <w:sz w:val="22"/>
        </w:rPr>
        <w:t>DO CEMEIS FLOR DO AMANHÃ, LOCALIZADO NO BAIRRO BOA ESPERANÇA II, NO MUNICIPIO DE SORRISO/MT</w:t>
      </w:r>
      <w:r w:rsidR="00810EB6" w:rsidRPr="0008477B">
        <w:rPr>
          <w:b/>
          <w:sz w:val="22"/>
        </w:rPr>
        <w:t>.</w:t>
      </w:r>
    </w:p>
    <w:p w:rsidR="00810EB6" w:rsidRPr="0008477B" w:rsidRDefault="0008477B" w:rsidP="0008477B">
      <w:pPr>
        <w:spacing w:after="0" w:line="240" w:lineRule="auto"/>
        <w:jc w:val="both"/>
        <w:rPr>
          <w:b/>
          <w:sz w:val="22"/>
        </w:rPr>
      </w:pPr>
      <w:r w:rsidRPr="0008477B">
        <w:rPr>
          <w:b/>
          <w:sz w:val="22"/>
        </w:rPr>
        <w:t xml:space="preserve">            </w:t>
      </w:r>
    </w:p>
    <w:p w:rsidR="00F87273" w:rsidRPr="0008477B" w:rsidRDefault="0008477B" w:rsidP="0008477B">
      <w:pPr>
        <w:spacing w:after="0" w:line="240" w:lineRule="auto"/>
        <w:ind w:firstLine="3402"/>
        <w:jc w:val="both"/>
        <w:rPr>
          <w:sz w:val="22"/>
        </w:rPr>
      </w:pPr>
      <w:r w:rsidRPr="0008477B">
        <w:rPr>
          <w:b/>
          <w:bCs/>
          <w:color w:val="000000"/>
          <w:sz w:val="22"/>
        </w:rPr>
        <w:t>TOCO BAGGIO</w:t>
      </w:r>
      <w:r w:rsidR="00F67B57" w:rsidRPr="0008477B">
        <w:rPr>
          <w:b/>
          <w:bCs/>
          <w:color w:val="000000"/>
          <w:sz w:val="22"/>
        </w:rPr>
        <w:t xml:space="preserve"> – PSDB</w:t>
      </w:r>
      <w:r w:rsidR="00B81148" w:rsidRPr="0008477B">
        <w:rPr>
          <w:color w:val="000000"/>
          <w:sz w:val="22"/>
        </w:rPr>
        <w:t xml:space="preserve"> </w:t>
      </w:r>
      <w:r w:rsidR="00B81148" w:rsidRPr="0008477B">
        <w:rPr>
          <w:bCs/>
          <w:color w:val="000000"/>
          <w:sz w:val="22"/>
        </w:rPr>
        <w:t>e vereadores abaixo assinados,</w:t>
      </w:r>
      <w:r w:rsidR="00B81148" w:rsidRPr="0008477B">
        <w:rPr>
          <w:sz w:val="22"/>
        </w:rPr>
        <w:t xml:space="preserve"> </w:t>
      </w:r>
      <w:r w:rsidR="00F67B57" w:rsidRPr="0008477B">
        <w:rPr>
          <w:sz w:val="22"/>
        </w:rPr>
        <w:t xml:space="preserve">com assento nesta Casa, de conformidade com o </w:t>
      </w:r>
      <w:r w:rsidR="00B81148" w:rsidRPr="0008477B">
        <w:rPr>
          <w:sz w:val="22"/>
        </w:rPr>
        <w:t>A</w:t>
      </w:r>
      <w:r w:rsidR="00F67B57" w:rsidRPr="0008477B">
        <w:rPr>
          <w:sz w:val="22"/>
        </w:rPr>
        <w:t>rt</w:t>
      </w:r>
      <w:r w:rsidR="00B81148" w:rsidRPr="0008477B">
        <w:rPr>
          <w:sz w:val="22"/>
        </w:rPr>
        <w:t>.</w:t>
      </w:r>
      <w:r w:rsidR="00F67B57" w:rsidRPr="0008477B">
        <w:rPr>
          <w:sz w:val="22"/>
        </w:rPr>
        <w:t xml:space="preserve"> 115 do Regimento Interno, </w:t>
      </w:r>
      <w:r w:rsidR="00F01F8C" w:rsidRPr="0008477B">
        <w:rPr>
          <w:sz w:val="22"/>
        </w:rPr>
        <w:t xml:space="preserve">REQUEREM </w:t>
      </w:r>
      <w:r w:rsidR="00F67B57" w:rsidRPr="0008477B">
        <w:rPr>
          <w:sz w:val="22"/>
        </w:rPr>
        <w:t>à Mesa</w:t>
      </w:r>
      <w:r w:rsidR="00AC2127" w:rsidRPr="0008477B">
        <w:rPr>
          <w:sz w:val="22"/>
        </w:rPr>
        <w:t>,</w:t>
      </w:r>
      <w:r w:rsidR="00F67B57" w:rsidRPr="0008477B">
        <w:rPr>
          <w:sz w:val="22"/>
        </w:rPr>
        <w:t xml:space="preserve"> que este expediente seja encaminhado ao </w:t>
      </w:r>
      <w:r w:rsidRPr="0008477B">
        <w:rPr>
          <w:sz w:val="22"/>
        </w:rPr>
        <w:t xml:space="preserve">Exmo. </w:t>
      </w:r>
      <w:r w:rsidR="00F67B57" w:rsidRPr="0008477B">
        <w:rPr>
          <w:sz w:val="22"/>
        </w:rPr>
        <w:t>Sr</w:t>
      </w:r>
      <w:r w:rsidR="0018287B" w:rsidRPr="0008477B">
        <w:rPr>
          <w:sz w:val="22"/>
        </w:rPr>
        <w:t>.</w:t>
      </w:r>
      <w:r w:rsidR="00F67B57" w:rsidRPr="0008477B">
        <w:rPr>
          <w:sz w:val="22"/>
        </w:rPr>
        <w:t xml:space="preserve"> A</w:t>
      </w:r>
      <w:r w:rsidR="00B81148" w:rsidRPr="0008477B">
        <w:rPr>
          <w:sz w:val="22"/>
        </w:rPr>
        <w:t>lei Fernandes</w:t>
      </w:r>
      <w:r w:rsidR="00F67B57" w:rsidRPr="0008477B">
        <w:rPr>
          <w:sz w:val="22"/>
        </w:rPr>
        <w:t xml:space="preserve">, Prefeito Municipal, </w:t>
      </w:r>
      <w:r w:rsidR="00AC1DE1" w:rsidRPr="0008477B">
        <w:rPr>
          <w:sz w:val="22"/>
        </w:rPr>
        <w:t>à</w:t>
      </w:r>
      <w:r w:rsidR="0000114A" w:rsidRPr="0008477B">
        <w:rPr>
          <w:sz w:val="22"/>
        </w:rPr>
        <w:t xml:space="preserve"> Se</w:t>
      </w:r>
      <w:r w:rsidR="0018287B" w:rsidRPr="0008477B">
        <w:rPr>
          <w:sz w:val="22"/>
        </w:rPr>
        <w:t>cret</w:t>
      </w:r>
      <w:r w:rsidR="0000114A" w:rsidRPr="0008477B">
        <w:rPr>
          <w:sz w:val="22"/>
        </w:rPr>
        <w:t>aria</w:t>
      </w:r>
      <w:r w:rsidR="0018287B" w:rsidRPr="0008477B">
        <w:rPr>
          <w:sz w:val="22"/>
        </w:rPr>
        <w:t xml:space="preserve"> Municipal de </w:t>
      </w:r>
      <w:r w:rsidR="006A572C" w:rsidRPr="0008477B">
        <w:rPr>
          <w:sz w:val="22"/>
        </w:rPr>
        <w:t xml:space="preserve">Educação </w:t>
      </w:r>
      <w:r w:rsidR="00B81148" w:rsidRPr="0008477B">
        <w:rPr>
          <w:sz w:val="22"/>
        </w:rPr>
        <w:t xml:space="preserve">e </w:t>
      </w:r>
      <w:r w:rsidR="00AC1DE1" w:rsidRPr="0008477B">
        <w:rPr>
          <w:sz w:val="22"/>
        </w:rPr>
        <w:t>à</w:t>
      </w:r>
      <w:r w:rsidR="002E3AC3" w:rsidRPr="0008477B">
        <w:rPr>
          <w:sz w:val="22"/>
        </w:rPr>
        <w:t xml:space="preserve"> Secret</w:t>
      </w:r>
      <w:r w:rsidR="0000114A" w:rsidRPr="0008477B">
        <w:rPr>
          <w:sz w:val="22"/>
        </w:rPr>
        <w:t>ari</w:t>
      </w:r>
      <w:r w:rsidR="002E3AC3" w:rsidRPr="0008477B">
        <w:rPr>
          <w:sz w:val="22"/>
        </w:rPr>
        <w:t xml:space="preserve">a Municipal de </w:t>
      </w:r>
      <w:r w:rsidR="006A572C" w:rsidRPr="0008477B">
        <w:rPr>
          <w:sz w:val="22"/>
        </w:rPr>
        <w:t>Infraestrutura, Transporte e Saneamento</w:t>
      </w:r>
      <w:r w:rsidR="00607CDA" w:rsidRPr="0008477B">
        <w:rPr>
          <w:sz w:val="22"/>
        </w:rPr>
        <w:t>,</w:t>
      </w:r>
      <w:r w:rsidR="0097580B" w:rsidRPr="0008477B">
        <w:rPr>
          <w:sz w:val="22"/>
        </w:rPr>
        <w:t xml:space="preserve"> </w:t>
      </w:r>
      <w:r w:rsidR="00AC2127" w:rsidRPr="0008477B">
        <w:rPr>
          <w:b/>
          <w:sz w:val="22"/>
        </w:rPr>
        <w:t>versando sobre a necessidade</w:t>
      </w:r>
      <w:r w:rsidR="00E2217A" w:rsidRPr="0008477B">
        <w:rPr>
          <w:b/>
          <w:sz w:val="22"/>
        </w:rPr>
        <w:t xml:space="preserve"> </w:t>
      </w:r>
      <w:r w:rsidR="006A572C" w:rsidRPr="0008477B">
        <w:rPr>
          <w:b/>
          <w:sz w:val="22"/>
        </w:rPr>
        <w:t>de</w:t>
      </w:r>
      <w:r w:rsidR="00E2217A" w:rsidRPr="0008477B">
        <w:rPr>
          <w:b/>
          <w:sz w:val="22"/>
        </w:rPr>
        <w:t xml:space="preserve"> substituição das portas </w:t>
      </w:r>
      <w:r w:rsidR="00C91F77" w:rsidRPr="0008477B">
        <w:rPr>
          <w:b/>
          <w:sz w:val="22"/>
        </w:rPr>
        <w:t xml:space="preserve">de madeira e </w:t>
      </w:r>
      <w:r w:rsidR="001D79FC">
        <w:rPr>
          <w:b/>
          <w:sz w:val="22"/>
        </w:rPr>
        <w:t xml:space="preserve">implantação da </w:t>
      </w:r>
      <w:r w:rsidR="00C91F77" w:rsidRPr="0008477B">
        <w:rPr>
          <w:b/>
          <w:sz w:val="22"/>
        </w:rPr>
        <w:t xml:space="preserve">cobertura do playground </w:t>
      </w:r>
      <w:r w:rsidR="00E2217A" w:rsidRPr="0008477B">
        <w:rPr>
          <w:b/>
          <w:sz w:val="22"/>
        </w:rPr>
        <w:t xml:space="preserve">do CEMEIS Flor do Amanhã, localizado no Bairro Boa Esperança II, no </w:t>
      </w:r>
      <w:r w:rsidR="006A572C" w:rsidRPr="0008477B">
        <w:rPr>
          <w:b/>
          <w:sz w:val="22"/>
        </w:rPr>
        <w:t>Município</w:t>
      </w:r>
      <w:r w:rsidR="00E2217A" w:rsidRPr="0008477B">
        <w:rPr>
          <w:b/>
          <w:sz w:val="22"/>
        </w:rPr>
        <w:t xml:space="preserve"> de Sorriso/MT</w:t>
      </w:r>
      <w:r w:rsidR="00443E97" w:rsidRPr="0008477B">
        <w:rPr>
          <w:b/>
          <w:sz w:val="22"/>
        </w:rPr>
        <w:t>.</w:t>
      </w:r>
      <w:bookmarkStart w:id="1" w:name="_GoBack"/>
      <w:bookmarkEnd w:id="1"/>
    </w:p>
    <w:p w:rsidR="0080321E" w:rsidRPr="0008477B" w:rsidRDefault="0080321E" w:rsidP="0008477B">
      <w:pPr>
        <w:spacing w:after="0" w:line="240" w:lineRule="auto"/>
        <w:jc w:val="both"/>
        <w:rPr>
          <w:b/>
          <w:sz w:val="22"/>
        </w:rPr>
      </w:pPr>
    </w:p>
    <w:p w:rsidR="00F87273" w:rsidRPr="0008477B" w:rsidRDefault="0008477B" w:rsidP="0008477B">
      <w:pPr>
        <w:spacing w:after="0" w:line="240" w:lineRule="auto"/>
        <w:jc w:val="center"/>
        <w:rPr>
          <w:b/>
          <w:sz w:val="22"/>
        </w:rPr>
      </w:pPr>
      <w:r w:rsidRPr="0008477B">
        <w:rPr>
          <w:b/>
          <w:sz w:val="22"/>
        </w:rPr>
        <w:t>JUSTIFICATIVAS</w:t>
      </w:r>
    </w:p>
    <w:p w:rsidR="00285886" w:rsidRPr="0008477B" w:rsidRDefault="00285886" w:rsidP="0008477B">
      <w:pPr>
        <w:spacing w:after="0" w:line="240" w:lineRule="auto"/>
        <w:jc w:val="both"/>
        <w:rPr>
          <w:b/>
          <w:sz w:val="22"/>
        </w:rPr>
      </w:pPr>
    </w:p>
    <w:p w:rsidR="004363A8" w:rsidRPr="0008477B" w:rsidRDefault="0008477B" w:rsidP="0008477B">
      <w:pPr>
        <w:tabs>
          <w:tab w:val="left" w:pos="2268"/>
        </w:tabs>
        <w:spacing w:after="0" w:line="240" w:lineRule="auto"/>
        <w:ind w:firstLine="1418"/>
        <w:jc w:val="both"/>
        <w:rPr>
          <w:sz w:val="22"/>
        </w:rPr>
      </w:pPr>
      <w:r w:rsidRPr="0008477B">
        <w:rPr>
          <w:sz w:val="22"/>
        </w:rPr>
        <w:t>Considerando que o</w:t>
      </w:r>
      <w:r w:rsidR="000E00D5" w:rsidRPr="0008477B">
        <w:rPr>
          <w:sz w:val="22"/>
        </w:rPr>
        <w:t xml:space="preserve"> CEMEIS Flor do Amanh</w:t>
      </w:r>
      <w:r w:rsidR="00C91F77" w:rsidRPr="0008477B">
        <w:rPr>
          <w:sz w:val="22"/>
        </w:rPr>
        <w:t>ã, atende em média 300 alunos sendo do berçário ao maternal II</w:t>
      </w:r>
      <w:r w:rsidR="00F563F0" w:rsidRPr="0008477B">
        <w:rPr>
          <w:sz w:val="22"/>
        </w:rPr>
        <w:t>.</w:t>
      </w:r>
    </w:p>
    <w:p w:rsidR="00443E97" w:rsidRPr="0008477B" w:rsidRDefault="00443E97" w:rsidP="0008477B">
      <w:pPr>
        <w:spacing w:after="0" w:line="240" w:lineRule="auto"/>
        <w:ind w:firstLine="1418"/>
        <w:jc w:val="both"/>
        <w:rPr>
          <w:sz w:val="22"/>
        </w:rPr>
      </w:pPr>
    </w:p>
    <w:p w:rsidR="00F563F0" w:rsidRPr="0008477B" w:rsidRDefault="0008477B" w:rsidP="0008477B">
      <w:pPr>
        <w:spacing w:after="0" w:line="240" w:lineRule="auto"/>
        <w:ind w:firstLine="1418"/>
        <w:jc w:val="both"/>
        <w:rPr>
          <w:sz w:val="22"/>
        </w:rPr>
      </w:pPr>
      <w:r w:rsidRPr="0008477B">
        <w:rPr>
          <w:sz w:val="22"/>
        </w:rPr>
        <w:t xml:space="preserve">Considerando que </w:t>
      </w:r>
      <w:r w:rsidR="00C91F77" w:rsidRPr="0008477B">
        <w:rPr>
          <w:sz w:val="22"/>
        </w:rPr>
        <w:t xml:space="preserve">as portas das salas de aula e demais ambientes do CEMEIS encontram se deterioradas </w:t>
      </w:r>
      <w:r w:rsidR="00754EBA" w:rsidRPr="0008477B">
        <w:rPr>
          <w:sz w:val="22"/>
        </w:rPr>
        <w:t xml:space="preserve">pela ação do tempo e necessitam de trocas, proporcionando maior segurança para as crianças, </w:t>
      </w:r>
      <w:r w:rsidR="007D4EB9" w:rsidRPr="0008477B">
        <w:rPr>
          <w:sz w:val="22"/>
        </w:rPr>
        <w:t xml:space="preserve">para </w:t>
      </w:r>
      <w:r w:rsidR="00754EBA" w:rsidRPr="0008477B">
        <w:rPr>
          <w:sz w:val="22"/>
        </w:rPr>
        <w:t xml:space="preserve">os Educadores e </w:t>
      </w:r>
      <w:r w:rsidR="007D4EB9" w:rsidRPr="0008477B">
        <w:rPr>
          <w:sz w:val="22"/>
        </w:rPr>
        <w:t xml:space="preserve">para </w:t>
      </w:r>
      <w:r w:rsidR="00754EBA" w:rsidRPr="0008477B">
        <w:rPr>
          <w:sz w:val="22"/>
        </w:rPr>
        <w:t>os servidores em geral</w:t>
      </w:r>
      <w:r w:rsidR="00171E0D" w:rsidRPr="0008477B">
        <w:rPr>
          <w:sz w:val="22"/>
        </w:rPr>
        <w:t>, haja vista o risco de um acidente</w:t>
      </w:r>
      <w:r w:rsidR="00754EBA" w:rsidRPr="0008477B">
        <w:rPr>
          <w:sz w:val="22"/>
        </w:rPr>
        <w:t>.</w:t>
      </w:r>
    </w:p>
    <w:p w:rsidR="00F563F0" w:rsidRPr="0008477B" w:rsidRDefault="00F563F0" w:rsidP="0008477B">
      <w:pPr>
        <w:spacing w:after="0" w:line="240" w:lineRule="auto"/>
        <w:ind w:firstLine="1418"/>
        <w:jc w:val="both"/>
        <w:rPr>
          <w:sz w:val="22"/>
        </w:rPr>
      </w:pPr>
    </w:p>
    <w:p w:rsidR="00F563F0" w:rsidRPr="0008477B" w:rsidRDefault="0008477B" w:rsidP="0008477B">
      <w:pPr>
        <w:spacing w:after="0" w:line="240" w:lineRule="auto"/>
        <w:ind w:firstLine="1418"/>
        <w:jc w:val="both"/>
        <w:rPr>
          <w:sz w:val="22"/>
        </w:rPr>
      </w:pPr>
      <w:r w:rsidRPr="0008477B">
        <w:rPr>
          <w:sz w:val="22"/>
        </w:rPr>
        <w:t xml:space="preserve">Considerando que </w:t>
      </w:r>
      <w:r w:rsidR="0035794C" w:rsidRPr="0008477B">
        <w:rPr>
          <w:sz w:val="22"/>
        </w:rPr>
        <w:t xml:space="preserve">a </w:t>
      </w:r>
      <w:r w:rsidR="001D79FC">
        <w:rPr>
          <w:sz w:val="22"/>
        </w:rPr>
        <w:t xml:space="preserve">implantação da </w:t>
      </w:r>
      <w:r w:rsidR="0035794C" w:rsidRPr="0008477B">
        <w:rPr>
          <w:sz w:val="22"/>
        </w:rPr>
        <w:t>cobertura do playground do CEMEIS, garante o conforto e a segurança das crianças, protege os pequenos do sol forte, permitindo que brinquem mesmo em dias ensolarados, e evita que sejam impedidos de usar o espaço em dias de chuva</w:t>
      </w:r>
      <w:r w:rsidR="00171E0D" w:rsidRPr="0008477B">
        <w:rPr>
          <w:sz w:val="22"/>
        </w:rPr>
        <w:t xml:space="preserve">, além de contribuir com a proteção dos equipamentos </w:t>
      </w:r>
      <w:r w:rsidR="00F26FD9" w:rsidRPr="0008477B">
        <w:rPr>
          <w:sz w:val="22"/>
        </w:rPr>
        <w:t>contra o</w:t>
      </w:r>
      <w:r w:rsidR="00171E0D" w:rsidRPr="0008477B">
        <w:rPr>
          <w:sz w:val="22"/>
        </w:rPr>
        <w:t xml:space="preserve"> desgaste causado pelo sol e pela chuva, aumentando a durabilidade dos brinquedos. Sendo o playground</w:t>
      </w:r>
      <w:r w:rsidR="00F26FD9" w:rsidRPr="0008477B">
        <w:rPr>
          <w:sz w:val="22"/>
        </w:rPr>
        <w:t>,</w:t>
      </w:r>
      <w:r>
        <w:rPr>
          <w:sz w:val="22"/>
        </w:rPr>
        <w:t xml:space="preserve"> </w:t>
      </w:r>
      <w:r w:rsidR="00171E0D" w:rsidRPr="0008477B">
        <w:rPr>
          <w:sz w:val="22"/>
        </w:rPr>
        <w:t xml:space="preserve">uma área de lazer e interação das crianças, que devido a exposição solar ficam impedidas desta atividade tão almejada pelos alunos. </w:t>
      </w:r>
    </w:p>
    <w:p w:rsidR="00F563F0" w:rsidRPr="0008477B" w:rsidRDefault="00F563F0" w:rsidP="0008477B">
      <w:pPr>
        <w:spacing w:after="0" w:line="240" w:lineRule="auto"/>
        <w:ind w:firstLine="1418"/>
        <w:jc w:val="both"/>
        <w:rPr>
          <w:sz w:val="22"/>
        </w:rPr>
      </w:pPr>
    </w:p>
    <w:p w:rsidR="00DB1C06" w:rsidRDefault="0008477B" w:rsidP="0008477B">
      <w:pPr>
        <w:spacing w:after="0" w:line="240" w:lineRule="auto"/>
        <w:ind w:firstLine="1418"/>
        <w:jc w:val="both"/>
        <w:rPr>
          <w:bCs/>
          <w:sz w:val="22"/>
        </w:rPr>
      </w:pPr>
      <w:r w:rsidRPr="0008477B">
        <w:rPr>
          <w:sz w:val="22"/>
        </w:rPr>
        <w:t>Considerando que</w:t>
      </w:r>
      <w:r w:rsidR="00C91F77" w:rsidRPr="0008477B">
        <w:rPr>
          <w:bCs/>
          <w:sz w:val="22"/>
        </w:rPr>
        <w:t xml:space="preserve"> com base na Constituição Federal e na Lei de Diretrizes e Bases da Educação Nacional (LDB). O Poder Público municipal tem o dever de garantir o atendimento de crianças de até 5 anos de idade em creches e pré-escolas, sendo um direito das crianças e das famílias.</w:t>
      </w:r>
    </w:p>
    <w:p w:rsidR="0008477B" w:rsidRPr="0008477B" w:rsidRDefault="0008477B" w:rsidP="0008477B">
      <w:pPr>
        <w:spacing w:after="0" w:line="240" w:lineRule="auto"/>
        <w:ind w:firstLine="1418"/>
        <w:jc w:val="both"/>
        <w:rPr>
          <w:sz w:val="22"/>
        </w:rPr>
      </w:pPr>
    </w:p>
    <w:p w:rsidR="00F26FD9" w:rsidRPr="0008477B" w:rsidRDefault="00F26FD9" w:rsidP="0008477B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08477B" w:rsidP="0008477B">
      <w:pPr>
        <w:spacing w:after="0" w:line="240" w:lineRule="auto"/>
        <w:ind w:firstLine="1418"/>
        <w:jc w:val="both"/>
        <w:rPr>
          <w:sz w:val="22"/>
        </w:rPr>
      </w:pPr>
      <w:r w:rsidRPr="0008477B">
        <w:rPr>
          <w:sz w:val="22"/>
        </w:rPr>
        <w:t>C</w:t>
      </w:r>
      <w:r w:rsidR="00F67B57" w:rsidRPr="0008477B">
        <w:rPr>
          <w:sz w:val="22"/>
        </w:rPr>
        <w:t xml:space="preserve">âmara Municipal de Sorriso, Estado de Mato Grosso, em </w:t>
      </w:r>
      <w:r w:rsidR="0035794C" w:rsidRPr="0008477B">
        <w:rPr>
          <w:sz w:val="22"/>
        </w:rPr>
        <w:t>1</w:t>
      </w:r>
      <w:r>
        <w:rPr>
          <w:sz w:val="22"/>
        </w:rPr>
        <w:t>5</w:t>
      </w:r>
      <w:r w:rsidR="00F67B57" w:rsidRPr="0008477B">
        <w:rPr>
          <w:sz w:val="22"/>
        </w:rPr>
        <w:t xml:space="preserve"> de </w:t>
      </w:r>
      <w:r w:rsidRPr="0008477B">
        <w:rPr>
          <w:sz w:val="22"/>
        </w:rPr>
        <w:t>setembro</w:t>
      </w:r>
      <w:r w:rsidR="00F67B57" w:rsidRPr="0008477B">
        <w:rPr>
          <w:sz w:val="22"/>
        </w:rPr>
        <w:t xml:space="preserve"> de 20</w:t>
      </w:r>
      <w:r w:rsidR="007620E7" w:rsidRPr="0008477B">
        <w:rPr>
          <w:sz w:val="22"/>
        </w:rPr>
        <w:t>2</w:t>
      </w:r>
      <w:r w:rsidR="00DE13DF" w:rsidRPr="0008477B">
        <w:rPr>
          <w:sz w:val="22"/>
        </w:rPr>
        <w:t>5</w:t>
      </w:r>
      <w:r w:rsidR="00AC1A57" w:rsidRPr="0008477B">
        <w:rPr>
          <w:sz w:val="22"/>
        </w:rPr>
        <w:t>.</w:t>
      </w:r>
    </w:p>
    <w:p w:rsidR="0008477B" w:rsidRDefault="0008477B" w:rsidP="0008477B">
      <w:pPr>
        <w:spacing w:after="0" w:line="240" w:lineRule="auto"/>
        <w:ind w:firstLine="1418"/>
        <w:jc w:val="both"/>
        <w:rPr>
          <w:sz w:val="22"/>
        </w:rPr>
      </w:pPr>
    </w:p>
    <w:p w:rsidR="0008477B" w:rsidRDefault="0008477B" w:rsidP="0008477B">
      <w:pPr>
        <w:spacing w:after="0" w:line="240" w:lineRule="auto"/>
        <w:ind w:firstLine="1418"/>
        <w:jc w:val="both"/>
        <w:rPr>
          <w:sz w:val="22"/>
        </w:rPr>
      </w:pPr>
    </w:p>
    <w:p w:rsidR="0008477B" w:rsidRPr="0008477B" w:rsidRDefault="0008477B" w:rsidP="0008477B">
      <w:pPr>
        <w:spacing w:after="0" w:line="240" w:lineRule="auto"/>
        <w:ind w:firstLine="1418"/>
        <w:jc w:val="both"/>
        <w:rPr>
          <w:sz w:val="22"/>
        </w:rPr>
      </w:pPr>
    </w:p>
    <w:p w:rsidR="006A76E5" w:rsidRPr="0008477B" w:rsidRDefault="0008477B" w:rsidP="0008477B">
      <w:pPr>
        <w:spacing w:after="0" w:line="240" w:lineRule="auto"/>
        <w:jc w:val="both"/>
        <w:rPr>
          <w:b/>
          <w:sz w:val="22"/>
        </w:rPr>
      </w:pPr>
      <w:r w:rsidRPr="0008477B">
        <w:rPr>
          <w:b/>
          <w:sz w:val="22"/>
        </w:rPr>
        <w:t xml:space="preserve">                                     </w:t>
      </w:r>
    </w:p>
    <w:tbl>
      <w:tblPr>
        <w:tblStyle w:val="Tabelacomgrade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7"/>
        <w:gridCol w:w="1136"/>
        <w:gridCol w:w="2026"/>
        <w:gridCol w:w="772"/>
        <w:gridCol w:w="3014"/>
      </w:tblGrid>
      <w:tr w:rsidR="00BD519E" w:rsidRPr="0008477B" w:rsidTr="0008477B">
        <w:trPr>
          <w:trHeight w:val="1186"/>
        </w:trPr>
        <w:tc>
          <w:tcPr>
            <w:tcW w:w="2694" w:type="dxa"/>
          </w:tcPr>
          <w:p w:rsidR="00DE13DF" w:rsidRPr="0008477B" w:rsidRDefault="0008477B" w:rsidP="0008477B">
            <w:pPr>
              <w:jc w:val="center"/>
              <w:rPr>
                <w:b/>
                <w:bCs/>
                <w:sz w:val="22"/>
              </w:rPr>
            </w:pPr>
            <w:r w:rsidRPr="0008477B">
              <w:rPr>
                <w:b/>
                <w:bCs/>
                <w:sz w:val="22"/>
              </w:rPr>
              <w:t>TOCO BAGGIO</w:t>
            </w:r>
          </w:p>
          <w:p w:rsidR="00DE13DF" w:rsidRPr="0008477B" w:rsidRDefault="0008477B" w:rsidP="0008477B">
            <w:pPr>
              <w:jc w:val="center"/>
              <w:rPr>
                <w:iCs/>
                <w:sz w:val="22"/>
              </w:rPr>
            </w:pPr>
            <w:r w:rsidRPr="0008477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693" w:type="dxa"/>
            <w:gridSpan w:val="2"/>
          </w:tcPr>
          <w:p w:rsidR="00DE13DF" w:rsidRPr="0008477B" w:rsidRDefault="0008477B" w:rsidP="0008477B">
            <w:pPr>
              <w:jc w:val="center"/>
              <w:rPr>
                <w:b/>
                <w:bCs/>
                <w:sz w:val="22"/>
              </w:rPr>
            </w:pPr>
            <w:r w:rsidRPr="0008477B">
              <w:rPr>
                <w:b/>
                <w:bCs/>
                <w:sz w:val="22"/>
              </w:rPr>
              <w:t>ADIR CUNICO</w:t>
            </w:r>
          </w:p>
          <w:p w:rsidR="00DE13DF" w:rsidRPr="0008477B" w:rsidRDefault="0008477B" w:rsidP="0008477B">
            <w:pPr>
              <w:jc w:val="center"/>
              <w:rPr>
                <w:iCs/>
                <w:sz w:val="22"/>
              </w:rPr>
            </w:pPr>
            <w:r w:rsidRPr="0008477B">
              <w:rPr>
                <w:b/>
                <w:bCs/>
                <w:sz w:val="22"/>
              </w:rPr>
              <w:t>Vereador NOVO</w:t>
            </w:r>
          </w:p>
        </w:tc>
        <w:tc>
          <w:tcPr>
            <w:tcW w:w="2798" w:type="dxa"/>
            <w:gridSpan w:val="2"/>
          </w:tcPr>
          <w:p w:rsidR="00DE13DF" w:rsidRPr="0008477B" w:rsidRDefault="0008477B" w:rsidP="0008477B">
            <w:pPr>
              <w:jc w:val="center"/>
              <w:rPr>
                <w:b/>
                <w:bCs/>
                <w:sz w:val="22"/>
              </w:rPr>
            </w:pPr>
            <w:r w:rsidRPr="0008477B">
              <w:rPr>
                <w:b/>
                <w:bCs/>
                <w:sz w:val="22"/>
              </w:rPr>
              <w:t>BRENDO BRAGA</w:t>
            </w:r>
          </w:p>
          <w:p w:rsidR="00DE13DF" w:rsidRPr="0008477B" w:rsidRDefault="0008477B" w:rsidP="0008477B">
            <w:pPr>
              <w:jc w:val="center"/>
              <w:rPr>
                <w:iCs/>
                <w:sz w:val="22"/>
              </w:rPr>
            </w:pPr>
            <w:r w:rsidRPr="0008477B">
              <w:rPr>
                <w:b/>
                <w:sz w:val="22"/>
              </w:rPr>
              <w:t>Vereador Republicanos</w:t>
            </w:r>
          </w:p>
        </w:tc>
        <w:tc>
          <w:tcPr>
            <w:tcW w:w="3014" w:type="dxa"/>
          </w:tcPr>
          <w:p w:rsidR="00DE13DF" w:rsidRPr="0008477B" w:rsidRDefault="0008477B" w:rsidP="0008477B">
            <w:pPr>
              <w:jc w:val="center"/>
              <w:rPr>
                <w:b/>
                <w:bCs/>
                <w:sz w:val="22"/>
              </w:rPr>
            </w:pPr>
            <w:r w:rsidRPr="0008477B">
              <w:rPr>
                <w:b/>
                <w:bCs/>
                <w:sz w:val="22"/>
              </w:rPr>
              <w:t>DARCI GONÇALVES</w:t>
            </w:r>
          </w:p>
          <w:p w:rsidR="00DE13DF" w:rsidRDefault="0008477B" w:rsidP="0008477B">
            <w:pPr>
              <w:jc w:val="center"/>
              <w:rPr>
                <w:b/>
                <w:bCs/>
                <w:sz w:val="22"/>
              </w:rPr>
            </w:pPr>
            <w:r w:rsidRPr="0008477B">
              <w:rPr>
                <w:b/>
                <w:bCs/>
                <w:sz w:val="22"/>
              </w:rPr>
              <w:t>Vereador MDB</w:t>
            </w:r>
          </w:p>
          <w:p w:rsidR="0008477B" w:rsidRDefault="0008477B" w:rsidP="0008477B">
            <w:pPr>
              <w:jc w:val="center"/>
              <w:rPr>
                <w:b/>
                <w:bCs/>
                <w:sz w:val="22"/>
              </w:rPr>
            </w:pPr>
          </w:p>
          <w:p w:rsidR="0008477B" w:rsidRDefault="0008477B" w:rsidP="0008477B">
            <w:pPr>
              <w:jc w:val="center"/>
              <w:rPr>
                <w:b/>
                <w:bCs/>
                <w:sz w:val="22"/>
              </w:rPr>
            </w:pPr>
          </w:p>
          <w:p w:rsidR="0008477B" w:rsidRPr="0008477B" w:rsidRDefault="0008477B" w:rsidP="0008477B">
            <w:pPr>
              <w:jc w:val="center"/>
              <w:rPr>
                <w:iCs/>
                <w:sz w:val="22"/>
              </w:rPr>
            </w:pPr>
          </w:p>
        </w:tc>
      </w:tr>
      <w:tr w:rsidR="00BD519E" w:rsidRPr="0008477B" w:rsidTr="0008477B">
        <w:trPr>
          <w:trHeight w:val="1148"/>
        </w:trPr>
        <w:tc>
          <w:tcPr>
            <w:tcW w:w="2694" w:type="dxa"/>
          </w:tcPr>
          <w:p w:rsidR="00DE13DF" w:rsidRPr="0008477B" w:rsidRDefault="0008477B" w:rsidP="0008477B">
            <w:pPr>
              <w:jc w:val="center"/>
              <w:rPr>
                <w:b/>
                <w:bCs/>
                <w:sz w:val="22"/>
              </w:rPr>
            </w:pPr>
            <w:r w:rsidRPr="0008477B">
              <w:rPr>
                <w:b/>
                <w:bCs/>
                <w:sz w:val="22"/>
              </w:rPr>
              <w:t>DIOGO KRIGUER</w:t>
            </w:r>
          </w:p>
          <w:p w:rsidR="00DE13DF" w:rsidRPr="0008477B" w:rsidRDefault="0008477B" w:rsidP="0008477B">
            <w:pPr>
              <w:jc w:val="center"/>
              <w:rPr>
                <w:iCs/>
                <w:sz w:val="22"/>
              </w:rPr>
            </w:pPr>
            <w:r w:rsidRPr="0008477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693" w:type="dxa"/>
            <w:gridSpan w:val="2"/>
          </w:tcPr>
          <w:p w:rsidR="00DE13DF" w:rsidRPr="0008477B" w:rsidRDefault="0008477B" w:rsidP="0008477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08477B">
              <w:rPr>
                <w:rFonts w:ascii="Times New Roman" w:hAnsi="Times New Roman" w:cs="Times New Roman"/>
                <w:b/>
              </w:rPr>
              <w:t>EMERSON FARIAS</w:t>
            </w:r>
          </w:p>
          <w:p w:rsidR="00DE13DF" w:rsidRPr="0008477B" w:rsidRDefault="0008477B" w:rsidP="0008477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477B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798" w:type="dxa"/>
            <w:gridSpan w:val="2"/>
          </w:tcPr>
          <w:p w:rsidR="00DE13DF" w:rsidRPr="0008477B" w:rsidRDefault="0008477B" w:rsidP="0008477B">
            <w:pPr>
              <w:jc w:val="center"/>
              <w:rPr>
                <w:b/>
                <w:bCs/>
                <w:sz w:val="22"/>
              </w:rPr>
            </w:pPr>
            <w:r w:rsidRPr="0008477B">
              <w:rPr>
                <w:b/>
                <w:bCs/>
                <w:sz w:val="22"/>
              </w:rPr>
              <w:t>GRINGO DO BARREIRO</w:t>
            </w:r>
          </w:p>
          <w:p w:rsidR="00DE13DF" w:rsidRPr="0008477B" w:rsidRDefault="0008477B" w:rsidP="0008477B">
            <w:pPr>
              <w:jc w:val="center"/>
              <w:rPr>
                <w:iCs/>
                <w:sz w:val="22"/>
              </w:rPr>
            </w:pPr>
            <w:r w:rsidRPr="0008477B">
              <w:rPr>
                <w:b/>
                <w:sz w:val="22"/>
              </w:rPr>
              <w:t>Vereador PL</w:t>
            </w:r>
          </w:p>
        </w:tc>
        <w:tc>
          <w:tcPr>
            <w:tcW w:w="3014" w:type="dxa"/>
          </w:tcPr>
          <w:p w:rsidR="00DE13DF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sz w:val="22"/>
              </w:rPr>
              <w:t>JANE DELALIBERA</w:t>
            </w:r>
          </w:p>
          <w:p w:rsidR="00DE13DF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sz w:val="22"/>
              </w:rPr>
              <w:t>Vereadora PL</w:t>
            </w:r>
          </w:p>
          <w:p w:rsidR="0008477B" w:rsidRDefault="0008477B" w:rsidP="0008477B">
            <w:pPr>
              <w:jc w:val="center"/>
              <w:rPr>
                <w:b/>
                <w:sz w:val="22"/>
              </w:rPr>
            </w:pPr>
          </w:p>
          <w:p w:rsidR="0008477B" w:rsidRDefault="0008477B" w:rsidP="0008477B">
            <w:pPr>
              <w:jc w:val="center"/>
              <w:rPr>
                <w:b/>
                <w:sz w:val="22"/>
              </w:rPr>
            </w:pPr>
          </w:p>
          <w:p w:rsidR="0008477B" w:rsidRPr="0008477B" w:rsidRDefault="0008477B" w:rsidP="0008477B">
            <w:pPr>
              <w:jc w:val="center"/>
              <w:rPr>
                <w:iCs/>
                <w:sz w:val="22"/>
              </w:rPr>
            </w:pPr>
          </w:p>
        </w:tc>
      </w:tr>
      <w:tr w:rsidR="00BD519E" w:rsidRPr="0008477B" w:rsidTr="0008477B">
        <w:tc>
          <w:tcPr>
            <w:tcW w:w="4251" w:type="dxa"/>
            <w:gridSpan w:val="2"/>
          </w:tcPr>
          <w:p w:rsidR="00DE13DF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sz w:val="22"/>
              </w:rPr>
              <w:t>RODRIGO MATTERAZZI</w:t>
            </w:r>
          </w:p>
          <w:p w:rsidR="00DE13DF" w:rsidRPr="0008477B" w:rsidRDefault="0008477B" w:rsidP="0008477B">
            <w:pPr>
              <w:jc w:val="center"/>
              <w:rPr>
                <w:iCs/>
                <w:sz w:val="22"/>
              </w:rPr>
            </w:pPr>
            <w:r w:rsidRPr="0008477B">
              <w:rPr>
                <w:b/>
                <w:sz w:val="22"/>
              </w:rPr>
              <w:t>Vereador Republicanos</w:t>
            </w:r>
          </w:p>
        </w:tc>
        <w:tc>
          <w:tcPr>
            <w:tcW w:w="3162" w:type="dxa"/>
            <w:gridSpan w:val="2"/>
          </w:tcPr>
          <w:p w:rsidR="00DE13DF" w:rsidRPr="0008477B" w:rsidRDefault="0008477B" w:rsidP="0008477B">
            <w:pPr>
              <w:jc w:val="center"/>
              <w:rPr>
                <w:b/>
                <w:sz w:val="22"/>
              </w:rPr>
            </w:pPr>
            <w:proofErr w:type="spellStart"/>
            <w:r w:rsidRPr="0008477B">
              <w:rPr>
                <w:b/>
                <w:sz w:val="22"/>
              </w:rPr>
              <w:t>PROFª</w:t>
            </w:r>
            <w:proofErr w:type="spellEnd"/>
            <w:r w:rsidRPr="0008477B">
              <w:rPr>
                <w:b/>
                <w:sz w:val="22"/>
              </w:rPr>
              <w:t xml:space="preserve"> SILVANA PERIN</w:t>
            </w:r>
          </w:p>
          <w:p w:rsidR="00DE13DF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sz w:val="22"/>
              </w:rPr>
              <w:t>Vereadora MDB</w:t>
            </w:r>
          </w:p>
        </w:tc>
        <w:tc>
          <w:tcPr>
            <w:tcW w:w="3786" w:type="dxa"/>
            <w:gridSpan w:val="2"/>
          </w:tcPr>
          <w:p w:rsidR="00DE13DF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sz w:val="22"/>
              </w:rPr>
              <w:t>WANDERLEY PAULO</w:t>
            </w:r>
          </w:p>
          <w:p w:rsidR="00DE13DF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sz w:val="22"/>
              </w:rPr>
              <w:t>Vereador PP</w:t>
            </w:r>
          </w:p>
        </w:tc>
      </w:tr>
    </w:tbl>
    <w:p w:rsidR="007620E7" w:rsidRPr="0008477B" w:rsidRDefault="007620E7" w:rsidP="0008477B">
      <w:pPr>
        <w:spacing w:line="240" w:lineRule="auto"/>
        <w:ind w:firstLine="1418"/>
        <w:jc w:val="both"/>
        <w:rPr>
          <w:color w:val="000000"/>
          <w:sz w:val="22"/>
        </w:rPr>
      </w:pPr>
    </w:p>
    <w:p w:rsidR="007620E7" w:rsidRPr="0008477B" w:rsidRDefault="007620E7" w:rsidP="0008477B">
      <w:pPr>
        <w:spacing w:line="240" w:lineRule="auto"/>
        <w:ind w:firstLine="1418"/>
        <w:jc w:val="both"/>
        <w:rPr>
          <w:color w:val="000000"/>
          <w:sz w:val="22"/>
        </w:rPr>
      </w:pPr>
    </w:p>
    <w:p w:rsidR="0035794C" w:rsidRPr="0008477B" w:rsidRDefault="0008477B" w:rsidP="0008477B">
      <w:pPr>
        <w:tabs>
          <w:tab w:val="left" w:pos="8460"/>
        </w:tabs>
        <w:spacing w:after="0" w:line="240" w:lineRule="auto"/>
        <w:ind w:firstLine="1418"/>
        <w:jc w:val="both"/>
        <w:rPr>
          <w:b/>
          <w:sz w:val="22"/>
        </w:rPr>
      </w:pPr>
      <w:r w:rsidRPr="0008477B">
        <w:rPr>
          <w:b/>
          <w:sz w:val="22"/>
        </w:rPr>
        <w:lastRenderedPageBreak/>
        <w:tab/>
      </w:r>
    </w:p>
    <w:p w:rsidR="0035794C" w:rsidRDefault="0008477B" w:rsidP="0008477B">
      <w:pPr>
        <w:spacing w:after="0" w:line="240" w:lineRule="auto"/>
        <w:jc w:val="center"/>
        <w:rPr>
          <w:b/>
          <w:sz w:val="22"/>
        </w:rPr>
      </w:pPr>
      <w:r w:rsidRPr="0008477B">
        <w:rPr>
          <w:b/>
          <w:sz w:val="22"/>
        </w:rPr>
        <w:t>ANEXOS</w:t>
      </w:r>
    </w:p>
    <w:p w:rsidR="0008477B" w:rsidRDefault="0008477B" w:rsidP="0008477B">
      <w:pPr>
        <w:spacing w:after="0" w:line="240" w:lineRule="auto"/>
        <w:jc w:val="center"/>
        <w:rPr>
          <w:b/>
          <w:sz w:val="22"/>
        </w:rPr>
      </w:pPr>
    </w:p>
    <w:p w:rsidR="0008477B" w:rsidRPr="0008477B" w:rsidRDefault="0008477B" w:rsidP="0008477B">
      <w:pPr>
        <w:spacing w:after="0" w:line="240" w:lineRule="auto"/>
        <w:jc w:val="center"/>
        <w:rPr>
          <w:b/>
          <w:sz w:val="22"/>
        </w:rPr>
      </w:pPr>
    </w:p>
    <w:p w:rsidR="00243C01" w:rsidRPr="0008477B" w:rsidRDefault="00243C01" w:rsidP="0008477B">
      <w:pPr>
        <w:spacing w:after="0" w:line="240" w:lineRule="auto"/>
        <w:ind w:firstLine="1418"/>
        <w:jc w:val="center"/>
        <w:rPr>
          <w:b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519E" w:rsidRPr="0008477B" w:rsidTr="00E00579">
        <w:tc>
          <w:tcPr>
            <w:tcW w:w="3115" w:type="dxa"/>
          </w:tcPr>
          <w:p w:rsidR="00243C01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noProof/>
                <w:sz w:val="22"/>
                <w:lang w:eastAsia="pt-BR"/>
              </w:rPr>
              <w:drawing>
                <wp:inline distT="0" distB="0" distL="0" distR="0">
                  <wp:extent cx="1664970" cy="2959995"/>
                  <wp:effectExtent l="0" t="0" r="0" b="0"/>
                  <wp:docPr id="534188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975026" name="Imagem 5341882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34" cy="3015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243C01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noProof/>
                <w:sz w:val="22"/>
                <w:lang w:eastAsia="pt-BR"/>
              </w:rPr>
              <w:drawing>
                <wp:inline distT="0" distB="0" distL="0" distR="0">
                  <wp:extent cx="1659583" cy="2950421"/>
                  <wp:effectExtent l="0" t="0" r="0" b="2540"/>
                  <wp:docPr id="1664136108" name="Imagem 2" descr="Uma imagem contendo edifício, gato, azul, terr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30431" name="Imagem 2" descr="Uma imagem contendo edifício, gato, azul, terra&#10;&#10;O conteúdo gerado por IA pode estar incorre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684" cy="2989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243C01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noProof/>
                <w:sz w:val="22"/>
                <w:lang w:eastAsia="pt-BR"/>
              </w:rPr>
              <w:drawing>
                <wp:inline distT="0" distB="0" distL="0" distR="0">
                  <wp:extent cx="1663389" cy="2957188"/>
                  <wp:effectExtent l="0" t="0" r="0" b="0"/>
                  <wp:docPr id="778551151" name="Imagem 3" descr="Uma imagem contendo edifício, gato, porta, pequen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375264" name="Imagem 3" descr="Uma imagem contendo edifício, gato, porta, pequeno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227" cy="2990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C01" w:rsidRPr="0008477B" w:rsidRDefault="00243C01" w:rsidP="0008477B">
      <w:pPr>
        <w:spacing w:after="0" w:line="240" w:lineRule="auto"/>
        <w:ind w:firstLine="1418"/>
        <w:jc w:val="center"/>
        <w:rPr>
          <w:b/>
          <w:sz w:val="22"/>
        </w:rPr>
      </w:pPr>
    </w:p>
    <w:p w:rsidR="00E00579" w:rsidRPr="0008477B" w:rsidRDefault="00E00579" w:rsidP="0008477B">
      <w:pPr>
        <w:spacing w:after="0" w:line="240" w:lineRule="auto"/>
        <w:ind w:firstLine="1418"/>
        <w:jc w:val="center"/>
        <w:rPr>
          <w:b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D519E" w:rsidRPr="0008477B" w:rsidTr="00E00579">
        <w:tc>
          <w:tcPr>
            <w:tcW w:w="9345" w:type="dxa"/>
          </w:tcPr>
          <w:p w:rsidR="00E00579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noProof/>
                <w:sz w:val="22"/>
                <w:lang w:eastAsia="pt-BR"/>
              </w:rPr>
              <w:drawing>
                <wp:inline distT="0" distB="0" distL="0" distR="0">
                  <wp:extent cx="3617089" cy="2034540"/>
                  <wp:effectExtent l="0" t="0" r="2540" b="3810"/>
                  <wp:docPr id="508213593" name="Imagem 4" descr="Uma imagem contendo cerca, ao ar livre, edifício, c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43525" name="Imagem 4" descr="Uma imagem contendo cerca, ao ar livre, edifício, cama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062" cy="204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19E" w:rsidRPr="0008477B" w:rsidTr="00E00579">
        <w:tc>
          <w:tcPr>
            <w:tcW w:w="9345" w:type="dxa"/>
          </w:tcPr>
          <w:p w:rsidR="00E00579" w:rsidRPr="0008477B" w:rsidRDefault="00E00579" w:rsidP="0008477B">
            <w:pPr>
              <w:jc w:val="center"/>
              <w:rPr>
                <w:b/>
                <w:noProof/>
                <w:sz w:val="22"/>
              </w:rPr>
            </w:pPr>
          </w:p>
          <w:p w:rsidR="00E00579" w:rsidRPr="0008477B" w:rsidRDefault="0008477B" w:rsidP="0008477B">
            <w:pPr>
              <w:jc w:val="center"/>
              <w:rPr>
                <w:b/>
                <w:sz w:val="22"/>
              </w:rPr>
            </w:pPr>
            <w:r w:rsidRPr="0008477B">
              <w:rPr>
                <w:b/>
                <w:noProof/>
                <w:sz w:val="22"/>
                <w:lang w:eastAsia="pt-BR"/>
              </w:rPr>
              <w:drawing>
                <wp:inline distT="0" distB="0" distL="0" distR="0">
                  <wp:extent cx="3593465" cy="2021252"/>
                  <wp:effectExtent l="0" t="0" r="6985" b="0"/>
                  <wp:docPr id="1971329137" name="Imagem 5" descr="Cerca de metal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190182" name="Imagem 5" descr="Cerca de metal&#10;&#10;O conteúdo gerado por IA pode estar incorre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7171" cy="202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579" w:rsidRPr="0008477B" w:rsidRDefault="00E00579" w:rsidP="0008477B">
      <w:pPr>
        <w:spacing w:after="0" w:line="240" w:lineRule="auto"/>
        <w:ind w:firstLine="1418"/>
        <w:jc w:val="center"/>
        <w:rPr>
          <w:b/>
          <w:sz w:val="22"/>
        </w:rPr>
      </w:pPr>
    </w:p>
    <w:sectPr w:rsidR="00E00579" w:rsidRPr="0008477B" w:rsidSect="0008477B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14A"/>
    <w:rsid w:val="00027558"/>
    <w:rsid w:val="0008477B"/>
    <w:rsid w:val="00093C09"/>
    <w:rsid w:val="000A49F5"/>
    <w:rsid w:val="000B2816"/>
    <w:rsid w:val="000B70D8"/>
    <w:rsid w:val="000D5DB9"/>
    <w:rsid w:val="000D6FA1"/>
    <w:rsid w:val="000E00D5"/>
    <w:rsid w:val="000F1A20"/>
    <w:rsid w:val="00124BED"/>
    <w:rsid w:val="00156C8C"/>
    <w:rsid w:val="00171E0D"/>
    <w:rsid w:val="001726E7"/>
    <w:rsid w:val="0017792D"/>
    <w:rsid w:val="0018287B"/>
    <w:rsid w:val="00184486"/>
    <w:rsid w:val="001D79FC"/>
    <w:rsid w:val="001F59F5"/>
    <w:rsid w:val="00211348"/>
    <w:rsid w:val="00221D20"/>
    <w:rsid w:val="00227E50"/>
    <w:rsid w:val="00243C01"/>
    <w:rsid w:val="00264294"/>
    <w:rsid w:val="00285886"/>
    <w:rsid w:val="00287163"/>
    <w:rsid w:val="002B1D41"/>
    <w:rsid w:val="002B50DF"/>
    <w:rsid w:val="002B6780"/>
    <w:rsid w:val="002E3AC3"/>
    <w:rsid w:val="002F4482"/>
    <w:rsid w:val="002F4F62"/>
    <w:rsid w:val="002F57F8"/>
    <w:rsid w:val="00332824"/>
    <w:rsid w:val="00332A26"/>
    <w:rsid w:val="00332E2F"/>
    <w:rsid w:val="00334036"/>
    <w:rsid w:val="00342B89"/>
    <w:rsid w:val="0035794C"/>
    <w:rsid w:val="003D4D28"/>
    <w:rsid w:val="003F3E98"/>
    <w:rsid w:val="004025C8"/>
    <w:rsid w:val="00405821"/>
    <w:rsid w:val="00422D4B"/>
    <w:rsid w:val="004363A8"/>
    <w:rsid w:val="00443E97"/>
    <w:rsid w:val="004921D6"/>
    <w:rsid w:val="004C3C76"/>
    <w:rsid w:val="00513AED"/>
    <w:rsid w:val="0051743A"/>
    <w:rsid w:val="005478CE"/>
    <w:rsid w:val="00555B29"/>
    <w:rsid w:val="00566C29"/>
    <w:rsid w:val="005802CC"/>
    <w:rsid w:val="005919A8"/>
    <w:rsid w:val="005A3F86"/>
    <w:rsid w:val="005B1431"/>
    <w:rsid w:val="005B6439"/>
    <w:rsid w:val="005D0A5B"/>
    <w:rsid w:val="005D16F7"/>
    <w:rsid w:val="00604291"/>
    <w:rsid w:val="00607CDA"/>
    <w:rsid w:val="006369CA"/>
    <w:rsid w:val="0065217A"/>
    <w:rsid w:val="006545E7"/>
    <w:rsid w:val="00671E48"/>
    <w:rsid w:val="00681AAF"/>
    <w:rsid w:val="0069094D"/>
    <w:rsid w:val="00691A02"/>
    <w:rsid w:val="006A572C"/>
    <w:rsid w:val="006A76E5"/>
    <w:rsid w:val="006D402C"/>
    <w:rsid w:val="00711609"/>
    <w:rsid w:val="00745AED"/>
    <w:rsid w:val="00747C4A"/>
    <w:rsid w:val="00754EBA"/>
    <w:rsid w:val="00755531"/>
    <w:rsid w:val="007620E7"/>
    <w:rsid w:val="00771942"/>
    <w:rsid w:val="007A4394"/>
    <w:rsid w:val="007D4EB9"/>
    <w:rsid w:val="0080321E"/>
    <w:rsid w:val="00806DE5"/>
    <w:rsid w:val="00810EB6"/>
    <w:rsid w:val="008403F1"/>
    <w:rsid w:val="008450E5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C26BA"/>
    <w:rsid w:val="009D2F7C"/>
    <w:rsid w:val="009E6F48"/>
    <w:rsid w:val="009F0BE0"/>
    <w:rsid w:val="00A10B21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D4B66"/>
    <w:rsid w:val="00AD7B94"/>
    <w:rsid w:val="00AE6E6B"/>
    <w:rsid w:val="00B25768"/>
    <w:rsid w:val="00B51365"/>
    <w:rsid w:val="00B7238F"/>
    <w:rsid w:val="00B775F2"/>
    <w:rsid w:val="00B81148"/>
    <w:rsid w:val="00BC17C1"/>
    <w:rsid w:val="00BD519E"/>
    <w:rsid w:val="00C05221"/>
    <w:rsid w:val="00C20C31"/>
    <w:rsid w:val="00C353CC"/>
    <w:rsid w:val="00C726AF"/>
    <w:rsid w:val="00C91F77"/>
    <w:rsid w:val="00CA6D4F"/>
    <w:rsid w:val="00CB3435"/>
    <w:rsid w:val="00D026BD"/>
    <w:rsid w:val="00D10D12"/>
    <w:rsid w:val="00D514ED"/>
    <w:rsid w:val="00D71FBD"/>
    <w:rsid w:val="00DA4B00"/>
    <w:rsid w:val="00DA6C13"/>
    <w:rsid w:val="00DB1C06"/>
    <w:rsid w:val="00DB6094"/>
    <w:rsid w:val="00DE13DF"/>
    <w:rsid w:val="00DE687E"/>
    <w:rsid w:val="00E00579"/>
    <w:rsid w:val="00E04A3B"/>
    <w:rsid w:val="00E04E56"/>
    <w:rsid w:val="00E2217A"/>
    <w:rsid w:val="00E378A1"/>
    <w:rsid w:val="00E91BE8"/>
    <w:rsid w:val="00EA23CC"/>
    <w:rsid w:val="00EA68F6"/>
    <w:rsid w:val="00ED3A3B"/>
    <w:rsid w:val="00ED3D47"/>
    <w:rsid w:val="00ED48B9"/>
    <w:rsid w:val="00EF690D"/>
    <w:rsid w:val="00F004C2"/>
    <w:rsid w:val="00F01F8C"/>
    <w:rsid w:val="00F26FD9"/>
    <w:rsid w:val="00F35717"/>
    <w:rsid w:val="00F563F0"/>
    <w:rsid w:val="00F66F81"/>
    <w:rsid w:val="00F67B57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71C0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DE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E1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148"/>
    <w:rPr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72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2021-06-10T13:07:00Z</cp:lastPrinted>
  <dcterms:created xsi:type="dcterms:W3CDTF">2025-09-10T15:08:00Z</dcterms:created>
  <dcterms:modified xsi:type="dcterms:W3CDTF">2025-09-16T12:41:00Z</dcterms:modified>
</cp:coreProperties>
</file>