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BDB0E" w14:textId="1A2BF5EA" w:rsidR="006048BC" w:rsidRPr="001C0B8F" w:rsidRDefault="00BC5BF8" w:rsidP="008F13D9">
      <w:pPr>
        <w:ind w:left="2694" w:firstLine="708"/>
        <w:jc w:val="both"/>
        <w:rPr>
          <w:b/>
          <w:sz w:val="24"/>
          <w:szCs w:val="24"/>
        </w:rPr>
      </w:pPr>
      <w:bookmarkStart w:id="0" w:name="_GoBack"/>
      <w:bookmarkEnd w:id="0"/>
      <w:r w:rsidRPr="001C0B8F">
        <w:rPr>
          <w:b/>
          <w:sz w:val="24"/>
          <w:szCs w:val="24"/>
        </w:rPr>
        <w:t>INDICAÇÃO N°</w:t>
      </w:r>
      <w:r w:rsidR="001C0B8F" w:rsidRPr="001C0B8F">
        <w:rPr>
          <w:b/>
          <w:sz w:val="24"/>
          <w:szCs w:val="24"/>
        </w:rPr>
        <w:t xml:space="preserve"> 1047</w:t>
      </w:r>
      <w:r w:rsidRPr="001C0B8F">
        <w:rPr>
          <w:b/>
          <w:sz w:val="24"/>
          <w:szCs w:val="24"/>
        </w:rPr>
        <w:t>/202</w:t>
      </w:r>
      <w:r w:rsidR="007504B7" w:rsidRPr="001C0B8F">
        <w:rPr>
          <w:b/>
          <w:sz w:val="24"/>
          <w:szCs w:val="24"/>
        </w:rPr>
        <w:t>5</w:t>
      </w:r>
    </w:p>
    <w:p w14:paraId="16695B43" w14:textId="77777777" w:rsidR="00EE60A5" w:rsidRPr="001C0B8F" w:rsidRDefault="00EE60A5" w:rsidP="008F13D9">
      <w:pPr>
        <w:ind w:left="2694" w:firstLine="708"/>
        <w:jc w:val="both"/>
        <w:rPr>
          <w:b/>
          <w:sz w:val="24"/>
          <w:szCs w:val="24"/>
        </w:rPr>
      </w:pPr>
    </w:p>
    <w:p w14:paraId="4FDC4149" w14:textId="77777777" w:rsidR="00534E03" w:rsidRPr="001C0B8F" w:rsidRDefault="00534E03" w:rsidP="00534E03">
      <w:pPr>
        <w:ind w:left="3402"/>
        <w:jc w:val="both"/>
        <w:rPr>
          <w:b/>
          <w:bCs/>
          <w:sz w:val="24"/>
          <w:szCs w:val="24"/>
        </w:rPr>
      </w:pPr>
    </w:p>
    <w:p w14:paraId="0B8C9E00" w14:textId="38F22494" w:rsidR="001153B4" w:rsidRPr="001C0B8F" w:rsidRDefault="00BC5BF8" w:rsidP="003D0B2F">
      <w:pPr>
        <w:ind w:left="3402"/>
        <w:jc w:val="both"/>
        <w:rPr>
          <w:b/>
          <w:bCs/>
          <w:sz w:val="24"/>
          <w:szCs w:val="24"/>
        </w:rPr>
      </w:pPr>
      <w:r w:rsidRPr="001C0B8F">
        <w:rPr>
          <w:b/>
          <w:bCs/>
          <w:sz w:val="24"/>
          <w:szCs w:val="24"/>
        </w:rPr>
        <w:t>INDICAMOS A IMPLEMENTAÇÃO DE PROGRAMA DE FORMAÇÃO CONTINUADA PARA PROFESSORES DA REDE PÚBLICA MUNICIPAL DE ENSINO</w:t>
      </w:r>
      <w:r w:rsidR="00FD5343" w:rsidRPr="001C0B8F">
        <w:rPr>
          <w:b/>
          <w:bCs/>
          <w:sz w:val="24"/>
          <w:szCs w:val="24"/>
        </w:rPr>
        <w:t>,</w:t>
      </w:r>
      <w:r w:rsidRPr="001C0B8F">
        <w:rPr>
          <w:b/>
          <w:bCs/>
          <w:sz w:val="24"/>
          <w:szCs w:val="24"/>
        </w:rPr>
        <w:t xml:space="preserve"> SOBRE O AGRONEGÓCIO LOCAL.</w:t>
      </w:r>
    </w:p>
    <w:p w14:paraId="5163D7D6" w14:textId="77777777" w:rsidR="00EE60A5" w:rsidRPr="001C0B8F" w:rsidRDefault="00EE60A5" w:rsidP="003D0B2F">
      <w:pPr>
        <w:ind w:left="3402"/>
        <w:jc w:val="both"/>
        <w:rPr>
          <w:b/>
          <w:bCs/>
          <w:sz w:val="24"/>
          <w:szCs w:val="24"/>
        </w:rPr>
      </w:pPr>
    </w:p>
    <w:p w14:paraId="2E7D70E2" w14:textId="77777777" w:rsidR="00EE60A5" w:rsidRPr="001C0B8F" w:rsidRDefault="00EE60A5" w:rsidP="003D0B2F">
      <w:pPr>
        <w:ind w:left="3402"/>
        <w:jc w:val="both"/>
        <w:rPr>
          <w:b/>
          <w:sz w:val="24"/>
          <w:szCs w:val="24"/>
        </w:rPr>
      </w:pPr>
    </w:p>
    <w:p w14:paraId="07387DA8" w14:textId="60827A5C" w:rsidR="0008666A" w:rsidRPr="001C0B8F" w:rsidRDefault="00BC5BF8" w:rsidP="0008666A">
      <w:pPr>
        <w:ind w:firstLine="3402"/>
        <w:jc w:val="both"/>
        <w:rPr>
          <w:b/>
          <w:bCs/>
          <w:sz w:val="24"/>
          <w:szCs w:val="24"/>
        </w:rPr>
      </w:pPr>
      <w:r w:rsidRPr="001C0B8F">
        <w:rPr>
          <w:b/>
          <w:sz w:val="24"/>
          <w:szCs w:val="24"/>
        </w:rPr>
        <w:t xml:space="preserve">RODRIGO </w:t>
      </w:r>
      <w:r w:rsidR="007504B7" w:rsidRPr="001C0B8F">
        <w:rPr>
          <w:b/>
          <w:sz w:val="24"/>
          <w:szCs w:val="24"/>
        </w:rPr>
        <w:t xml:space="preserve">MATTERAZZI </w:t>
      </w:r>
      <w:r w:rsidR="00675E03" w:rsidRPr="001C0B8F">
        <w:rPr>
          <w:b/>
          <w:sz w:val="24"/>
          <w:szCs w:val="24"/>
        </w:rPr>
        <w:t>–</w:t>
      </w:r>
      <w:r w:rsidR="007504B7" w:rsidRPr="001C0B8F">
        <w:rPr>
          <w:b/>
          <w:sz w:val="24"/>
          <w:szCs w:val="24"/>
        </w:rPr>
        <w:t xml:space="preserve"> Republicanos</w:t>
      </w:r>
      <w:r w:rsidRPr="001C0B8F">
        <w:rPr>
          <w:bCs/>
          <w:sz w:val="24"/>
          <w:szCs w:val="24"/>
        </w:rPr>
        <w:t xml:space="preserve"> </w:t>
      </w:r>
      <w:r w:rsidR="00D468F3" w:rsidRPr="001C0B8F">
        <w:rPr>
          <w:bCs/>
          <w:sz w:val="24"/>
          <w:szCs w:val="24"/>
        </w:rPr>
        <w:t>e</w:t>
      </w:r>
      <w:r w:rsidR="00D468F3" w:rsidRPr="001C0B8F">
        <w:rPr>
          <w:b/>
          <w:sz w:val="24"/>
          <w:szCs w:val="24"/>
        </w:rPr>
        <w:t xml:space="preserve"> </w:t>
      </w:r>
      <w:r w:rsidR="002E1258" w:rsidRPr="001C0B8F">
        <w:rPr>
          <w:sz w:val="24"/>
          <w:szCs w:val="24"/>
        </w:rPr>
        <w:t>vereador</w:t>
      </w:r>
      <w:r w:rsidR="00D468F3" w:rsidRPr="001C0B8F">
        <w:rPr>
          <w:sz w:val="24"/>
          <w:szCs w:val="24"/>
        </w:rPr>
        <w:t>es</w:t>
      </w:r>
      <w:r w:rsidR="00E57C02" w:rsidRPr="001C0B8F">
        <w:rPr>
          <w:sz w:val="24"/>
          <w:szCs w:val="24"/>
        </w:rPr>
        <w:t xml:space="preserve"> abaixo assinados,</w:t>
      </w:r>
      <w:r w:rsidRPr="001C0B8F">
        <w:rPr>
          <w:sz w:val="24"/>
          <w:szCs w:val="24"/>
        </w:rPr>
        <w:t xml:space="preserve"> com assento nesta Casa, de conformidade com o </w:t>
      </w:r>
      <w:r w:rsidR="00E55193" w:rsidRPr="001C0B8F">
        <w:rPr>
          <w:sz w:val="24"/>
          <w:szCs w:val="24"/>
        </w:rPr>
        <w:t>A</w:t>
      </w:r>
      <w:r w:rsidRPr="001C0B8F">
        <w:rPr>
          <w:sz w:val="24"/>
          <w:szCs w:val="24"/>
        </w:rPr>
        <w:t>r</w:t>
      </w:r>
      <w:r w:rsidR="00F02667" w:rsidRPr="001C0B8F">
        <w:rPr>
          <w:sz w:val="24"/>
          <w:szCs w:val="24"/>
        </w:rPr>
        <w:t>t.</w:t>
      </w:r>
      <w:r w:rsidRPr="001C0B8F">
        <w:rPr>
          <w:sz w:val="24"/>
          <w:szCs w:val="24"/>
        </w:rPr>
        <w:t xml:space="preserve"> 115 do Regimento Interno, </w:t>
      </w:r>
      <w:r w:rsidR="00E57C02" w:rsidRPr="001C0B8F">
        <w:rPr>
          <w:sz w:val="24"/>
          <w:szCs w:val="24"/>
        </w:rPr>
        <w:t>R</w:t>
      </w:r>
      <w:r w:rsidR="00F02667" w:rsidRPr="001C0B8F">
        <w:rPr>
          <w:sz w:val="24"/>
          <w:szCs w:val="24"/>
        </w:rPr>
        <w:t>EQUEREM</w:t>
      </w:r>
      <w:r w:rsidRPr="001C0B8F">
        <w:rPr>
          <w:sz w:val="24"/>
          <w:szCs w:val="24"/>
        </w:rPr>
        <w:t xml:space="preserve"> à Mesa, que este expediente seja encaminhado ao Exmo. Senhor A</w:t>
      </w:r>
      <w:r w:rsidR="007504B7" w:rsidRPr="001C0B8F">
        <w:rPr>
          <w:sz w:val="24"/>
          <w:szCs w:val="24"/>
        </w:rPr>
        <w:t>lei Fernandes</w:t>
      </w:r>
      <w:r w:rsidRPr="001C0B8F">
        <w:rPr>
          <w:sz w:val="24"/>
          <w:szCs w:val="24"/>
        </w:rPr>
        <w:t>, Prefeito Municipal</w:t>
      </w:r>
      <w:r w:rsidR="001D5F17" w:rsidRPr="001C0B8F">
        <w:rPr>
          <w:sz w:val="24"/>
          <w:szCs w:val="24"/>
        </w:rPr>
        <w:t xml:space="preserve">, </w:t>
      </w:r>
      <w:r w:rsidR="00B57C96" w:rsidRPr="001C0B8F">
        <w:rPr>
          <w:sz w:val="24"/>
          <w:szCs w:val="24"/>
        </w:rPr>
        <w:t>e a</w:t>
      </w:r>
      <w:r w:rsidR="00873630" w:rsidRPr="001C0B8F">
        <w:rPr>
          <w:sz w:val="24"/>
          <w:szCs w:val="24"/>
        </w:rPr>
        <w:t xml:space="preserve"> </w:t>
      </w:r>
      <w:r w:rsidR="00B57C96" w:rsidRPr="001C0B8F">
        <w:rPr>
          <w:sz w:val="24"/>
          <w:szCs w:val="24"/>
        </w:rPr>
        <w:t xml:space="preserve">Secretaria Municipal de </w:t>
      </w:r>
      <w:r w:rsidR="00D20849" w:rsidRPr="001C0B8F">
        <w:rPr>
          <w:sz w:val="24"/>
          <w:szCs w:val="24"/>
        </w:rPr>
        <w:t>Educação</w:t>
      </w:r>
      <w:r w:rsidR="001D5F17" w:rsidRPr="001C0B8F">
        <w:rPr>
          <w:sz w:val="24"/>
          <w:szCs w:val="24"/>
        </w:rPr>
        <w:t xml:space="preserve">, </w:t>
      </w:r>
      <w:r w:rsidR="00D33758" w:rsidRPr="001C0B8F">
        <w:rPr>
          <w:rFonts w:eastAsia="Arial Unicode MS"/>
          <w:b/>
          <w:color w:val="000000" w:themeColor="text1"/>
          <w:sz w:val="24"/>
          <w:szCs w:val="24"/>
        </w:rPr>
        <w:t xml:space="preserve">versando sobre a necessidade </w:t>
      </w:r>
      <w:r w:rsidR="00675E03" w:rsidRPr="001C0B8F">
        <w:rPr>
          <w:rFonts w:eastAsia="Arial Unicode MS"/>
          <w:b/>
          <w:color w:val="000000" w:themeColor="text1"/>
          <w:sz w:val="24"/>
          <w:szCs w:val="24"/>
        </w:rPr>
        <w:t>d</w:t>
      </w:r>
      <w:r w:rsidR="00EE60A5" w:rsidRPr="001C0B8F">
        <w:rPr>
          <w:rFonts w:eastAsia="Arial Unicode MS"/>
          <w:b/>
          <w:color w:val="000000" w:themeColor="text1"/>
          <w:sz w:val="24"/>
          <w:szCs w:val="24"/>
        </w:rPr>
        <w:t>a implementação de programa de formação continuada para professores da rede pública municipal de ensino</w:t>
      </w:r>
      <w:r w:rsidR="00FD5343" w:rsidRPr="001C0B8F">
        <w:rPr>
          <w:rFonts w:eastAsia="Arial Unicode MS"/>
          <w:b/>
          <w:color w:val="000000" w:themeColor="text1"/>
          <w:sz w:val="24"/>
          <w:szCs w:val="24"/>
        </w:rPr>
        <w:t>,</w:t>
      </w:r>
      <w:r w:rsidR="00EE60A5" w:rsidRPr="001C0B8F">
        <w:rPr>
          <w:rFonts w:eastAsia="Arial Unicode MS"/>
          <w:b/>
          <w:color w:val="000000" w:themeColor="text1"/>
          <w:sz w:val="24"/>
          <w:szCs w:val="24"/>
        </w:rPr>
        <w:t xml:space="preserve"> sobre o agronegócio local.</w:t>
      </w:r>
    </w:p>
    <w:p w14:paraId="756723E2" w14:textId="77777777" w:rsidR="003D0B2F" w:rsidRPr="001C0B8F" w:rsidRDefault="003D0B2F" w:rsidP="0008666A">
      <w:pPr>
        <w:ind w:firstLine="3402"/>
        <w:jc w:val="both"/>
        <w:rPr>
          <w:b/>
          <w:bCs/>
          <w:sz w:val="24"/>
          <w:szCs w:val="24"/>
        </w:rPr>
      </w:pPr>
    </w:p>
    <w:p w14:paraId="145D3433" w14:textId="77777777" w:rsidR="002C398A" w:rsidRPr="001C0B8F" w:rsidRDefault="002C398A" w:rsidP="0008666A">
      <w:pPr>
        <w:ind w:firstLine="3402"/>
        <w:jc w:val="both"/>
        <w:rPr>
          <w:b/>
          <w:bCs/>
          <w:sz w:val="24"/>
          <w:szCs w:val="24"/>
        </w:rPr>
      </w:pPr>
    </w:p>
    <w:p w14:paraId="57DD3D00" w14:textId="77777777" w:rsidR="008B61C0" w:rsidRPr="001C0B8F" w:rsidRDefault="00BC5BF8" w:rsidP="007E4C46">
      <w:pPr>
        <w:jc w:val="center"/>
        <w:rPr>
          <w:b/>
          <w:bCs/>
          <w:sz w:val="24"/>
          <w:szCs w:val="24"/>
        </w:rPr>
      </w:pPr>
      <w:r w:rsidRPr="001C0B8F">
        <w:rPr>
          <w:b/>
          <w:bCs/>
          <w:sz w:val="24"/>
          <w:szCs w:val="24"/>
        </w:rPr>
        <w:t>JUSTIFICATIVAS</w:t>
      </w:r>
    </w:p>
    <w:p w14:paraId="5C470CB9" w14:textId="77777777" w:rsidR="003D0B2F" w:rsidRPr="001C0B8F" w:rsidRDefault="003D0B2F" w:rsidP="007E4C46">
      <w:pPr>
        <w:jc w:val="center"/>
        <w:rPr>
          <w:b/>
          <w:bCs/>
          <w:sz w:val="24"/>
          <w:szCs w:val="24"/>
        </w:rPr>
      </w:pPr>
    </w:p>
    <w:p w14:paraId="300F46F7" w14:textId="77777777" w:rsidR="00D20849" w:rsidRPr="001C0B8F" w:rsidRDefault="00BC5BF8" w:rsidP="00D20849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t>Considerando que o agronegócio representa um dos pilares fundamentais da economia brasileira e, em particular, da nossa região, gerando empregos, renda e contribuindo significativamente para o desenvolvimento social e econômico. A compreensão aprofundada deste setor é crucial para a formação de cidadãos conscientes e preparados para os desafios e oportunidades do mercado de trabalho e da vida em sociedade;</w:t>
      </w:r>
    </w:p>
    <w:p w14:paraId="552250AA" w14:textId="77777777" w:rsidR="00D20849" w:rsidRPr="001C0B8F" w:rsidRDefault="00D20849" w:rsidP="00D20849">
      <w:pPr>
        <w:ind w:firstLine="1418"/>
        <w:jc w:val="both"/>
        <w:rPr>
          <w:sz w:val="24"/>
          <w:szCs w:val="24"/>
        </w:rPr>
      </w:pPr>
    </w:p>
    <w:p w14:paraId="207D68EB" w14:textId="77777777" w:rsidR="00D20849" w:rsidRPr="001C0B8F" w:rsidRDefault="00BC5BF8" w:rsidP="00D20849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t>Considerando que se observa uma lacuna no currículo escolar no que tange à abordagem do agronegócio de forma contextualizada e alinhada à realidade local. Muitos professores, embora dedicados, podem não possuir o conhecimento específico ou as ferramentas didáticas necessárias para explorar a temática do agronegócio em sala de aula de maneira interdisciplinar e eficaz.</w:t>
      </w:r>
    </w:p>
    <w:p w14:paraId="062ECD13" w14:textId="77777777" w:rsidR="00D20849" w:rsidRPr="001C0B8F" w:rsidRDefault="00D20849" w:rsidP="00D20849">
      <w:pPr>
        <w:ind w:firstLine="1418"/>
        <w:jc w:val="both"/>
        <w:rPr>
          <w:sz w:val="24"/>
          <w:szCs w:val="24"/>
        </w:rPr>
      </w:pPr>
    </w:p>
    <w:p w14:paraId="4C7E133D" w14:textId="77777777" w:rsidR="00D20849" w:rsidRPr="001C0B8F" w:rsidRDefault="00BC5BF8" w:rsidP="00D20849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t>Considerando que a capacitação dos nossos educadores permitirá que estes abordem o tema com maior propriedade, desmistificando conceitos, apresentando as inovações tecnológicas, as práticas sustentáveis e a relevância socioeconômica do setor. Além disso, a formação contribuirá para:</w:t>
      </w:r>
    </w:p>
    <w:p w14:paraId="1BB4F3FD" w14:textId="77777777" w:rsidR="00D20849" w:rsidRPr="001C0B8F" w:rsidRDefault="00D20849" w:rsidP="00D20849">
      <w:pPr>
        <w:ind w:firstLine="1418"/>
        <w:jc w:val="both"/>
        <w:rPr>
          <w:sz w:val="24"/>
          <w:szCs w:val="24"/>
        </w:rPr>
      </w:pPr>
    </w:p>
    <w:p w14:paraId="0800E8CF" w14:textId="33B42F4C" w:rsidR="00D20849" w:rsidRPr="001C0B8F" w:rsidRDefault="00BC5BF8" w:rsidP="00D20849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t>- Contextualizar o ensino: Conectando o conteúdo programático com a realidade econômica e cultural da comunidade local.</w:t>
      </w:r>
    </w:p>
    <w:p w14:paraId="7078391A" w14:textId="77777777" w:rsidR="00D20849" w:rsidRPr="001C0B8F" w:rsidRDefault="00D20849" w:rsidP="00D20849">
      <w:pPr>
        <w:ind w:firstLine="1418"/>
        <w:jc w:val="both"/>
        <w:rPr>
          <w:sz w:val="24"/>
          <w:szCs w:val="24"/>
        </w:rPr>
      </w:pPr>
    </w:p>
    <w:p w14:paraId="25F01402" w14:textId="2C764F43" w:rsidR="00D20849" w:rsidRPr="001C0B8F" w:rsidRDefault="00BC5BF8" w:rsidP="00D20849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t>- Estimular o interesse dos alunos: Despertando a curiosidade sobre as diversas áreas do agronegócio e suas oportunidades de carreira.</w:t>
      </w:r>
    </w:p>
    <w:p w14:paraId="063FCC68" w14:textId="77777777" w:rsidR="00D20849" w:rsidRPr="001C0B8F" w:rsidRDefault="00D20849" w:rsidP="00D20849">
      <w:pPr>
        <w:ind w:firstLine="1418"/>
        <w:jc w:val="both"/>
        <w:rPr>
          <w:sz w:val="24"/>
          <w:szCs w:val="24"/>
        </w:rPr>
      </w:pPr>
    </w:p>
    <w:p w14:paraId="063C5D28" w14:textId="07827345" w:rsidR="00D20849" w:rsidRPr="001C0B8F" w:rsidRDefault="00BC5BF8" w:rsidP="00D20849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t>- Promover a sustentabilidade: Conscientizando sobre a importância da produção responsável e da preservação ambiental.</w:t>
      </w:r>
    </w:p>
    <w:p w14:paraId="5B179B78" w14:textId="77777777" w:rsidR="00D20849" w:rsidRPr="001C0B8F" w:rsidRDefault="00D20849" w:rsidP="00D20849">
      <w:pPr>
        <w:ind w:firstLine="1418"/>
        <w:jc w:val="both"/>
        <w:rPr>
          <w:sz w:val="24"/>
          <w:szCs w:val="24"/>
        </w:rPr>
      </w:pPr>
    </w:p>
    <w:p w14:paraId="6ED853D4" w14:textId="60130A5F" w:rsidR="00B729CE" w:rsidRPr="001C0B8F" w:rsidRDefault="00BC5BF8" w:rsidP="00D20849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t>- Fortalecer a cidadania: Capacitando os jovens a compreenderem o papel do agronegócio no desenvolvimento do país e a participarem ativamente das discussões sobre o tema.</w:t>
      </w:r>
    </w:p>
    <w:p w14:paraId="317A5290" w14:textId="087C0F7C" w:rsidR="005F4C4C" w:rsidRDefault="00BC5BF8" w:rsidP="00EE60A5">
      <w:pPr>
        <w:ind w:firstLine="1418"/>
        <w:jc w:val="both"/>
        <w:rPr>
          <w:sz w:val="24"/>
          <w:szCs w:val="24"/>
        </w:rPr>
      </w:pPr>
      <w:r w:rsidRPr="001C0B8F">
        <w:rPr>
          <w:sz w:val="24"/>
          <w:szCs w:val="24"/>
        </w:rPr>
        <w:lastRenderedPageBreak/>
        <w:t>Câmara Municipal de Sorriso, Estado de Mato Grosso, em</w:t>
      </w:r>
      <w:r w:rsidR="003969A9" w:rsidRPr="001C0B8F">
        <w:rPr>
          <w:sz w:val="24"/>
          <w:szCs w:val="24"/>
        </w:rPr>
        <w:t xml:space="preserve"> </w:t>
      </w:r>
      <w:r w:rsidR="00EE60A5" w:rsidRPr="001C0B8F">
        <w:rPr>
          <w:sz w:val="24"/>
          <w:szCs w:val="24"/>
        </w:rPr>
        <w:t>1</w:t>
      </w:r>
      <w:r w:rsidR="001C0B8F">
        <w:rPr>
          <w:sz w:val="24"/>
          <w:szCs w:val="24"/>
        </w:rPr>
        <w:t>6</w:t>
      </w:r>
      <w:r w:rsidR="0090265A" w:rsidRPr="001C0B8F">
        <w:rPr>
          <w:sz w:val="24"/>
          <w:szCs w:val="24"/>
        </w:rPr>
        <w:t xml:space="preserve"> de </w:t>
      </w:r>
      <w:r w:rsidR="00B729CE" w:rsidRPr="001C0B8F">
        <w:rPr>
          <w:sz w:val="24"/>
          <w:szCs w:val="24"/>
        </w:rPr>
        <w:t>setembro</w:t>
      </w:r>
      <w:r w:rsidR="002E1258" w:rsidRPr="001C0B8F">
        <w:rPr>
          <w:sz w:val="24"/>
          <w:szCs w:val="24"/>
        </w:rPr>
        <w:t xml:space="preserve"> de 202</w:t>
      </w:r>
      <w:r w:rsidR="007504B7" w:rsidRPr="001C0B8F">
        <w:rPr>
          <w:sz w:val="24"/>
          <w:szCs w:val="24"/>
        </w:rPr>
        <w:t>5</w:t>
      </w:r>
      <w:r w:rsidRPr="001C0B8F">
        <w:rPr>
          <w:sz w:val="24"/>
          <w:szCs w:val="24"/>
        </w:rPr>
        <w:t>.</w:t>
      </w:r>
    </w:p>
    <w:p w14:paraId="3EABAC80" w14:textId="5B0576C7" w:rsidR="001C0B8F" w:rsidRDefault="001C0B8F" w:rsidP="00EE60A5">
      <w:pPr>
        <w:ind w:firstLine="1418"/>
        <w:jc w:val="both"/>
        <w:rPr>
          <w:sz w:val="24"/>
          <w:szCs w:val="24"/>
        </w:rPr>
      </w:pPr>
    </w:p>
    <w:p w14:paraId="7BAA86AF" w14:textId="57FDD1F9" w:rsidR="001C0B8F" w:rsidRDefault="001C0B8F" w:rsidP="00EE60A5">
      <w:pPr>
        <w:ind w:firstLine="1418"/>
        <w:jc w:val="both"/>
        <w:rPr>
          <w:sz w:val="24"/>
          <w:szCs w:val="24"/>
        </w:rPr>
      </w:pPr>
    </w:p>
    <w:p w14:paraId="3F6D1499" w14:textId="77777777" w:rsidR="001C0B8F" w:rsidRPr="001C0B8F" w:rsidRDefault="001C0B8F" w:rsidP="00EE60A5">
      <w:pPr>
        <w:ind w:firstLine="1418"/>
        <w:jc w:val="both"/>
        <w:rPr>
          <w:sz w:val="24"/>
          <w:szCs w:val="24"/>
        </w:rPr>
      </w:pPr>
    </w:p>
    <w:p w14:paraId="3CDE152C" w14:textId="77777777" w:rsidR="00D20849" w:rsidRDefault="00D20849" w:rsidP="00EE60A5">
      <w:pPr>
        <w:ind w:firstLine="1418"/>
        <w:jc w:val="both"/>
        <w:rPr>
          <w:sz w:val="22"/>
          <w:szCs w:val="22"/>
        </w:rPr>
      </w:pPr>
    </w:p>
    <w:p w14:paraId="3F88B2D3" w14:textId="77777777" w:rsidR="00D20849" w:rsidRDefault="00D20849" w:rsidP="00EE60A5">
      <w:pPr>
        <w:ind w:firstLine="1418"/>
        <w:jc w:val="both"/>
        <w:rPr>
          <w:sz w:val="22"/>
          <w:szCs w:val="22"/>
        </w:rPr>
      </w:pPr>
    </w:p>
    <w:p w14:paraId="02BB6DA4" w14:textId="77777777" w:rsidR="00EE60A5" w:rsidRDefault="00EE60A5" w:rsidP="00EE60A5">
      <w:pPr>
        <w:ind w:firstLine="1418"/>
        <w:jc w:val="both"/>
        <w:rPr>
          <w:sz w:val="22"/>
          <w:szCs w:val="22"/>
        </w:rPr>
      </w:pPr>
    </w:p>
    <w:p w14:paraId="59BF33FF" w14:textId="77777777" w:rsidR="00EE60A5" w:rsidRDefault="00EE60A5" w:rsidP="00EE60A5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916" w:type="dxa"/>
        <w:tblInd w:w="-856" w:type="dxa"/>
        <w:tblLook w:val="04A0" w:firstRow="1" w:lastRow="0" w:firstColumn="1" w:lastColumn="0" w:noHBand="0" w:noVBand="1"/>
      </w:tblPr>
      <w:tblGrid>
        <w:gridCol w:w="3192"/>
        <w:gridCol w:w="2336"/>
        <w:gridCol w:w="2336"/>
        <w:gridCol w:w="217"/>
        <w:gridCol w:w="2835"/>
      </w:tblGrid>
      <w:tr w:rsidR="00CB39BA" w14:paraId="46447BD8" w14:textId="77777777" w:rsidTr="00BC5BF8">
        <w:trPr>
          <w:trHeight w:val="1570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6A852776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RODRIGO MATTERAZZI</w:t>
            </w:r>
          </w:p>
          <w:p w14:paraId="61EDB76D" w14:textId="1147D401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9429CF8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ADIR CUNICO</w:t>
            </w:r>
          </w:p>
          <w:p w14:paraId="77A2B4D9" w14:textId="4B8C95C8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25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9F110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BRENDO BRAGA</w:t>
            </w:r>
          </w:p>
          <w:p w14:paraId="3800EA62" w14:textId="4151E96D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0BF78606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GRINGO DO BARREIRO</w:t>
            </w:r>
          </w:p>
          <w:p w14:paraId="162C8DB1" w14:textId="31DD3E97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CB39BA" w14:paraId="719BFAE9" w14:textId="77777777" w:rsidTr="00BC5BF8">
        <w:trPr>
          <w:trHeight w:val="1847"/>
        </w:trPr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7970AF29" w14:textId="77777777" w:rsidR="00EE60A5" w:rsidRPr="009261E1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DIOGO KRIGUER</w:t>
            </w:r>
          </w:p>
          <w:p w14:paraId="4C4FDE51" w14:textId="72FCB506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149C84A2" w14:textId="77777777" w:rsidR="00EE60A5" w:rsidRPr="009261E1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EMERSON FARIAS</w:t>
            </w:r>
          </w:p>
          <w:p w14:paraId="2F10A2E4" w14:textId="5398F838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9261E1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5EB405A0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TOCO BAGGIO</w:t>
            </w:r>
          </w:p>
          <w:p w14:paraId="2C45DA06" w14:textId="3B48A377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0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BA021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DARCI GONÇALVES</w:t>
            </w:r>
          </w:p>
          <w:p w14:paraId="0EC9DFD1" w14:textId="675AF950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MDB</w:t>
            </w:r>
          </w:p>
        </w:tc>
      </w:tr>
      <w:tr w:rsidR="00CB39BA" w14:paraId="2732302C" w14:textId="77777777" w:rsidTr="00EE60A5">
        <w:tc>
          <w:tcPr>
            <w:tcW w:w="55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3120C5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84378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B84378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32CC04ED" w14:textId="30C2D60C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53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1A8470" w14:textId="77777777" w:rsidR="00EE60A5" w:rsidRPr="00B84378" w:rsidRDefault="00BC5BF8" w:rsidP="00EE60A5">
            <w:pPr>
              <w:jc w:val="center"/>
              <w:rPr>
                <w:b/>
                <w:bCs/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WANDERLEY PAULO</w:t>
            </w:r>
          </w:p>
          <w:p w14:paraId="57E5D53B" w14:textId="795787D6" w:rsidR="00EE60A5" w:rsidRDefault="00BC5BF8" w:rsidP="00EE60A5">
            <w:pPr>
              <w:jc w:val="center"/>
              <w:rPr>
                <w:sz w:val="22"/>
                <w:szCs w:val="22"/>
              </w:rPr>
            </w:pPr>
            <w:r w:rsidRPr="00B84378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41C007BA" w14:textId="77777777" w:rsidR="00EE60A5" w:rsidRDefault="00EE60A5" w:rsidP="00EE60A5">
      <w:pPr>
        <w:ind w:firstLine="1418"/>
        <w:jc w:val="both"/>
        <w:rPr>
          <w:sz w:val="22"/>
          <w:szCs w:val="22"/>
        </w:rPr>
      </w:pPr>
    </w:p>
    <w:p w14:paraId="76103C5B" w14:textId="77777777" w:rsidR="00EE60A5" w:rsidRPr="00EE60A5" w:rsidRDefault="00EE60A5" w:rsidP="00EE60A5">
      <w:pPr>
        <w:ind w:firstLine="1418"/>
        <w:jc w:val="both"/>
        <w:rPr>
          <w:sz w:val="22"/>
          <w:szCs w:val="22"/>
        </w:rPr>
      </w:pPr>
    </w:p>
    <w:sectPr w:rsidR="00EE60A5" w:rsidRPr="00EE60A5" w:rsidSect="004D770D">
      <w:footerReference w:type="default" r:id="rId6"/>
      <w:pgSz w:w="11906" w:h="16838"/>
      <w:pgMar w:top="2410" w:right="1133" w:bottom="1418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FC3FF" w14:textId="77777777" w:rsidR="00F61270" w:rsidRDefault="00F61270" w:rsidP="004D770D">
      <w:r>
        <w:separator/>
      </w:r>
    </w:p>
  </w:endnote>
  <w:endnote w:type="continuationSeparator" w:id="0">
    <w:p w14:paraId="3126EE2D" w14:textId="77777777" w:rsidR="00F61270" w:rsidRDefault="00F61270" w:rsidP="004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6105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E3F871" w14:textId="5C387589" w:rsidR="004D770D" w:rsidRDefault="004D770D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49AD19" w14:textId="77777777" w:rsidR="004D770D" w:rsidRDefault="004D77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C3CA1" w14:textId="77777777" w:rsidR="00F61270" w:rsidRDefault="00F61270" w:rsidP="004D770D">
      <w:r>
        <w:separator/>
      </w:r>
    </w:p>
  </w:footnote>
  <w:footnote w:type="continuationSeparator" w:id="0">
    <w:p w14:paraId="1F2E0C73" w14:textId="77777777" w:rsidR="00F61270" w:rsidRDefault="00F61270" w:rsidP="004D7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2891"/>
    <w:rsid w:val="000A6EF5"/>
    <w:rsid w:val="000B2FB9"/>
    <w:rsid w:val="000E1DB6"/>
    <w:rsid w:val="000E31F6"/>
    <w:rsid w:val="000E7232"/>
    <w:rsid w:val="000F05FB"/>
    <w:rsid w:val="00103A29"/>
    <w:rsid w:val="001153B4"/>
    <w:rsid w:val="00135FDA"/>
    <w:rsid w:val="0014235E"/>
    <w:rsid w:val="001846A5"/>
    <w:rsid w:val="001878EE"/>
    <w:rsid w:val="00191E38"/>
    <w:rsid w:val="00196042"/>
    <w:rsid w:val="001A28EF"/>
    <w:rsid w:val="001B121C"/>
    <w:rsid w:val="001B25F8"/>
    <w:rsid w:val="001B5DE6"/>
    <w:rsid w:val="001C0B8F"/>
    <w:rsid w:val="001D5F17"/>
    <w:rsid w:val="0020768D"/>
    <w:rsid w:val="00222324"/>
    <w:rsid w:val="00234D2D"/>
    <w:rsid w:val="00246273"/>
    <w:rsid w:val="002500CE"/>
    <w:rsid w:val="002A31FF"/>
    <w:rsid w:val="002C398A"/>
    <w:rsid w:val="002D03D8"/>
    <w:rsid w:val="002E1258"/>
    <w:rsid w:val="002E4FE1"/>
    <w:rsid w:val="00317A55"/>
    <w:rsid w:val="00332E45"/>
    <w:rsid w:val="00336D9D"/>
    <w:rsid w:val="0036757D"/>
    <w:rsid w:val="003969A9"/>
    <w:rsid w:val="003D0B2F"/>
    <w:rsid w:val="003F6A87"/>
    <w:rsid w:val="004200B8"/>
    <w:rsid w:val="00425813"/>
    <w:rsid w:val="00440A5C"/>
    <w:rsid w:val="00441B0A"/>
    <w:rsid w:val="00461A7E"/>
    <w:rsid w:val="00470BD6"/>
    <w:rsid w:val="0048307D"/>
    <w:rsid w:val="004A3660"/>
    <w:rsid w:val="004D740E"/>
    <w:rsid w:val="004D770D"/>
    <w:rsid w:val="004F57AA"/>
    <w:rsid w:val="0050643B"/>
    <w:rsid w:val="005206D7"/>
    <w:rsid w:val="00534E03"/>
    <w:rsid w:val="00535EC0"/>
    <w:rsid w:val="00547056"/>
    <w:rsid w:val="005D0AF0"/>
    <w:rsid w:val="005E032C"/>
    <w:rsid w:val="005E2B7B"/>
    <w:rsid w:val="005F4C4C"/>
    <w:rsid w:val="006048BC"/>
    <w:rsid w:val="0062536E"/>
    <w:rsid w:val="00635E3C"/>
    <w:rsid w:val="00675E03"/>
    <w:rsid w:val="006A40CE"/>
    <w:rsid w:val="007264C6"/>
    <w:rsid w:val="00742C97"/>
    <w:rsid w:val="007504B7"/>
    <w:rsid w:val="00762AA9"/>
    <w:rsid w:val="00765EA2"/>
    <w:rsid w:val="0077767C"/>
    <w:rsid w:val="0079390C"/>
    <w:rsid w:val="007A233F"/>
    <w:rsid w:val="007E4C46"/>
    <w:rsid w:val="007E7499"/>
    <w:rsid w:val="007F0AA3"/>
    <w:rsid w:val="008007A0"/>
    <w:rsid w:val="00825B17"/>
    <w:rsid w:val="008326B5"/>
    <w:rsid w:val="008438DD"/>
    <w:rsid w:val="00852A26"/>
    <w:rsid w:val="0085654C"/>
    <w:rsid w:val="00864DBF"/>
    <w:rsid w:val="00873630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261E1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E4E15"/>
    <w:rsid w:val="00B36AC4"/>
    <w:rsid w:val="00B40759"/>
    <w:rsid w:val="00B57C96"/>
    <w:rsid w:val="00B729CE"/>
    <w:rsid w:val="00B820AA"/>
    <w:rsid w:val="00B84378"/>
    <w:rsid w:val="00B96B2A"/>
    <w:rsid w:val="00BA4C3A"/>
    <w:rsid w:val="00BA7A3E"/>
    <w:rsid w:val="00BC5BF8"/>
    <w:rsid w:val="00BD506D"/>
    <w:rsid w:val="00C16B73"/>
    <w:rsid w:val="00C20B97"/>
    <w:rsid w:val="00C41F7E"/>
    <w:rsid w:val="00C45447"/>
    <w:rsid w:val="00C618CB"/>
    <w:rsid w:val="00C9359B"/>
    <w:rsid w:val="00CA365B"/>
    <w:rsid w:val="00CB39BA"/>
    <w:rsid w:val="00CC1D34"/>
    <w:rsid w:val="00D05033"/>
    <w:rsid w:val="00D20849"/>
    <w:rsid w:val="00D277C5"/>
    <w:rsid w:val="00D33758"/>
    <w:rsid w:val="00D468F3"/>
    <w:rsid w:val="00D52F7C"/>
    <w:rsid w:val="00DA7775"/>
    <w:rsid w:val="00DC3E65"/>
    <w:rsid w:val="00DC746D"/>
    <w:rsid w:val="00DF1BE6"/>
    <w:rsid w:val="00DF567E"/>
    <w:rsid w:val="00E15ABA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F603B"/>
    <w:rsid w:val="00F02667"/>
    <w:rsid w:val="00F61270"/>
    <w:rsid w:val="00F650BD"/>
    <w:rsid w:val="00F73E1B"/>
    <w:rsid w:val="00F92690"/>
    <w:rsid w:val="00F94A3B"/>
    <w:rsid w:val="00FB3C7F"/>
    <w:rsid w:val="00FD5343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47487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4D770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D770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D770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D770D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413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8</cp:revision>
  <cp:lastPrinted>2025-09-18T10:46:00Z</cp:lastPrinted>
  <dcterms:created xsi:type="dcterms:W3CDTF">2025-09-10T11:37:00Z</dcterms:created>
  <dcterms:modified xsi:type="dcterms:W3CDTF">2025-09-18T10:46:00Z</dcterms:modified>
</cp:coreProperties>
</file>