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A179C" w14:textId="2A8FE533" w:rsidR="00270C4B" w:rsidRDefault="00270C4B" w:rsidP="00270C4B">
      <w:pPr>
        <w:ind w:left="2410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</w:t>
      </w:r>
      <w:r>
        <w:rPr>
          <w:rFonts w:eastAsia="Arial Unicode MS"/>
          <w:b/>
        </w:rPr>
        <w:t xml:space="preserve">COMPLEMENTAR </w:t>
      </w:r>
      <w:r>
        <w:rPr>
          <w:rFonts w:eastAsia="Arial Unicode MS"/>
          <w:b/>
        </w:rPr>
        <w:t xml:space="preserve">Nº </w:t>
      </w:r>
      <w:r>
        <w:rPr>
          <w:rFonts w:eastAsia="Arial Unicode MS"/>
          <w:b/>
        </w:rPr>
        <w:t>470</w:t>
      </w:r>
      <w:r w:rsidRPr="00076D0A">
        <w:rPr>
          <w:b/>
          <w:bCs/>
        </w:rPr>
        <w:t xml:space="preserve"> </w:t>
      </w:r>
      <w:r w:rsidRPr="00076D0A">
        <w:rPr>
          <w:rFonts w:eastAsia="Arial Unicode MS"/>
          <w:b/>
        </w:rPr>
        <w:t xml:space="preserve">DE </w:t>
      </w:r>
      <w:r>
        <w:rPr>
          <w:rFonts w:eastAsia="Arial Unicode MS"/>
          <w:b/>
        </w:rPr>
        <w:t>19</w:t>
      </w:r>
      <w:r w:rsidRPr="00076D0A">
        <w:rPr>
          <w:rFonts w:eastAsia="Arial Unicode MS"/>
          <w:b/>
        </w:rPr>
        <w:t xml:space="preserve"> DE SETEMBRO DE 2025</w:t>
      </w:r>
    </w:p>
    <w:p w14:paraId="7D200441" w14:textId="24A8A3F9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74A75B4D" w14:textId="77777777" w:rsidR="00270C4B" w:rsidRDefault="00270C4B" w:rsidP="0042721F">
      <w:pPr>
        <w:ind w:left="3402"/>
        <w:jc w:val="both"/>
        <w:rPr>
          <w:rFonts w:eastAsia="Arial"/>
          <w:color w:val="000000"/>
        </w:rPr>
      </w:pPr>
    </w:p>
    <w:p w14:paraId="6D85E2E9" w14:textId="77777777" w:rsidR="00390F7F" w:rsidRPr="00390F7F" w:rsidRDefault="00390F7F" w:rsidP="00390F7F">
      <w:pPr>
        <w:ind w:left="3402"/>
        <w:jc w:val="both"/>
        <w:rPr>
          <w:rFonts w:eastAsia="Arial"/>
          <w:color w:val="000000"/>
        </w:rPr>
      </w:pPr>
      <w:r w:rsidRPr="00390F7F">
        <w:rPr>
          <w:rFonts w:eastAsia="Arial"/>
          <w:color w:val="000000"/>
        </w:rPr>
        <w:t>Altera e cria dispositivos da Lei Complementar nº 427/2023, que “Dispõe sobre o Plano de Cargos, Carreiras e Salários - PCCS, dos servidores da Câmara Municipal de Sorriso e dá outras providências”.</w:t>
      </w:r>
      <w:bookmarkStart w:id="0" w:name="_GoBack"/>
      <w:bookmarkEnd w:id="0"/>
    </w:p>
    <w:p w14:paraId="20D36DA3" w14:textId="6411F513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1FF3C56D" w14:textId="77777777" w:rsidR="00270C4B" w:rsidRDefault="00270C4B" w:rsidP="0042721F">
      <w:pPr>
        <w:ind w:left="3402"/>
        <w:jc w:val="both"/>
        <w:rPr>
          <w:rFonts w:eastAsia="Calibri"/>
          <w:b/>
          <w:lang w:eastAsia="en-US"/>
        </w:rPr>
      </w:pPr>
    </w:p>
    <w:p w14:paraId="4040CAA5" w14:textId="77777777" w:rsidR="00270C4B" w:rsidRPr="001F6CAF" w:rsidRDefault="00270C4B" w:rsidP="00270C4B">
      <w:pPr>
        <w:pStyle w:val="Corpodetexto"/>
        <w:ind w:firstLine="1418"/>
        <w:rPr>
          <w:rFonts w:ascii="Times New Roman" w:hAnsi="Times New Roman"/>
        </w:rPr>
      </w:pPr>
      <w:r w:rsidRPr="001F6CAF">
        <w:rPr>
          <w:rFonts w:ascii="Times New Roman" w:hAnsi="Times New Roman"/>
        </w:rPr>
        <w:t>Alei Fernandes, Prefeito Municipal de Sorriso, estado de Mato Grosso, faço saber que a Câmara Municipal de Sorriso, aprovou e eu sanciono a seguinte Lei Complementar: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4039D3E9" w14:textId="77777777" w:rsidR="00390F7F" w:rsidRDefault="00390F7F" w:rsidP="0042721F">
      <w:pPr>
        <w:ind w:firstLine="709"/>
        <w:jc w:val="both"/>
        <w:rPr>
          <w:b/>
        </w:rPr>
      </w:pPr>
    </w:p>
    <w:p w14:paraId="7DDB5BB4" w14:textId="77777777" w:rsidR="00390F7F" w:rsidRDefault="00390F7F" w:rsidP="00390F7F">
      <w:pPr>
        <w:ind w:firstLine="1418"/>
        <w:jc w:val="both"/>
      </w:pPr>
      <w:r>
        <w:rPr>
          <w:b/>
          <w:bCs/>
        </w:rPr>
        <w:t xml:space="preserve">Art. 1º </w:t>
      </w:r>
      <w:r>
        <w:t>Fica acrescentado o § 6º ao Artigo 10 da Lei Complementar nº 427/2023, com a seguinte redação:</w:t>
      </w:r>
    </w:p>
    <w:p w14:paraId="635A08AB" w14:textId="77777777" w:rsidR="00390F7F" w:rsidRDefault="00390F7F" w:rsidP="00390F7F">
      <w:pPr>
        <w:ind w:firstLine="1418"/>
        <w:jc w:val="both"/>
      </w:pPr>
    </w:p>
    <w:p w14:paraId="100B60C4" w14:textId="1FB116AF" w:rsidR="00390F7F" w:rsidRDefault="00390F7F" w:rsidP="00390F7F">
      <w:pPr>
        <w:ind w:firstLine="1418"/>
        <w:jc w:val="both"/>
      </w:pPr>
      <w:r>
        <w:t>“Art.10.......................................................................................................................</w:t>
      </w:r>
    </w:p>
    <w:p w14:paraId="1F8BEE1C" w14:textId="77777777" w:rsidR="00390F7F" w:rsidRDefault="00390F7F" w:rsidP="00390F7F">
      <w:pPr>
        <w:ind w:left="851" w:firstLine="567"/>
        <w:jc w:val="both"/>
      </w:pPr>
    </w:p>
    <w:p w14:paraId="563A76C5" w14:textId="77777777" w:rsidR="00390F7F" w:rsidRDefault="00390F7F" w:rsidP="00390F7F">
      <w:pPr>
        <w:ind w:firstLine="1418"/>
        <w:jc w:val="both"/>
      </w:pPr>
      <w:r>
        <w:t>§ 6º Os vencimentos recebidos pelos estagiários da Câmara, terão natureza de bolsa auxílio, e os valores serão definidos no edital do processo seletivo, podendo prever diferentes vencimentos conforme grau de qualificação e área de atuação e conhecimento.” (AC)</w:t>
      </w:r>
    </w:p>
    <w:p w14:paraId="1BEB522A" w14:textId="77777777" w:rsidR="00390F7F" w:rsidRDefault="00390F7F" w:rsidP="00390F7F">
      <w:pPr>
        <w:ind w:firstLine="567"/>
        <w:jc w:val="both"/>
        <w:rPr>
          <w:b/>
          <w:bCs/>
        </w:rPr>
      </w:pPr>
    </w:p>
    <w:p w14:paraId="2DBBCCA2" w14:textId="77777777" w:rsidR="00390F7F" w:rsidRDefault="00390F7F" w:rsidP="00390F7F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Art. 2º </w:t>
      </w:r>
      <w:r>
        <w:t>Fica alterado o Art. 52, contido na Lei Complementar Municipal nº 427, de 19 de dezembro de 2023, passando a vigorar na seguinte forma</w:t>
      </w:r>
      <w:r>
        <w:rPr>
          <w:b/>
          <w:bCs/>
        </w:rPr>
        <w:t>:</w:t>
      </w:r>
    </w:p>
    <w:p w14:paraId="18A61F3F" w14:textId="77777777" w:rsidR="00390F7F" w:rsidRDefault="00390F7F" w:rsidP="00390F7F">
      <w:pPr>
        <w:ind w:firstLine="1418"/>
        <w:jc w:val="both"/>
        <w:rPr>
          <w:b/>
          <w:bCs/>
        </w:rPr>
      </w:pPr>
    </w:p>
    <w:p w14:paraId="380976CC" w14:textId="474B918A" w:rsidR="00390F7F" w:rsidRPr="00390F7F" w:rsidRDefault="00390F7F" w:rsidP="00390F7F">
      <w:pPr>
        <w:ind w:firstLine="1418"/>
        <w:jc w:val="both"/>
      </w:pPr>
      <w:r>
        <w:t>“</w:t>
      </w:r>
      <w:r w:rsidRPr="00390F7F">
        <w:t>Art. 52. Poderá ser concedido aos servidores do Poder Legislativo, bem como aos estagiários, auxílio alimentação e auxílio saúde, conforme regulamentação em norma específica.</w:t>
      </w:r>
      <w:r>
        <w:t>”</w:t>
      </w:r>
      <w:r w:rsidRPr="00390F7F">
        <w:t xml:space="preserve"> (NR)</w:t>
      </w:r>
    </w:p>
    <w:p w14:paraId="5E1F51D0" w14:textId="77777777" w:rsidR="00390F7F" w:rsidRDefault="00390F7F" w:rsidP="00390F7F">
      <w:pPr>
        <w:ind w:firstLine="1418"/>
        <w:jc w:val="both"/>
        <w:rPr>
          <w:i/>
          <w:iCs/>
        </w:rPr>
      </w:pPr>
    </w:p>
    <w:p w14:paraId="7292935E" w14:textId="3086E36F" w:rsidR="00390F7F" w:rsidRDefault="00390F7F" w:rsidP="00390F7F">
      <w:pPr>
        <w:ind w:firstLine="1418"/>
        <w:jc w:val="both"/>
        <w:rPr>
          <w:iCs/>
        </w:rPr>
      </w:pPr>
      <w:r>
        <w:rPr>
          <w:b/>
          <w:bCs/>
          <w:iCs/>
        </w:rPr>
        <w:t>Art. 3º</w:t>
      </w:r>
      <w:r>
        <w:rPr>
          <w:iCs/>
        </w:rPr>
        <w:t xml:space="preserve"> Altera </w:t>
      </w:r>
      <w:bookmarkStart w:id="1" w:name="_Toc153268574"/>
      <w:r>
        <w:rPr>
          <w:iCs/>
        </w:rPr>
        <w:t xml:space="preserve">o item CE - 01 do ANEXO XI - </w:t>
      </w:r>
      <w:r>
        <w:rPr>
          <w:bCs/>
        </w:rPr>
        <w:t xml:space="preserve">QUADRO DE CARGOS EM </w:t>
      </w:r>
      <w:bookmarkEnd w:id="1"/>
      <w:r>
        <w:rPr>
          <w:bCs/>
        </w:rPr>
        <w:t>EXTINÇÃO</w:t>
      </w:r>
      <w:r>
        <w:rPr>
          <w:rFonts w:eastAsia="Calibri"/>
        </w:rPr>
        <w:t xml:space="preserve"> </w:t>
      </w:r>
      <w:r>
        <w:rPr>
          <w:bCs/>
        </w:rPr>
        <w:t>contido na Lei Complementar Municipal nº 427</w:t>
      </w:r>
      <w:r>
        <w:rPr>
          <w:iCs/>
        </w:rPr>
        <w:t>, de 19 de dezembro de 2023, passando a vigorar na seguinte forma:</w:t>
      </w:r>
    </w:p>
    <w:p w14:paraId="7C2C722F" w14:textId="77777777" w:rsidR="00390F7F" w:rsidRDefault="00390F7F" w:rsidP="00390F7F">
      <w:pPr>
        <w:ind w:firstLine="1418"/>
        <w:jc w:val="both"/>
        <w:rPr>
          <w:iCs/>
        </w:rPr>
      </w:pPr>
    </w:p>
    <w:p w14:paraId="50256AC9" w14:textId="77777777" w:rsidR="00390F7F" w:rsidRDefault="00390F7F" w:rsidP="00390F7F">
      <w:pPr>
        <w:jc w:val="center"/>
        <w:rPr>
          <w:b/>
          <w:bCs/>
          <w:iCs/>
        </w:rPr>
      </w:pPr>
      <w:r>
        <w:rPr>
          <w:b/>
          <w:bCs/>
          <w:iCs/>
        </w:rPr>
        <w:t>ANEXO XI</w:t>
      </w:r>
    </w:p>
    <w:p w14:paraId="467E88A5" w14:textId="77777777" w:rsidR="00390F7F" w:rsidRDefault="00390F7F" w:rsidP="00390F7F">
      <w:pPr>
        <w:jc w:val="center"/>
        <w:rPr>
          <w:b/>
          <w:bCs/>
          <w:iCs/>
        </w:rPr>
      </w:pPr>
      <w:r>
        <w:rPr>
          <w:b/>
          <w:bCs/>
          <w:iCs/>
        </w:rPr>
        <w:t>QUADRO DE CARGOS EM EXTINÇÃO</w:t>
      </w:r>
    </w:p>
    <w:p w14:paraId="7F4D03CB" w14:textId="77777777" w:rsidR="00390F7F" w:rsidRDefault="00390F7F" w:rsidP="00390F7F">
      <w:pPr>
        <w:ind w:firstLine="1418"/>
        <w:jc w:val="center"/>
        <w:rPr>
          <w:b/>
          <w:bCs/>
          <w:iCs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2834"/>
        <w:gridCol w:w="851"/>
        <w:gridCol w:w="2200"/>
        <w:gridCol w:w="1417"/>
        <w:gridCol w:w="850"/>
      </w:tblGrid>
      <w:tr w:rsidR="00390F7F" w14:paraId="72009303" w14:textId="77777777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8B7D" w14:textId="77777777" w:rsidR="00390F7F" w:rsidRDefault="00390F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Símbolo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2747" w14:textId="77777777" w:rsidR="00390F7F" w:rsidRDefault="00390F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Cargos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CC13" w14:textId="77777777" w:rsidR="00390F7F" w:rsidRDefault="00390F7F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Hs</w:t>
            </w:r>
            <w:proofErr w:type="spellEnd"/>
            <w:r>
              <w:rPr>
                <w:b/>
                <w:bCs/>
                <w:iCs/>
              </w:rPr>
              <w:t>/</w:t>
            </w:r>
          </w:p>
          <w:p w14:paraId="57FBC35A" w14:textId="77777777" w:rsidR="00390F7F" w:rsidRDefault="00390F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Sem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45A" w14:textId="77777777" w:rsidR="00390F7F" w:rsidRDefault="00390F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Grupo Ocupacional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6AC" w14:textId="77777777" w:rsidR="00390F7F" w:rsidRDefault="00390F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Vencimento</w:t>
            </w:r>
          </w:p>
          <w:p w14:paraId="20E71691" w14:textId="77777777" w:rsidR="00390F7F" w:rsidRDefault="00390F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Inicial (R$)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8999" w14:textId="77777777" w:rsidR="00390F7F" w:rsidRDefault="00390F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Vagas</w:t>
            </w:r>
          </w:p>
        </w:tc>
      </w:tr>
      <w:tr w:rsidR="00390F7F" w14:paraId="2DCA4713" w14:textId="77777777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D187" w14:textId="77777777" w:rsidR="00390F7F" w:rsidRDefault="00390F7F">
            <w:pPr>
              <w:jc w:val="center"/>
            </w:pPr>
            <w:r>
              <w:t>CE - 01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F034" w14:textId="77777777" w:rsidR="00390F7F" w:rsidRDefault="00390F7F">
            <w:pPr>
              <w:jc w:val="center"/>
            </w:pPr>
            <w:r>
              <w:t>Auxiliar de Serviços Gerais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AB4B" w14:textId="77777777" w:rsidR="00390F7F" w:rsidRDefault="00390F7F">
            <w:pPr>
              <w:jc w:val="center"/>
            </w:pPr>
            <w:r>
              <w:t>40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431F" w14:textId="77777777" w:rsidR="00390F7F" w:rsidRDefault="00390F7F">
            <w:pPr>
              <w:jc w:val="center"/>
            </w:pPr>
            <w:r>
              <w:t>Alfabetizado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4E53D" w14:textId="77777777" w:rsidR="00390F7F" w:rsidRDefault="00390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1B12" w14:textId="77777777" w:rsidR="00390F7F" w:rsidRDefault="00390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</w:tr>
    </w:tbl>
    <w:p w14:paraId="44156CF5" w14:textId="77777777" w:rsidR="00390F7F" w:rsidRDefault="00390F7F" w:rsidP="00390F7F">
      <w:pPr>
        <w:rPr>
          <w:rFonts w:eastAsia="Calibri"/>
          <w:lang w:eastAsia="en-US"/>
        </w:rPr>
      </w:pPr>
    </w:p>
    <w:p w14:paraId="24DDFBD2" w14:textId="77777777" w:rsidR="00390F7F" w:rsidRDefault="00390F7F" w:rsidP="00390F7F">
      <w:pPr>
        <w:ind w:firstLine="1418"/>
        <w:jc w:val="both"/>
        <w:rPr>
          <w:b/>
          <w:bCs/>
        </w:rPr>
      </w:pPr>
    </w:p>
    <w:p w14:paraId="31AEE58C" w14:textId="0284347B" w:rsidR="00390F7F" w:rsidRDefault="00390F7F" w:rsidP="00390F7F">
      <w:pPr>
        <w:ind w:firstLine="1418"/>
        <w:jc w:val="both"/>
      </w:pPr>
      <w:r>
        <w:rPr>
          <w:b/>
          <w:bCs/>
        </w:rPr>
        <w:t>Art. 4º</w:t>
      </w:r>
      <w:r>
        <w:t xml:space="preserve"> Ficam alterados o cargo de Assessor Técnico Legislativo previsto no Anexo II, do QUADRO DE CARGOS EM PROVIMENTO EM COMISSÃO, da Lei Complementar nº 427, de 19 de dezembro de 2023, que passa a vigorar com a seguinte redação, observada a tabela anexa:</w:t>
      </w:r>
    </w:p>
    <w:p w14:paraId="1DA8F2E5" w14:textId="77777777" w:rsidR="00390F7F" w:rsidRDefault="00390F7F" w:rsidP="00390F7F">
      <w:pPr>
        <w:ind w:firstLine="1418"/>
        <w:jc w:val="both"/>
      </w:pPr>
    </w:p>
    <w:p w14:paraId="757AF628" w14:textId="77777777" w:rsidR="00390F7F" w:rsidRDefault="00390F7F" w:rsidP="00390F7F">
      <w:pPr>
        <w:ind w:left="720" w:firstLine="1418"/>
        <w:jc w:val="both"/>
      </w:pPr>
      <w:r>
        <w:t xml:space="preserve">II - Assessor Técnico (CC-04) </w:t>
      </w:r>
    </w:p>
    <w:p w14:paraId="09425ADD" w14:textId="77777777" w:rsidR="00390F7F" w:rsidRDefault="00390F7F" w:rsidP="00390F7F">
      <w:pPr>
        <w:ind w:firstLine="1418"/>
        <w:jc w:val="both"/>
        <w:rPr>
          <w:b/>
          <w:bCs/>
        </w:rPr>
      </w:pPr>
    </w:p>
    <w:p w14:paraId="51A48D5A" w14:textId="77777777" w:rsidR="00390F7F" w:rsidRDefault="00390F7F" w:rsidP="00390F7F">
      <w:pPr>
        <w:ind w:firstLine="1418"/>
        <w:jc w:val="both"/>
      </w:pPr>
      <w:r>
        <w:rPr>
          <w:b/>
          <w:bCs/>
        </w:rPr>
        <w:t>Art. 5º</w:t>
      </w:r>
      <w:r>
        <w:t xml:space="preserve"> Fica alterado o Anexo VII –ATRIBUIÇÕES DOS CARGOS COMISSIONADOS – LIVRE NOMEAÇÃO E EXONERAÇÃO, da Lei Complementar nº 427, de 19 de dezembro de 2023, que a altera a o cargo de Assessor Técnico Legislativo que passa vigorar com a seguinte redação:</w:t>
      </w:r>
    </w:p>
    <w:p w14:paraId="30CF90F6" w14:textId="77777777" w:rsidR="00390F7F" w:rsidRDefault="00390F7F" w:rsidP="00390F7F">
      <w:pPr>
        <w:jc w:val="both"/>
      </w:pPr>
    </w:p>
    <w:p w14:paraId="25F8E9FC" w14:textId="77777777" w:rsidR="00390F7F" w:rsidRDefault="00390F7F" w:rsidP="00390F7F">
      <w:pPr>
        <w:jc w:val="both"/>
      </w:pPr>
      <w:r>
        <w:rPr>
          <w:b/>
          <w:bCs/>
        </w:rPr>
        <w:t xml:space="preserve">CARGO: </w:t>
      </w:r>
      <w:r>
        <w:t xml:space="preserve">ASSESSOR TÉCNICO (CC-04) Requisitos para o provimento: Nível Superior; Jornada: 30 horas semanais. I - Prestar assessoria técnica aos Vereadores e às Comissões Permanentes, elaborando pareceres técnicos, estudos e pesquisas sobre as matérias que lhes forem submetidas, fornecendo informações e subsídios que os auxiliem na tomada de decisões; </w:t>
      </w:r>
      <w:r>
        <w:rPr>
          <w:b/>
          <w:bCs/>
        </w:rPr>
        <w:t xml:space="preserve">II - </w:t>
      </w:r>
      <w:r>
        <w:t xml:space="preserve">Prestar apoio técnico e assessoria à chefia do departamento em todas as atividades relacionadas ao bom funcionamento da unidade; </w:t>
      </w:r>
      <w:r>
        <w:rPr>
          <w:b/>
          <w:bCs/>
        </w:rPr>
        <w:t xml:space="preserve">III - </w:t>
      </w:r>
      <w:r>
        <w:t xml:space="preserve">Prover assessoria nas sessões, audiências públicas, reuniões ou outros atos promovidos pelo Poder Legislativo; </w:t>
      </w:r>
      <w:r>
        <w:rPr>
          <w:b/>
          <w:bCs/>
        </w:rPr>
        <w:t xml:space="preserve">IV - </w:t>
      </w:r>
      <w:r>
        <w:t xml:space="preserve">Auxiliar o chefe de setor nas atividades ligadas à organização interna, ao gerenciamento e ao funcionamento dos órgãos e setores da instituição para as quais for indicado; </w:t>
      </w:r>
      <w:r>
        <w:rPr>
          <w:b/>
          <w:bCs/>
        </w:rPr>
        <w:t xml:space="preserve">V - </w:t>
      </w:r>
      <w:r>
        <w:t xml:space="preserve">Realizar a Gestão Documental, mediante a coordenação e gerenciamento da elaboração, revisão e arquivamento de documentos internos do departamento em que estiver alocado, assegurando a organização e a confidencialidade necessárias; </w:t>
      </w:r>
      <w:r>
        <w:rPr>
          <w:b/>
          <w:bCs/>
        </w:rPr>
        <w:t xml:space="preserve">VI - </w:t>
      </w:r>
      <w:r>
        <w:t xml:space="preserve">Planejamento Estratégico, mediante a participação ativa no desenvolvimento e execução do planejamento estratégico do departamento em que estiver alocado, colaborando na definição de metas, indicadores de desempenho e ações para alcance dos objetivos; </w:t>
      </w:r>
      <w:r>
        <w:rPr>
          <w:b/>
          <w:bCs/>
        </w:rPr>
        <w:t xml:space="preserve">VII - </w:t>
      </w:r>
      <w:r>
        <w:t xml:space="preserve">Estabelecer e manter comunicação eficiente com outras instituições, órgãos públicos, departamentos internos e parceiros externos, visando parcerias e colaborações para o desenvolvimento de projetos e iniciativas; </w:t>
      </w:r>
      <w:r>
        <w:rPr>
          <w:b/>
          <w:bCs/>
        </w:rPr>
        <w:t xml:space="preserve">VIII - </w:t>
      </w:r>
      <w:r>
        <w:t xml:space="preserve">Produzir relatórios, análises e pareceres sobre temas pertinentes ao departamento, contribuindo para a tomada de decisões e aprimoramento das atividades desenvolvidas; </w:t>
      </w:r>
      <w:r>
        <w:rPr>
          <w:b/>
          <w:bCs/>
        </w:rPr>
        <w:t xml:space="preserve">IX - </w:t>
      </w:r>
      <w:r>
        <w:t xml:space="preserve">Gerenciar projetos específicos designados pelo departamento, assegurando o cumprimento de prazos, a alocação adequada de recursos e a consecução dos objetivos estabelecidos; </w:t>
      </w:r>
      <w:r>
        <w:rPr>
          <w:b/>
          <w:bCs/>
        </w:rPr>
        <w:t xml:space="preserve">X - </w:t>
      </w:r>
      <w:r>
        <w:t xml:space="preserve">Identificar necessidades de capacitação da equipe do departamento e propor planos de treinamento, visando o desenvolvimento profissional contínuo dos colaboradores; </w:t>
      </w:r>
      <w:r>
        <w:rPr>
          <w:b/>
          <w:bCs/>
        </w:rPr>
        <w:t xml:space="preserve">XI - </w:t>
      </w:r>
      <w:r>
        <w:t xml:space="preserve">Prestar atendimento ao público, quando necessário, garantindo um serviço de qualidade e representando o departamento de forma positiva; </w:t>
      </w:r>
      <w:r>
        <w:rPr>
          <w:b/>
          <w:bCs/>
        </w:rPr>
        <w:t xml:space="preserve">XII - </w:t>
      </w:r>
      <w:r>
        <w:t xml:space="preserve">Realizar serviços externos quando demandado, participar de eventos representando o departamento, e cumprir atividades que possam ocorrer fora do horário regular de expediente; </w:t>
      </w:r>
      <w:r>
        <w:rPr>
          <w:b/>
          <w:bCs/>
        </w:rPr>
        <w:t xml:space="preserve">XIII - </w:t>
      </w:r>
      <w:r>
        <w:t xml:space="preserve">Resolver demandas urgentes e imprevistas, garantindo a eficiência e eficácia na gestão diária do departamento. </w:t>
      </w:r>
      <w:r>
        <w:rPr>
          <w:b/>
          <w:bCs/>
        </w:rPr>
        <w:t xml:space="preserve">XIV - </w:t>
      </w:r>
      <w:r>
        <w:t>O Assessor Técnico deve desempenhar suas funções em estreita colaboração com o Técnico Legislativo e com o Assessor Especial, contribuindo para a eficiência e eficácia do processo legislativo no âmbito da Câmara Municipal.</w:t>
      </w:r>
    </w:p>
    <w:p w14:paraId="6AF30520" w14:textId="77777777" w:rsidR="00390F7F" w:rsidRDefault="00390F7F" w:rsidP="00390F7F">
      <w:pPr>
        <w:jc w:val="both"/>
        <w:rPr>
          <w:b/>
          <w:bCs/>
        </w:rPr>
      </w:pPr>
    </w:p>
    <w:p w14:paraId="0818988F" w14:textId="77777777" w:rsidR="00390F7F" w:rsidRDefault="00390F7F" w:rsidP="00390F7F">
      <w:pPr>
        <w:ind w:firstLine="1418"/>
        <w:jc w:val="both"/>
      </w:pPr>
      <w:r>
        <w:rPr>
          <w:b/>
          <w:bCs/>
        </w:rPr>
        <w:t>Art. 6º</w:t>
      </w:r>
      <w:r>
        <w:t xml:space="preserve"> Fica alterado o Anexo II – QUADRO DE CARGOS PROVIMENTO EM COMISSÃO, da Lei Complementar nº 427, de 19 de dezembro de 2023, que passa a vigorar com a seguinte redação:</w:t>
      </w:r>
    </w:p>
    <w:p w14:paraId="32A16A36" w14:textId="77777777" w:rsidR="00390F7F" w:rsidRDefault="00390F7F" w:rsidP="00390F7F">
      <w:pPr>
        <w:ind w:firstLine="1418"/>
        <w:jc w:val="both"/>
        <w:rPr>
          <w:b/>
          <w:bCs/>
        </w:rPr>
      </w:pPr>
    </w:p>
    <w:p w14:paraId="75745F4C" w14:textId="77777777" w:rsidR="00390F7F" w:rsidRDefault="00390F7F" w:rsidP="00390F7F">
      <w:pPr>
        <w:jc w:val="center"/>
      </w:pPr>
      <w:r>
        <w:rPr>
          <w:b/>
          <w:bCs/>
        </w:rPr>
        <w:t>ANEXO II</w:t>
      </w:r>
    </w:p>
    <w:p w14:paraId="0C78E3F8" w14:textId="77777777" w:rsidR="00390F7F" w:rsidRDefault="00390F7F" w:rsidP="00390F7F">
      <w:pPr>
        <w:jc w:val="center"/>
      </w:pPr>
    </w:p>
    <w:p w14:paraId="14CE503A" w14:textId="77777777" w:rsidR="00390F7F" w:rsidRDefault="00390F7F" w:rsidP="00390F7F">
      <w:pPr>
        <w:jc w:val="center"/>
      </w:pPr>
      <w:r>
        <w:rPr>
          <w:b/>
          <w:bCs/>
        </w:rPr>
        <w:t>QUADRO DE CARGOS PROVIMENTO EM COMISSÃO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317"/>
        <w:gridCol w:w="1160"/>
        <w:gridCol w:w="1984"/>
        <w:gridCol w:w="1559"/>
        <w:gridCol w:w="851"/>
      </w:tblGrid>
      <w:tr w:rsidR="00390F7F" w14:paraId="6B019E3F" w14:textId="77777777" w:rsidTr="00390F7F">
        <w:trPr>
          <w:trHeight w:val="96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7E36" w14:textId="77777777" w:rsidR="00390F7F" w:rsidRDefault="00390F7F" w:rsidP="00390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Símbolo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BFD8" w14:textId="77777777" w:rsidR="00390F7F" w:rsidRDefault="00390F7F" w:rsidP="00390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C6B1" w14:textId="77777777" w:rsidR="00390F7F" w:rsidRDefault="00390F7F" w:rsidP="00390F7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Hs</w:t>
            </w:r>
            <w:proofErr w:type="spellEnd"/>
            <w:r>
              <w:rPr>
                <w:b/>
                <w:bCs/>
              </w:rPr>
              <w:t>/ Sem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4CA5" w14:textId="77777777" w:rsidR="00390F7F" w:rsidRDefault="00390F7F" w:rsidP="00390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Requisitos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0F56" w14:textId="77777777" w:rsidR="00390F7F" w:rsidRDefault="00390F7F" w:rsidP="00390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Vencimento Inicial (R$)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3554" w14:textId="77777777" w:rsidR="00390F7F" w:rsidRDefault="00390F7F" w:rsidP="00390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390F7F" w14:paraId="6B17D262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C2B6" w14:textId="77777777" w:rsidR="00390F7F" w:rsidRDefault="00390F7F" w:rsidP="00390F7F">
            <w:pPr>
              <w:jc w:val="center"/>
            </w:pPr>
            <w:r>
              <w:t>CC - 03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8247" w14:textId="77777777" w:rsidR="00390F7F" w:rsidRDefault="00390F7F" w:rsidP="00390F7F">
            <w:pPr>
              <w:jc w:val="center"/>
            </w:pPr>
            <w:r>
              <w:t>Secretário Executivo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C68A" w14:textId="77777777" w:rsidR="00390F7F" w:rsidRDefault="00390F7F" w:rsidP="00390F7F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99C9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A550" w14:textId="77777777" w:rsidR="00390F7F" w:rsidRDefault="00390F7F" w:rsidP="00390F7F">
            <w:pPr>
              <w:jc w:val="center"/>
            </w:pPr>
            <w:r>
              <w:t>6.907,95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BA1E" w14:textId="77777777" w:rsidR="00390F7F" w:rsidRDefault="00390F7F" w:rsidP="00390F7F">
            <w:pPr>
              <w:jc w:val="center"/>
            </w:pPr>
            <w:r>
              <w:t>07</w:t>
            </w:r>
          </w:p>
        </w:tc>
      </w:tr>
      <w:tr w:rsidR="00390F7F" w14:paraId="25567CCF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F05E" w14:textId="77777777" w:rsidR="00390F7F" w:rsidRDefault="00390F7F" w:rsidP="00390F7F">
            <w:pPr>
              <w:jc w:val="center"/>
            </w:pPr>
            <w:r>
              <w:t>CC - 04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F5E0" w14:textId="77777777" w:rsidR="00390F7F" w:rsidRDefault="00390F7F" w:rsidP="00390F7F">
            <w:pPr>
              <w:jc w:val="center"/>
            </w:pPr>
            <w:r>
              <w:t>Assessor de Imprensa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8743" w14:textId="77777777" w:rsidR="00390F7F" w:rsidRDefault="00390F7F" w:rsidP="00390F7F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FCF8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7196" w14:textId="77777777" w:rsidR="00390F7F" w:rsidRDefault="00390F7F" w:rsidP="00390F7F">
            <w:pPr>
              <w:jc w:val="center"/>
            </w:pPr>
            <w:r>
              <w:t>9.329,00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69DF" w14:textId="77777777" w:rsidR="00390F7F" w:rsidRDefault="00390F7F" w:rsidP="00390F7F">
            <w:pPr>
              <w:jc w:val="center"/>
            </w:pPr>
            <w:r>
              <w:t>03</w:t>
            </w:r>
          </w:p>
        </w:tc>
      </w:tr>
      <w:tr w:rsidR="00390F7F" w14:paraId="0EB33616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E127" w14:textId="77777777" w:rsidR="00390F7F" w:rsidRDefault="00390F7F" w:rsidP="00390F7F">
            <w:pPr>
              <w:jc w:val="center"/>
            </w:pPr>
            <w:r>
              <w:lastRenderedPageBreak/>
              <w:t>CC - 04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4161" w14:textId="77777777" w:rsidR="00390F7F" w:rsidRDefault="00390F7F" w:rsidP="00390F7F">
            <w:pPr>
              <w:jc w:val="center"/>
            </w:pPr>
            <w:r>
              <w:t>Cerimonialista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029" w14:textId="77777777" w:rsidR="00390F7F" w:rsidRDefault="00390F7F" w:rsidP="00390F7F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5F0A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A374" w14:textId="77777777" w:rsidR="00390F7F" w:rsidRDefault="00390F7F" w:rsidP="00390F7F">
            <w:pPr>
              <w:jc w:val="center"/>
            </w:pPr>
            <w:r>
              <w:t>9.329,00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620C" w14:textId="77777777" w:rsidR="00390F7F" w:rsidRDefault="00390F7F" w:rsidP="00390F7F">
            <w:pPr>
              <w:jc w:val="center"/>
            </w:pPr>
            <w:r>
              <w:t>01</w:t>
            </w:r>
          </w:p>
        </w:tc>
      </w:tr>
      <w:tr w:rsidR="00390F7F" w14:paraId="11FC4E2D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A7A9" w14:textId="77777777" w:rsidR="00390F7F" w:rsidRDefault="00390F7F" w:rsidP="00390F7F">
            <w:pPr>
              <w:jc w:val="center"/>
            </w:pPr>
            <w:r>
              <w:t>CC - 04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C4AD" w14:textId="77777777" w:rsidR="00390F7F" w:rsidRDefault="00390F7F" w:rsidP="00390F7F">
            <w:pPr>
              <w:jc w:val="center"/>
            </w:pPr>
            <w:r>
              <w:t>Assessor de Procurador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0939" w14:textId="77777777" w:rsidR="00390F7F" w:rsidRDefault="00390F7F" w:rsidP="00390F7F">
            <w:pPr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AA99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6FBA" w14:textId="77777777" w:rsidR="00390F7F" w:rsidRDefault="00390F7F" w:rsidP="00390F7F">
            <w:pPr>
              <w:jc w:val="center"/>
            </w:pPr>
            <w:r>
              <w:t>9.329,00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D244" w14:textId="77777777" w:rsidR="00390F7F" w:rsidRDefault="00390F7F" w:rsidP="00390F7F">
            <w:pPr>
              <w:jc w:val="center"/>
            </w:pPr>
            <w:r>
              <w:t>01</w:t>
            </w:r>
          </w:p>
        </w:tc>
      </w:tr>
      <w:tr w:rsidR="00390F7F" w14:paraId="3F985CF1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D52A" w14:textId="77777777" w:rsidR="00390F7F" w:rsidRDefault="00390F7F" w:rsidP="00390F7F">
            <w:pPr>
              <w:jc w:val="center"/>
            </w:pPr>
            <w:r>
              <w:t>CC - 04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644D" w14:textId="636124FB" w:rsidR="00390F7F" w:rsidRDefault="00390F7F" w:rsidP="00390F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Assessor Técnico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D914" w14:textId="77777777" w:rsidR="00390F7F" w:rsidRDefault="00390F7F" w:rsidP="00390F7F">
            <w:pPr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BEE5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F697" w14:textId="77777777" w:rsidR="00390F7F" w:rsidRDefault="00390F7F" w:rsidP="00390F7F">
            <w:pPr>
              <w:jc w:val="center"/>
            </w:pPr>
            <w:r>
              <w:t>9.329,00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B674" w14:textId="77777777" w:rsidR="00390F7F" w:rsidRDefault="00390F7F" w:rsidP="00390F7F">
            <w:pPr>
              <w:jc w:val="center"/>
            </w:pPr>
            <w:r>
              <w:t>03</w:t>
            </w:r>
          </w:p>
        </w:tc>
      </w:tr>
      <w:tr w:rsidR="00390F7F" w14:paraId="766EF0F3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4EBF" w14:textId="77777777" w:rsidR="00390F7F" w:rsidRDefault="00390F7F" w:rsidP="00390F7F">
            <w:pPr>
              <w:jc w:val="center"/>
            </w:pPr>
            <w:r>
              <w:t>CC - 06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D897" w14:textId="77777777" w:rsidR="00390F7F" w:rsidRDefault="00390F7F" w:rsidP="00390F7F">
            <w:pPr>
              <w:jc w:val="center"/>
            </w:pPr>
            <w:r>
              <w:t>Coordenador Administrativo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0593" w14:textId="77777777" w:rsidR="00390F7F" w:rsidRDefault="00390F7F" w:rsidP="00390F7F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C7BE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C114" w14:textId="77777777" w:rsidR="00390F7F" w:rsidRDefault="00390F7F" w:rsidP="00390F7F">
            <w:pPr>
              <w:jc w:val="center"/>
            </w:pPr>
            <w:r>
              <w:t>11.928,65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FC3F" w14:textId="77777777" w:rsidR="00390F7F" w:rsidRDefault="00390F7F" w:rsidP="00390F7F">
            <w:pPr>
              <w:jc w:val="center"/>
            </w:pPr>
            <w:r>
              <w:t>01</w:t>
            </w:r>
          </w:p>
        </w:tc>
      </w:tr>
      <w:tr w:rsidR="00390F7F" w14:paraId="7A0005A3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81FB" w14:textId="77777777" w:rsidR="00390F7F" w:rsidRDefault="00390F7F" w:rsidP="00390F7F">
            <w:pPr>
              <w:jc w:val="center"/>
            </w:pPr>
            <w:r>
              <w:t>CC - 06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3CA5" w14:textId="77777777" w:rsidR="00390F7F" w:rsidRDefault="00390F7F" w:rsidP="00390F7F">
            <w:pPr>
              <w:jc w:val="center"/>
            </w:pPr>
            <w:r>
              <w:t>Coordenador de Serviços Legislativos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6433" w14:textId="77777777" w:rsidR="00390F7F" w:rsidRDefault="00390F7F" w:rsidP="00390F7F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E5B3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D088" w14:textId="77777777" w:rsidR="00390F7F" w:rsidRDefault="00390F7F" w:rsidP="00390F7F">
            <w:pPr>
              <w:jc w:val="center"/>
            </w:pPr>
            <w:r>
              <w:t>11.928,65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B657" w14:textId="77777777" w:rsidR="00390F7F" w:rsidRDefault="00390F7F" w:rsidP="00390F7F">
            <w:pPr>
              <w:jc w:val="center"/>
            </w:pPr>
            <w:r>
              <w:t>01</w:t>
            </w:r>
          </w:p>
        </w:tc>
      </w:tr>
      <w:tr w:rsidR="00390F7F" w14:paraId="36CA7E6A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3CD7" w14:textId="77777777" w:rsidR="00390F7F" w:rsidRDefault="00390F7F" w:rsidP="00390F7F">
            <w:pPr>
              <w:jc w:val="center"/>
            </w:pPr>
            <w:r>
              <w:t>CC - 06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0369" w14:textId="77777777" w:rsidR="00390F7F" w:rsidRDefault="00390F7F" w:rsidP="00390F7F">
            <w:pPr>
              <w:jc w:val="center"/>
            </w:pPr>
            <w:r>
              <w:t>Coordenador de Comunicação Social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9DFF" w14:textId="77777777" w:rsidR="00390F7F" w:rsidRDefault="00390F7F" w:rsidP="00390F7F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2B16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B0C1" w14:textId="77777777" w:rsidR="00390F7F" w:rsidRDefault="00390F7F" w:rsidP="00390F7F">
            <w:pPr>
              <w:jc w:val="center"/>
            </w:pPr>
            <w:r>
              <w:t>11.928,65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93B6" w14:textId="77777777" w:rsidR="00390F7F" w:rsidRDefault="00390F7F" w:rsidP="00390F7F">
            <w:pPr>
              <w:jc w:val="center"/>
            </w:pPr>
            <w:r>
              <w:t>01</w:t>
            </w:r>
          </w:p>
        </w:tc>
      </w:tr>
      <w:tr w:rsidR="00390F7F" w14:paraId="22B7D946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856C" w14:textId="77777777" w:rsidR="00390F7F" w:rsidRDefault="00390F7F" w:rsidP="00390F7F">
            <w:pPr>
              <w:jc w:val="center"/>
            </w:pPr>
            <w:r>
              <w:t>CC - 06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3CB4" w14:textId="77777777" w:rsidR="00390F7F" w:rsidRDefault="00390F7F" w:rsidP="00390F7F">
            <w:pPr>
              <w:jc w:val="center"/>
            </w:pPr>
            <w:r>
              <w:t>Coordenador de Finanças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F45" w14:textId="77777777" w:rsidR="00390F7F" w:rsidRDefault="00390F7F" w:rsidP="00390F7F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27A7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067E" w14:textId="77777777" w:rsidR="00390F7F" w:rsidRDefault="00390F7F" w:rsidP="00390F7F">
            <w:pPr>
              <w:jc w:val="center"/>
            </w:pPr>
            <w:r>
              <w:t>11.928,65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B491" w14:textId="77777777" w:rsidR="00390F7F" w:rsidRDefault="00390F7F" w:rsidP="00390F7F">
            <w:pPr>
              <w:jc w:val="center"/>
            </w:pPr>
            <w:r>
              <w:t>01</w:t>
            </w:r>
          </w:p>
        </w:tc>
      </w:tr>
      <w:tr w:rsidR="00390F7F" w14:paraId="0EB3CD8D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078F" w14:textId="77777777" w:rsidR="00390F7F" w:rsidRDefault="00390F7F" w:rsidP="00390F7F">
            <w:pPr>
              <w:jc w:val="center"/>
            </w:pPr>
            <w:r>
              <w:t>CC - 06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A41C" w14:textId="77777777" w:rsidR="00390F7F" w:rsidRDefault="00390F7F" w:rsidP="00390F7F">
            <w:pPr>
              <w:jc w:val="center"/>
            </w:pPr>
            <w:r>
              <w:t>Coordenador de Compras Licitações, Contratos e Convênios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91A0" w14:textId="77777777" w:rsidR="00390F7F" w:rsidRDefault="00390F7F" w:rsidP="00390F7F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9498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7385" w14:textId="77777777" w:rsidR="00390F7F" w:rsidRDefault="00390F7F" w:rsidP="00390F7F">
            <w:pPr>
              <w:jc w:val="center"/>
            </w:pPr>
            <w:r>
              <w:t>11.928,65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892A" w14:textId="77777777" w:rsidR="00390F7F" w:rsidRDefault="00390F7F" w:rsidP="00390F7F">
            <w:pPr>
              <w:jc w:val="center"/>
            </w:pPr>
            <w:r>
              <w:t>01</w:t>
            </w:r>
          </w:p>
        </w:tc>
      </w:tr>
      <w:tr w:rsidR="00390F7F" w14:paraId="6B1BBCC0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6407" w14:textId="77777777" w:rsidR="00390F7F" w:rsidRDefault="00390F7F" w:rsidP="00390F7F">
            <w:pPr>
              <w:jc w:val="center"/>
            </w:pPr>
            <w:r>
              <w:t>CC - 07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3729" w14:textId="77777777" w:rsidR="00390F7F" w:rsidRDefault="00390F7F" w:rsidP="00390F7F">
            <w:pPr>
              <w:jc w:val="center"/>
            </w:pPr>
            <w:r>
              <w:t>Coordenador Geral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F8D5" w14:textId="77777777" w:rsidR="00390F7F" w:rsidRDefault="00390F7F" w:rsidP="00390F7F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F485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76CB" w14:textId="77777777" w:rsidR="00390F7F" w:rsidRDefault="00390F7F" w:rsidP="00390F7F">
            <w:pPr>
              <w:jc w:val="center"/>
            </w:pPr>
            <w:r>
              <w:t>14.158,34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39D7" w14:textId="77777777" w:rsidR="00390F7F" w:rsidRDefault="00390F7F" w:rsidP="00390F7F">
            <w:pPr>
              <w:jc w:val="center"/>
            </w:pPr>
            <w:r>
              <w:t>01</w:t>
            </w:r>
          </w:p>
        </w:tc>
      </w:tr>
      <w:tr w:rsidR="00390F7F" w14:paraId="2114D588" w14:textId="77777777" w:rsidTr="00390F7F">
        <w:trPr>
          <w:trHeight w:val="9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152D" w14:textId="77777777" w:rsidR="00390F7F" w:rsidRDefault="00390F7F" w:rsidP="00390F7F">
            <w:pPr>
              <w:jc w:val="center"/>
            </w:pPr>
            <w:r>
              <w:t>CC - 07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29E8" w14:textId="77777777" w:rsidR="00390F7F" w:rsidRDefault="00390F7F" w:rsidP="00390F7F">
            <w:pPr>
              <w:jc w:val="center"/>
            </w:pPr>
            <w:r>
              <w:t>Assessor Especial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527E" w14:textId="77777777" w:rsidR="00390F7F" w:rsidRDefault="00390F7F" w:rsidP="00390F7F">
            <w:pPr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81DE" w14:textId="77777777" w:rsidR="00390F7F" w:rsidRDefault="00390F7F" w:rsidP="00390F7F">
            <w:pPr>
              <w:jc w:val="center"/>
            </w:pPr>
            <w:r>
              <w:t>Livre Nomeação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F02D" w14:textId="77777777" w:rsidR="00390F7F" w:rsidRDefault="00390F7F" w:rsidP="00390F7F">
            <w:pPr>
              <w:jc w:val="center"/>
            </w:pPr>
            <w:r>
              <w:t>14.158,34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AF9D" w14:textId="20D4A76C" w:rsidR="00390F7F" w:rsidRDefault="00390F7F" w:rsidP="00390F7F">
            <w:pPr>
              <w:jc w:val="center"/>
            </w:pPr>
            <w:r>
              <w:t>01</w:t>
            </w:r>
          </w:p>
        </w:tc>
      </w:tr>
    </w:tbl>
    <w:p w14:paraId="37507E6D" w14:textId="77777777" w:rsidR="00390F7F" w:rsidRDefault="00390F7F" w:rsidP="00390F7F">
      <w:pPr>
        <w:jc w:val="both"/>
        <w:rPr>
          <w:b/>
          <w:bCs/>
          <w:lang w:eastAsia="en-US"/>
        </w:rPr>
      </w:pPr>
    </w:p>
    <w:p w14:paraId="260EE208" w14:textId="77777777" w:rsidR="00390F7F" w:rsidRDefault="00390F7F" w:rsidP="00390F7F">
      <w:pPr>
        <w:ind w:firstLine="1418"/>
        <w:jc w:val="both"/>
      </w:pPr>
      <w:r>
        <w:rPr>
          <w:b/>
          <w:bCs/>
        </w:rPr>
        <w:t>Art. 7º</w:t>
      </w:r>
      <w:r>
        <w:t xml:space="preserve"> Esta Lei Complementar entra em vigor na data de sua publicação.</w:t>
      </w:r>
    </w:p>
    <w:p w14:paraId="24021CDB" w14:textId="77777777" w:rsidR="00390F7F" w:rsidRDefault="00390F7F" w:rsidP="00390F7F">
      <w:pPr>
        <w:ind w:firstLine="1418"/>
        <w:jc w:val="both"/>
        <w:rPr>
          <w:b/>
          <w:bCs/>
        </w:rPr>
      </w:pPr>
    </w:p>
    <w:p w14:paraId="0019D022" w14:textId="77777777" w:rsidR="00390F7F" w:rsidRDefault="00390F7F" w:rsidP="00390F7F">
      <w:pPr>
        <w:ind w:firstLine="1418"/>
        <w:jc w:val="both"/>
      </w:pPr>
      <w:r>
        <w:rPr>
          <w:b/>
          <w:bCs/>
        </w:rPr>
        <w:t>Art. 8º</w:t>
      </w:r>
      <w:r>
        <w:t xml:space="preserve"> Ficam revogadas as disposições em contrário.</w:t>
      </w:r>
    </w:p>
    <w:p w14:paraId="48BDA7C8" w14:textId="77777777" w:rsidR="0042721F" w:rsidRPr="00390F7F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390F7F" w:rsidRDefault="0042721F" w:rsidP="0042721F">
      <w:pPr>
        <w:ind w:firstLine="1418"/>
        <w:jc w:val="both"/>
        <w:rPr>
          <w:iCs/>
        </w:rPr>
      </w:pPr>
    </w:p>
    <w:p w14:paraId="7AAB9FC3" w14:textId="16015C2A" w:rsidR="00270C4B" w:rsidRPr="00E14210" w:rsidRDefault="00270C4B" w:rsidP="00270C4B">
      <w:pPr>
        <w:ind w:firstLine="1418"/>
      </w:pPr>
      <w:r w:rsidRPr="00E14210">
        <w:t xml:space="preserve">Sorriso, Estado de </w:t>
      </w:r>
      <w:r w:rsidRPr="00EF7125">
        <w:t>Mato Gros</w:t>
      </w:r>
      <w:r w:rsidRPr="009F1224">
        <w:t xml:space="preserve">so, em </w:t>
      </w:r>
      <w:r>
        <w:t>19</w:t>
      </w:r>
      <w:r w:rsidRPr="009F1224">
        <w:t xml:space="preserve"> de </w:t>
      </w:r>
      <w:r>
        <w:t>setembro</w:t>
      </w:r>
      <w:r w:rsidRPr="00E14210">
        <w:t xml:space="preserve"> de 2025.</w:t>
      </w:r>
    </w:p>
    <w:p w14:paraId="251CE7AA" w14:textId="77777777" w:rsidR="00270C4B" w:rsidRPr="00E14210" w:rsidRDefault="00270C4B" w:rsidP="00270C4B">
      <w:pPr>
        <w:ind w:firstLine="1418"/>
      </w:pPr>
    </w:p>
    <w:p w14:paraId="60F026EB" w14:textId="77777777" w:rsidR="00270C4B" w:rsidRPr="00E14210" w:rsidRDefault="00270C4B" w:rsidP="00270C4B">
      <w:pPr>
        <w:ind w:firstLine="1418"/>
      </w:pPr>
    </w:p>
    <w:p w14:paraId="7811EE1E" w14:textId="77777777" w:rsidR="00270C4B" w:rsidRPr="00E14210" w:rsidRDefault="00270C4B" w:rsidP="00270C4B">
      <w:pPr>
        <w:ind w:firstLine="1418"/>
      </w:pPr>
    </w:p>
    <w:p w14:paraId="62E8F28D" w14:textId="77777777" w:rsidR="00270C4B" w:rsidRDefault="00270C4B" w:rsidP="00270C4B">
      <w:pPr>
        <w:adjustRightInd w:val="0"/>
        <w:ind w:firstLine="5812"/>
        <w:rPr>
          <w:b/>
          <w:bCs/>
          <w:color w:val="000000"/>
        </w:rPr>
      </w:pPr>
    </w:p>
    <w:p w14:paraId="1DADFC97" w14:textId="77777777" w:rsidR="00270C4B" w:rsidRDefault="00270C4B" w:rsidP="00270C4B">
      <w:pPr>
        <w:adjustRightInd w:val="0"/>
        <w:ind w:firstLine="5812"/>
        <w:rPr>
          <w:b/>
          <w:bCs/>
          <w:color w:val="000000"/>
        </w:rPr>
      </w:pPr>
    </w:p>
    <w:p w14:paraId="36BFFFE0" w14:textId="77777777" w:rsidR="00270C4B" w:rsidRPr="00E14210" w:rsidRDefault="00270C4B" w:rsidP="00270C4B">
      <w:pPr>
        <w:adjustRightInd w:val="0"/>
        <w:ind w:firstLine="5812"/>
        <w:rPr>
          <w:b/>
          <w:bCs/>
          <w:color w:val="000000"/>
        </w:rPr>
      </w:pPr>
      <w:r w:rsidRPr="00E14210">
        <w:rPr>
          <w:b/>
          <w:bCs/>
          <w:color w:val="000000"/>
        </w:rPr>
        <w:t xml:space="preserve">            ALEI FERNANDES</w:t>
      </w:r>
    </w:p>
    <w:p w14:paraId="7EC8181A" w14:textId="77777777" w:rsidR="00270C4B" w:rsidRPr="00E14210" w:rsidRDefault="00270C4B" w:rsidP="00270C4B">
      <w:pPr>
        <w:adjustRightInd w:val="0"/>
        <w:ind w:firstLine="5812"/>
        <w:rPr>
          <w:bCs/>
          <w:color w:val="000000"/>
        </w:rPr>
      </w:pPr>
      <w:r w:rsidRPr="00E14210">
        <w:rPr>
          <w:bCs/>
          <w:color w:val="000000"/>
        </w:rPr>
        <w:t xml:space="preserve">              Prefeito Municipal </w:t>
      </w:r>
    </w:p>
    <w:p w14:paraId="5D519494" w14:textId="77777777" w:rsidR="00270C4B" w:rsidRPr="00E14210" w:rsidRDefault="00270C4B" w:rsidP="00270C4B">
      <w:pPr>
        <w:adjustRightInd w:val="0"/>
        <w:rPr>
          <w:bCs/>
          <w:color w:val="000000"/>
        </w:rPr>
      </w:pPr>
    </w:p>
    <w:p w14:paraId="1DBDEAC7" w14:textId="77777777" w:rsidR="00270C4B" w:rsidRPr="00E14210" w:rsidRDefault="00270C4B" w:rsidP="00270C4B">
      <w:pPr>
        <w:adjustRightInd w:val="0"/>
        <w:rPr>
          <w:bCs/>
          <w:i/>
          <w:color w:val="000000"/>
        </w:rPr>
      </w:pPr>
      <w:r w:rsidRPr="00E14210">
        <w:rPr>
          <w:b/>
          <w:bCs/>
          <w:color w:val="000000"/>
        </w:rPr>
        <w:t xml:space="preserve">BRUNO EDUARDO PECINELLI DELGADO </w:t>
      </w:r>
    </w:p>
    <w:p w14:paraId="19E4952F" w14:textId="77777777" w:rsidR="00270C4B" w:rsidRPr="0042721F" w:rsidRDefault="00270C4B" w:rsidP="00270C4B">
      <w:pPr>
        <w:adjustRightInd w:val="0"/>
        <w:ind w:firstLine="142"/>
      </w:pPr>
      <w:r w:rsidRPr="00E14210">
        <w:rPr>
          <w:bCs/>
          <w:color w:val="000000"/>
        </w:rPr>
        <w:t xml:space="preserve">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270C4B">
      <w:headerReference w:type="default" r:id="rId8"/>
      <w:footerReference w:type="even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6B099" w14:textId="77777777" w:rsidR="00C94F1F" w:rsidRDefault="00C94F1F">
      <w:r>
        <w:separator/>
      </w:r>
    </w:p>
  </w:endnote>
  <w:endnote w:type="continuationSeparator" w:id="0">
    <w:p w14:paraId="3DCC3CDB" w14:textId="77777777" w:rsidR="00C94F1F" w:rsidRDefault="00C9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94F1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45AA0" w14:textId="77777777" w:rsidR="00C94F1F" w:rsidRDefault="00C94F1F">
      <w:r>
        <w:separator/>
      </w:r>
    </w:p>
  </w:footnote>
  <w:footnote w:type="continuationSeparator" w:id="0">
    <w:p w14:paraId="1FA49659" w14:textId="77777777" w:rsidR="00C94F1F" w:rsidRDefault="00C9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0853C" w14:textId="1A038475" w:rsidR="00270C4B" w:rsidRDefault="00270C4B">
    <w:pPr>
      <w:pStyle w:val="Cabealho"/>
    </w:pPr>
    <w:r>
      <w:rPr>
        <w:noProof/>
        <w:lang w:val="pt-BR" w:eastAsia="pt-BR"/>
      </w:rPr>
      <w:pict w14:anchorId="46B7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2.05pt;margin-top:-116.2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CB22CB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764986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CE0D87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A4E18F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808222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7C8C69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962E47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A38220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E44328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BD2BE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16A928" w:tentative="1">
      <w:start w:val="1"/>
      <w:numFmt w:val="lowerLetter"/>
      <w:lvlText w:val="%2."/>
      <w:lvlJc w:val="left"/>
      <w:pPr>
        <w:ind w:left="1440" w:hanging="360"/>
      </w:pPr>
    </w:lvl>
    <w:lvl w:ilvl="2" w:tplc="12E06ECC" w:tentative="1">
      <w:start w:val="1"/>
      <w:numFmt w:val="lowerRoman"/>
      <w:lvlText w:val="%3."/>
      <w:lvlJc w:val="right"/>
      <w:pPr>
        <w:ind w:left="2160" w:hanging="180"/>
      </w:pPr>
    </w:lvl>
    <w:lvl w:ilvl="3" w:tplc="F65A9BFE" w:tentative="1">
      <w:start w:val="1"/>
      <w:numFmt w:val="decimal"/>
      <w:lvlText w:val="%4."/>
      <w:lvlJc w:val="left"/>
      <w:pPr>
        <w:ind w:left="2880" w:hanging="360"/>
      </w:pPr>
    </w:lvl>
    <w:lvl w:ilvl="4" w:tplc="CD5005FE" w:tentative="1">
      <w:start w:val="1"/>
      <w:numFmt w:val="lowerLetter"/>
      <w:lvlText w:val="%5."/>
      <w:lvlJc w:val="left"/>
      <w:pPr>
        <w:ind w:left="3600" w:hanging="360"/>
      </w:pPr>
    </w:lvl>
    <w:lvl w:ilvl="5" w:tplc="3B1885F0" w:tentative="1">
      <w:start w:val="1"/>
      <w:numFmt w:val="lowerRoman"/>
      <w:lvlText w:val="%6."/>
      <w:lvlJc w:val="right"/>
      <w:pPr>
        <w:ind w:left="4320" w:hanging="180"/>
      </w:pPr>
    </w:lvl>
    <w:lvl w:ilvl="6" w:tplc="F0942152" w:tentative="1">
      <w:start w:val="1"/>
      <w:numFmt w:val="decimal"/>
      <w:lvlText w:val="%7."/>
      <w:lvlJc w:val="left"/>
      <w:pPr>
        <w:ind w:left="5040" w:hanging="360"/>
      </w:pPr>
    </w:lvl>
    <w:lvl w:ilvl="7" w:tplc="C7522FF8" w:tentative="1">
      <w:start w:val="1"/>
      <w:numFmt w:val="lowerLetter"/>
      <w:lvlText w:val="%8."/>
      <w:lvlJc w:val="left"/>
      <w:pPr>
        <w:ind w:left="5760" w:hanging="360"/>
      </w:pPr>
    </w:lvl>
    <w:lvl w:ilvl="8" w:tplc="9BFA5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F24EA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CAC0F0A" w:tentative="1">
      <w:start w:val="1"/>
      <w:numFmt w:val="lowerLetter"/>
      <w:lvlText w:val="%2."/>
      <w:lvlJc w:val="left"/>
      <w:pPr>
        <w:ind w:left="1440" w:hanging="360"/>
      </w:pPr>
    </w:lvl>
    <w:lvl w:ilvl="2" w:tplc="309A0B1E" w:tentative="1">
      <w:start w:val="1"/>
      <w:numFmt w:val="lowerRoman"/>
      <w:lvlText w:val="%3."/>
      <w:lvlJc w:val="right"/>
      <w:pPr>
        <w:ind w:left="2160" w:hanging="180"/>
      </w:pPr>
    </w:lvl>
    <w:lvl w:ilvl="3" w:tplc="C43E3880" w:tentative="1">
      <w:start w:val="1"/>
      <w:numFmt w:val="decimal"/>
      <w:lvlText w:val="%4."/>
      <w:lvlJc w:val="left"/>
      <w:pPr>
        <w:ind w:left="2880" w:hanging="360"/>
      </w:pPr>
    </w:lvl>
    <w:lvl w:ilvl="4" w:tplc="E6F0405A" w:tentative="1">
      <w:start w:val="1"/>
      <w:numFmt w:val="lowerLetter"/>
      <w:lvlText w:val="%5."/>
      <w:lvlJc w:val="left"/>
      <w:pPr>
        <w:ind w:left="3600" w:hanging="360"/>
      </w:pPr>
    </w:lvl>
    <w:lvl w:ilvl="5" w:tplc="1564EB0C" w:tentative="1">
      <w:start w:val="1"/>
      <w:numFmt w:val="lowerRoman"/>
      <w:lvlText w:val="%6."/>
      <w:lvlJc w:val="right"/>
      <w:pPr>
        <w:ind w:left="4320" w:hanging="180"/>
      </w:pPr>
    </w:lvl>
    <w:lvl w:ilvl="6" w:tplc="F13C4C7E" w:tentative="1">
      <w:start w:val="1"/>
      <w:numFmt w:val="decimal"/>
      <w:lvlText w:val="%7."/>
      <w:lvlJc w:val="left"/>
      <w:pPr>
        <w:ind w:left="5040" w:hanging="360"/>
      </w:pPr>
    </w:lvl>
    <w:lvl w:ilvl="7" w:tplc="125215B8" w:tentative="1">
      <w:start w:val="1"/>
      <w:numFmt w:val="lowerLetter"/>
      <w:lvlText w:val="%8."/>
      <w:lvlJc w:val="left"/>
      <w:pPr>
        <w:ind w:left="5760" w:hanging="360"/>
      </w:pPr>
    </w:lvl>
    <w:lvl w:ilvl="8" w:tplc="B9ACA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88AA0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5A879A" w:tentative="1">
      <w:start w:val="1"/>
      <w:numFmt w:val="lowerLetter"/>
      <w:lvlText w:val="%2."/>
      <w:lvlJc w:val="left"/>
      <w:pPr>
        <w:ind w:left="1440" w:hanging="360"/>
      </w:pPr>
    </w:lvl>
    <w:lvl w:ilvl="2" w:tplc="85F46784" w:tentative="1">
      <w:start w:val="1"/>
      <w:numFmt w:val="lowerRoman"/>
      <w:lvlText w:val="%3."/>
      <w:lvlJc w:val="right"/>
      <w:pPr>
        <w:ind w:left="2160" w:hanging="180"/>
      </w:pPr>
    </w:lvl>
    <w:lvl w:ilvl="3" w:tplc="9620F95E" w:tentative="1">
      <w:start w:val="1"/>
      <w:numFmt w:val="decimal"/>
      <w:lvlText w:val="%4."/>
      <w:lvlJc w:val="left"/>
      <w:pPr>
        <w:ind w:left="2880" w:hanging="360"/>
      </w:pPr>
    </w:lvl>
    <w:lvl w:ilvl="4" w:tplc="4FE68974" w:tentative="1">
      <w:start w:val="1"/>
      <w:numFmt w:val="lowerLetter"/>
      <w:lvlText w:val="%5."/>
      <w:lvlJc w:val="left"/>
      <w:pPr>
        <w:ind w:left="3600" w:hanging="360"/>
      </w:pPr>
    </w:lvl>
    <w:lvl w:ilvl="5" w:tplc="968A961E" w:tentative="1">
      <w:start w:val="1"/>
      <w:numFmt w:val="lowerRoman"/>
      <w:lvlText w:val="%6."/>
      <w:lvlJc w:val="right"/>
      <w:pPr>
        <w:ind w:left="4320" w:hanging="180"/>
      </w:pPr>
    </w:lvl>
    <w:lvl w:ilvl="6" w:tplc="8900289E" w:tentative="1">
      <w:start w:val="1"/>
      <w:numFmt w:val="decimal"/>
      <w:lvlText w:val="%7."/>
      <w:lvlJc w:val="left"/>
      <w:pPr>
        <w:ind w:left="5040" w:hanging="360"/>
      </w:pPr>
    </w:lvl>
    <w:lvl w:ilvl="7" w:tplc="A1C6980A" w:tentative="1">
      <w:start w:val="1"/>
      <w:numFmt w:val="lowerLetter"/>
      <w:lvlText w:val="%8."/>
      <w:lvlJc w:val="left"/>
      <w:pPr>
        <w:ind w:left="5760" w:hanging="360"/>
      </w:pPr>
    </w:lvl>
    <w:lvl w:ilvl="8" w:tplc="5E30E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8E8FA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AA4DA2" w:tentative="1">
      <w:start w:val="1"/>
      <w:numFmt w:val="lowerLetter"/>
      <w:lvlText w:val="%2."/>
      <w:lvlJc w:val="left"/>
      <w:pPr>
        <w:ind w:left="1440" w:hanging="360"/>
      </w:pPr>
    </w:lvl>
    <w:lvl w:ilvl="2" w:tplc="AD7885CA" w:tentative="1">
      <w:start w:val="1"/>
      <w:numFmt w:val="lowerRoman"/>
      <w:lvlText w:val="%3."/>
      <w:lvlJc w:val="right"/>
      <w:pPr>
        <w:ind w:left="2160" w:hanging="180"/>
      </w:pPr>
    </w:lvl>
    <w:lvl w:ilvl="3" w:tplc="098EE5BA" w:tentative="1">
      <w:start w:val="1"/>
      <w:numFmt w:val="decimal"/>
      <w:lvlText w:val="%4."/>
      <w:lvlJc w:val="left"/>
      <w:pPr>
        <w:ind w:left="2880" w:hanging="360"/>
      </w:pPr>
    </w:lvl>
    <w:lvl w:ilvl="4" w:tplc="ADCA9DAE" w:tentative="1">
      <w:start w:val="1"/>
      <w:numFmt w:val="lowerLetter"/>
      <w:lvlText w:val="%5."/>
      <w:lvlJc w:val="left"/>
      <w:pPr>
        <w:ind w:left="3600" w:hanging="360"/>
      </w:pPr>
    </w:lvl>
    <w:lvl w:ilvl="5" w:tplc="9996782C" w:tentative="1">
      <w:start w:val="1"/>
      <w:numFmt w:val="lowerRoman"/>
      <w:lvlText w:val="%6."/>
      <w:lvlJc w:val="right"/>
      <w:pPr>
        <w:ind w:left="4320" w:hanging="180"/>
      </w:pPr>
    </w:lvl>
    <w:lvl w:ilvl="6" w:tplc="CD3E68C0" w:tentative="1">
      <w:start w:val="1"/>
      <w:numFmt w:val="decimal"/>
      <w:lvlText w:val="%7."/>
      <w:lvlJc w:val="left"/>
      <w:pPr>
        <w:ind w:left="5040" w:hanging="360"/>
      </w:pPr>
    </w:lvl>
    <w:lvl w:ilvl="7" w:tplc="0C6A9510" w:tentative="1">
      <w:start w:val="1"/>
      <w:numFmt w:val="lowerLetter"/>
      <w:lvlText w:val="%8."/>
      <w:lvlJc w:val="left"/>
      <w:pPr>
        <w:ind w:left="5760" w:hanging="360"/>
      </w:pPr>
    </w:lvl>
    <w:lvl w:ilvl="8" w:tplc="2D2A2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2A4C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DAC160" w:tentative="1">
      <w:start w:val="1"/>
      <w:numFmt w:val="lowerLetter"/>
      <w:lvlText w:val="%2."/>
      <w:lvlJc w:val="left"/>
      <w:pPr>
        <w:ind w:left="1440" w:hanging="360"/>
      </w:pPr>
    </w:lvl>
    <w:lvl w:ilvl="2" w:tplc="1A569FB8" w:tentative="1">
      <w:start w:val="1"/>
      <w:numFmt w:val="lowerRoman"/>
      <w:lvlText w:val="%3."/>
      <w:lvlJc w:val="right"/>
      <w:pPr>
        <w:ind w:left="2160" w:hanging="180"/>
      </w:pPr>
    </w:lvl>
    <w:lvl w:ilvl="3" w:tplc="D07E2860" w:tentative="1">
      <w:start w:val="1"/>
      <w:numFmt w:val="decimal"/>
      <w:lvlText w:val="%4."/>
      <w:lvlJc w:val="left"/>
      <w:pPr>
        <w:ind w:left="2880" w:hanging="360"/>
      </w:pPr>
    </w:lvl>
    <w:lvl w:ilvl="4" w:tplc="4498CF48" w:tentative="1">
      <w:start w:val="1"/>
      <w:numFmt w:val="lowerLetter"/>
      <w:lvlText w:val="%5."/>
      <w:lvlJc w:val="left"/>
      <w:pPr>
        <w:ind w:left="3600" w:hanging="360"/>
      </w:pPr>
    </w:lvl>
    <w:lvl w:ilvl="5" w:tplc="A66ACCA8" w:tentative="1">
      <w:start w:val="1"/>
      <w:numFmt w:val="lowerRoman"/>
      <w:lvlText w:val="%6."/>
      <w:lvlJc w:val="right"/>
      <w:pPr>
        <w:ind w:left="4320" w:hanging="180"/>
      </w:pPr>
    </w:lvl>
    <w:lvl w:ilvl="6" w:tplc="E0A6FA38" w:tentative="1">
      <w:start w:val="1"/>
      <w:numFmt w:val="decimal"/>
      <w:lvlText w:val="%7."/>
      <w:lvlJc w:val="left"/>
      <w:pPr>
        <w:ind w:left="5040" w:hanging="360"/>
      </w:pPr>
    </w:lvl>
    <w:lvl w:ilvl="7" w:tplc="EAF20424" w:tentative="1">
      <w:start w:val="1"/>
      <w:numFmt w:val="lowerLetter"/>
      <w:lvlText w:val="%8."/>
      <w:lvlJc w:val="left"/>
      <w:pPr>
        <w:ind w:left="5760" w:hanging="360"/>
      </w:pPr>
    </w:lvl>
    <w:lvl w:ilvl="8" w:tplc="478C2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2026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EA3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8C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ECE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2C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23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E2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AE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01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0A4B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1C72D2" w:tentative="1">
      <w:start w:val="1"/>
      <w:numFmt w:val="lowerLetter"/>
      <w:lvlText w:val="%2."/>
      <w:lvlJc w:val="left"/>
      <w:pPr>
        <w:ind w:left="1440" w:hanging="360"/>
      </w:pPr>
    </w:lvl>
    <w:lvl w:ilvl="2" w:tplc="45C89D06" w:tentative="1">
      <w:start w:val="1"/>
      <w:numFmt w:val="lowerRoman"/>
      <w:lvlText w:val="%3."/>
      <w:lvlJc w:val="right"/>
      <w:pPr>
        <w:ind w:left="2160" w:hanging="180"/>
      </w:pPr>
    </w:lvl>
    <w:lvl w:ilvl="3" w:tplc="A08EF67E" w:tentative="1">
      <w:start w:val="1"/>
      <w:numFmt w:val="decimal"/>
      <w:lvlText w:val="%4."/>
      <w:lvlJc w:val="left"/>
      <w:pPr>
        <w:ind w:left="2880" w:hanging="360"/>
      </w:pPr>
    </w:lvl>
    <w:lvl w:ilvl="4" w:tplc="C35AFB6C" w:tentative="1">
      <w:start w:val="1"/>
      <w:numFmt w:val="lowerLetter"/>
      <w:lvlText w:val="%5."/>
      <w:lvlJc w:val="left"/>
      <w:pPr>
        <w:ind w:left="3600" w:hanging="360"/>
      </w:pPr>
    </w:lvl>
    <w:lvl w:ilvl="5" w:tplc="E0083EB2" w:tentative="1">
      <w:start w:val="1"/>
      <w:numFmt w:val="lowerRoman"/>
      <w:lvlText w:val="%6."/>
      <w:lvlJc w:val="right"/>
      <w:pPr>
        <w:ind w:left="4320" w:hanging="180"/>
      </w:pPr>
    </w:lvl>
    <w:lvl w:ilvl="6" w:tplc="AF840DF4" w:tentative="1">
      <w:start w:val="1"/>
      <w:numFmt w:val="decimal"/>
      <w:lvlText w:val="%7."/>
      <w:lvlJc w:val="left"/>
      <w:pPr>
        <w:ind w:left="5040" w:hanging="360"/>
      </w:pPr>
    </w:lvl>
    <w:lvl w:ilvl="7" w:tplc="B4A47F0C" w:tentative="1">
      <w:start w:val="1"/>
      <w:numFmt w:val="lowerLetter"/>
      <w:lvlText w:val="%8."/>
      <w:lvlJc w:val="left"/>
      <w:pPr>
        <w:ind w:left="5760" w:hanging="360"/>
      </w:pPr>
    </w:lvl>
    <w:lvl w:ilvl="8" w:tplc="8A94D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8F051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FAF5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2A1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340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8F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144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EC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A1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B0C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7F4E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05D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A049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6D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31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94E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C9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0FD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30A8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BFC855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29E44B6">
      <w:start w:val="1"/>
      <w:numFmt w:val="lowerLetter"/>
      <w:lvlText w:val="%2."/>
      <w:lvlJc w:val="left"/>
      <w:pPr>
        <w:ind w:left="1364" w:hanging="360"/>
      </w:pPr>
    </w:lvl>
    <w:lvl w:ilvl="2" w:tplc="5866BF26">
      <w:start w:val="1"/>
      <w:numFmt w:val="lowerRoman"/>
      <w:lvlText w:val="%3."/>
      <w:lvlJc w:val="right"/>
      <w:pPr>
        <w:ind w:left="2084" w:hanging="180"/>
      </w:pPr>
    </w:lvl>
    <w:lvl w:ilvl="3" w:tplc="8A264E70">
      <w:start w:val="1"/>
      <w:numFmt w:val="decimal"/>
      <w:lvlText w:val="%4."/>
      <w:lvlJc w:val="left"/>
      <w:pPr>
        <w:ind w:left="2804" w:hanging="360"/>
      </w:pPr>
    </w:lvl>
    <w:lvl w:ilvl="4" w:tplc="7C3A3024">
      <w:start w:val="1"/>
      <w:numFmt w:val="lowerLetter"/>
      <w:lvlText w:val="%5."/>
      <w:lvlJc w:val="left"/>
      <w:pPr>
        <w:ind w:left="3524" w:hanging="360"/>
      </w:pPr>
    </w:lvl>
    <w:lvl w:ilvl="5" w:tplc="34C24088">
      <w:start w:val="1"/>
      <w:numFmt w:val="lowerRoman"/>
      <w:lvlText w:val="%6."/>
      <w:lvlJc w:val="right"/>
      <w:pPr>
        <w:ind w:left="4244" w:hanging="180"/>
      </w:pPr>
    </w:lvl>
    <w:lvl w:ilvl="6" w:tplc="EDE40D02">
      <w:start w:val="1"/>
      <w:numFmt w:val="decimal"/>
      <w:lvlText w:val="%7."/>
      <w:lvlJc w:val="left"/>
      <w:pPr>
        <w:ind w:left="4964" w:hanging="360"/>
      </w:pPr>
    </w:lvl>
    <w:lvl w:ilvl="7" w:tplc="84E8452C">
      <w:start w:val="1"/>
      <w:numFmt w:val="lowerLetter"/>
      <w:lvlText w:val="%8."/>
      <w:lvlJc w:val="left"/>
      <w:pPr>
        <w:ind w:left="5684" w:hanging="360"/>
      </w:pPr>
    </w:lvl>
    <w:lvl w:ilvl="8" w:tplc="27FC5F6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CF43B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CF07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6F0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DE6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48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430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E1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44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E6CFC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F3EC3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4693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7E8A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8EC7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CC6A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14B0A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36D1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C07C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2F4BE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F3453D4" w:tentative="1">
      <w:start w:val="1"/>
      <w:numFmt w:val="lowerLetter"/>
      <w:lvlText w:val="%2."/>
      <w:lvlJc w:val="left"/>
      <w:pPr>
        <w:ind w:left="1440" w:hanging="360"/>
      </w:pPr>
    </w:lvl>
    <w:lvl w:ilvl="2" w:tplc="713C655C" w:tentative="1">
      <w:start w:val="1"/>
      <w:numFmt w:val="lowerRoman"/>
      <w:lvlText w:val="%3."/>
      <w:lvlJc w:val="right"/>
      <w:pPr>
        <w:ind w:left="2160" w:hanging="180"/>
      </w:pPr>
    </w:lvl>
    <w:lvl w:ilvl="3" w:tplc="FE3CD1B2" w:tentative="1">
      <w:start w:val="1"/>
      <w:numFmt w:val="decimal"/>
      <w:lvlText w:val="%4."/>
      <w:lvlJc w:val="left"/>
      <w:pPr>
        <w:ind w:left="2880" w:hanging="360"/>
      </w:pPr>
    </w:lvl>
    <w:lvl w:ilvl="4" w:tplc="3286BA4A" w:tentative="1">
      <w:start w:val="1"/>
      <w:numFmt w:val="lowerLetter"/>
      <w:lvlText w:val="%5."/>
      <w:lvlJc w:val="left"/>
      <w:pPr>
        <w:ind w:left="3600" w:hanging="360"/>
      </w:pPr>
    </w:lvl>
    <w:lvl w:ilvl="5" w:tplc="5178FD36" w:tentative="1">
      <w:start w:val="1"/>
      <w:numFmt w:val="lowerRoman"/>
      <w:lvlText w:val="%6."/>
      <w:lvlJc w:val="right"/>
      <w:pPr>
        <w:ind w:left="4320" w:hanging="180"/>
      </w:pPr>
    </w:lvl>
    <w:lvl w:ilvl="6" w:tplc="96B41F96" w:tentative="1">
      <w:start w:val="1"/>
      <w:numFmt w:val="decimal"/>
      <w:lvlText w:val="%7."/>
      <w:lvlJc w:val="left"/>
      <w:pPr>
        <w:ind w:left="5040" w:hanging="360"/>
      </w:pPr>
    </w:lvl>
    <w:lvl w:ilvl="7" w:tplc="2AAEC018" w:tentative="1">
      <w:start w:val="1"/>
      <w:numFmt w:val="lowerLetter"/>
      <w:lvlText w:val="%8."/>
      <w:lvlJc w:val="left"/>
      <w:pPr>
        <w:ind w:left="5760" w:hanging="360"/>
      </w:pPr>
    </w:lvl>
    <w:lvl w:ilvl="8" w:tplc="CCC4F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4CAC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DA1BA6" w:tentative="1">
      <w:start w:val="1"/>
      <w:numFmt w:val="lowerLetter"/>
      <w:lvlText w:val="%2."/>
      <w:lvlJc w:val="left"/>
      <w:pPr>
        <w:ind w:left="1440" w:hanging="360"/>
      </w:pPr>
    </w:lvl>
    <w:lvl w:ilvl="2" w:tplc="27A8DCE0" w:tentative="1">
      <w:start w:val="1"/>
      <w:numFmt w:val="lowerRoman"/>
      <w:lvlText w:val="%3."/>
      <w:lvlJc w:val="right"/>
      <w:pPr>
        <w:ind w:left="2160" w:hanging="180"/>
      </w:pPr>
    </w:lvl>
    <w:lvl w:ilvl="3" w:tplc="0234D0DA" w:tentative="1">
      <w:start w:val="1"/>
      <w:numFmt w:val="decimal"/>
      <w:lvlText w:val="%4."/>
      <w:lvlJc w:val="left"/>
      <w:pPr>
        <w:ind w:left="2880" w:hanging="360"/>
      </w:pPr>
    </w:lvl>
    <w:lvl w:ilvl="4" w:tplc="EF341C88" w:tentative="1">
      <w:start w:val="1"/>
      <w:numFmt w:val="lowerLetter"/>
      <w:lvlText w:val="%5."/>
      <w:lvlJc w:val="left"/>
      <w:pPr>
        <w:ind w:left="3600" w:hanging="360"/>
      </w:pPr>
    </w:lvl>
    <w:lvl w:ilvl="5" w:tplc="11040666" w:tentative="1">
      <w:start w:val="1"/>
      <w:numFmt w:val="lowerRoman"/>
      <w:lvlText w:val="%6."/>
      <w:lvlJc w:val="right"/>
      <w:pPr>
        <w:ind w:left="4320" w:hanging="180"/>
      </w:pPr>
    </w:lvl>
    <w:lvl w:ilvl="6" w:tplc="E9E6A85E" w:tentative="1">
      <w:start w:val="1"/>
      <w:numFmt w:val="decimal"/>
      <w:lvlText w:val="%7."/>
      <w:lvlJc w:val="left"/>
      <w:pPr>
        <w:ind w:left="5040" w:hanging="360"/>
      </w:pPr>
    </w:lvl>
    <w:lvl w:ilvl="7" w:tplc="933E226A" w:tentative="1">
      <w:start w:val="1"/>
      <w:numFmt w:val="lowerLetter"/>
      <w:lvlText w:val="%8."/>
      <w:lvlJc w:val="left"/>
      <w:pPr>
        <w:ind w:left="5760" w:hanging="360"/>
      </w:pPr>
    </w:lvl>
    <w:lvl w:ilvl="8" w:tplc="9FE0D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C7CFE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B0E5C6" w:tentative="1">
      <w:start w:val="1"/>
      <w:numFmt w:val="lowerLetter"/>
      <w:lvlText w:val="%2."/>
      <w:lvlJc w:val="left"/>
      <w:pPr>
        <w:ind w:left="1440" w:hanging="360"/>
      </w:pPr>
    </w:lvl>
    <w:lvl w:ilvl="2" w:tplc="A0EE42CC" w:tentative="1">
      <w:start w:val="1"/>
      <w:numFmt w:val="lowerRoman"/>
      <w:lvlText w:val="%3."/>
      <w:lvlJc w:val="right"/>
      <w:pPr>
        <w:ind w:left="2160" w:hanging="180"/>
      </w:pPr>
    </w:lvl>
    <w:lvl w:ilvl="3" w:tplc="E83843D6" w:tentative="1">
      <w:start w:val="1"/>
      <w:numFmt w:val="decimal"/>
      <w:lvlText w:val="%4."/>
      <w:lvlJc w:val="left"/>
      <w:pPr>
        <w:ind w:left="2880" w:hanging="360"/>
      </w:pPr>
    </w:lvl>
    <w:lvl w:ilvl="4" w:tplc="CB506D4C" w:tentative="1">
      <w:start w:val="1"/>
      <w:numFmt w:val="lowerLetter"/>
      <w:lvlText w:val="%5."/>
      <w:lvlJc w:val="left"/>
      <w:pPr>
        <w:ind w:left="3600" w:hanging="360"/>
      </w:pPr>
    </w:lvl>
    <w:lvl w:ilvl="5" w:tplc="90E08746" w:tentative="1">
      <w:start w:val="1"/>
      <w:numFmt w:val="lowerRoman"/>
      <w:lvlText w:val="%6."/>
      <w:lvlJc w:val="right"/>
      <w:pPr>
        <w:ind w:left="4320" w:hanging="180"/>
      </w:pPr>
    </w:lvl>
    <w:lvl w:ilvl="6" w:tplc="18C6D0DC" w:tentative="1">
      <w:start w:val="1"/>
      <w:numFmt w:val="decimal"/>
      <w:lvlText w:val="%7."/>
      <w:lvlJc w:val="left"/>
      <w:pPr>
        <w:ind w:left="5040" w:hanging="360"/>
      </w:pPr>
    </w:lvl>
    <w:lvl w:ilvl="7" w:tplc="3D2E713E" w:tentative="1">
      <w:start w:val="1"/>
      <w:numFmt w:val="lowerLetter"/>
      <w:lvlText w:val="%8."/>
      <w:lvlJc w:val="left"/>
      <w:pPr>
        <w:ind w:left="5760" w:hanging="360"/>
      </w:pPr>
    </w:lvl>
    <w:lvl w:ilvl="8" w:tplc="F0AA4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618872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06C9234" w:tentative="1">
      <w:start w:val="1"/>
      <w:numFmt w:val="lowerLetter"/>
      <w:lvlText w:val="%2."/>
      <w:lvlJc w:val="left"/>
      <w:pPr>
        <w:ind w:left="1364" w:hanging="360"/>
      </w:pPr>
    </w:lvl>
    <w:lvl w:ilvl="2" w:tplc="480C4134" w:tentative="1">
      <w:start w:val="1"/>
      <w:numFmt w:val="lowerRoman"/>
      <w:lvlText w:val="%3."/>
      <w:lvlJc w:val="right"/>
      <w:pPr>
        <w:ind w:left="2084" w:hanging="180"/>
      </w:pPr>
    </w:lvl>
    <w:lvl w:ilvl="3" w:tplc="D38637B0" w:tentative="1">
      <w:start w:val="1"/>
      <w:numFmt w:val="decimal"/>
      <w:lvlText w:val="%4."/>
      <w:lvlJc w:val="left"/>
      <w:pPr>
        <w:ind w:left="2804" w:hanging="360"/>
      </w:pPr>
    </w:lvl>
    <w:lvl w:ilvl="4" w:tplc="B8F4F5B8" w:tentative="1">
      <w:start w:val="1"/>
      <w:numFmt w:val="lowerLetter"/>
      <w:lvlText w:val="%5."/>
      <w:lvlJc w:val="left"/>
      <w:pPr>
        <w:ind w:left="3524" w:hanging="360"/>
      </w:pPr>
    </w:lvl>
    <w:lvl w:ilvl="5" w:tplc="2D625180" w:tentative="1">
      <w:start w:val="1"/>
      <w:numFmt w:val="lowerRoman"/>
      <w:lvlText w:val="%6."/>
      <w:lvlJc w:val="right"/>
      <w:pPr>
        <w:ind w:left="4244" w:hanging="180"/>
      </w:pPr>
    </w:lvl>
    <w:lvl w:ilvl="6" w:tplc="2F56669C" w:tentative="1">
      <w:start w:val="1"/>
      <w:numFmt w:val="decimal"/>
      <w:lvlText w:val="%7."/>
      <w:lvlJc w:val="left"/>
      <w:pPr>
        <w:ind w:left="4964" w:hanging="360"/>
      </w:pPr>
    </w:lvl>
    <w:lvl w:ilvl="7" w:tplc="C62AC6B4" w:tentative="1">
      <w:start w:val="1"/>
      <w:numFmt w:val="lowerLetter"/>
      <w:lvlText w:val="%8."/>
      <w:lvlJc w:val="left"/>
      <w:pPr>
        <w:ind w:left="5684" w:hanging="360"/>
      </w:pPr>
    </w:lvl>
    <w:lvl w:ilvl="8" w:tplc="73560A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2C86F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9EE7E2" w:tentative="1">
      <w:start w:val="1"/>
      <w:numFmt w:val="lowerLetter"/>
      <w:lvlText w:val="%2."/>
      <w:lvlJc w:val="left"/>
      <w:pPr>
        <w:ind w:left="1440" w:hanging="360"/>
      </w:pPr>
    </w:lvl>
    <w:lvl w:ilvl="2" w:tplc="8DF6A264" w:tentative="1">
      <w:start w:val="1"/>
      <w:numFmt w:val="lowerRoman"/>
      <w:lvlText w:val="%3."/>
      <w:lvlJc w:val="right"/>
      <w:pPr>
        <w:ind w:left="2160" w:hanging="180"/>
      </w:pPr>
    </w:lvl>
    <w:lvl w:ilvl="3" w:tplc="7186AB90" w:tentative="1">
      <w:start w:val="1"/>
      <w:numFmt w:val="decimal"/>
      <w:lvlText w:val="%4."/>
      <w:lvlJc w:val="left"/>
      <w:pPr>
        <w:ind w:left="2880" w:hanging="360"/>
      </w:pPr>
    </w:lvl>
    <w:lvl w:ilvl="4" w:tplc="474A5F1E" w:tentative="1">
      <w:start w:val="1"/>
      <w:numFmt w:val="lowerLetter"/>
      <w:lvlText w:val="%5."/>
      <w:lvlJc w:val="left"/>
      <w:pPr>
        <w:ind w:left="3600" w:hanging="360"/>
      </w:pPr>
    </w:lvl>
    <w:lvl w:ilvl="5" w:tplc="8AB01CF2" w:tentative="1">
      <w:start w:val="1"/>
      <w:numFmt w:val="lowerRoman"/>
      <w:lvlText w:val="%6."/>
      <w:lvlJc w:val="right"/>
      <w:pPr>
        <w:ind w:left="4320" w:hanging="180"/>
      </w:pPr>
    </w:lvl>
    <w:lvl w:ilvl="6" w:tplc="E21C0CC8" w:tentative="1">
      <w:start w:val="1"/>
      <w:numFmt w:val="decimal"/>
      <w:lvlText w:val="%7."/>
      <w:lvlJc w:val="left"/>
      <w:pPr>
        <w:ind w:left="5040" w:hanging="360"/>
      </w:pPr>
    </w:lvl>
    <w:lvl w:ilvl="7" w:tplc="9F2AA2F4" w:tentative="1">
      <w:start w:val="1"/>
      <w:numFmt w:val="lowerLetter"/>
      <w:lvlText w:val="%8."/>
      <w:lvlJc w:val="left"/>
      <w:pPr>
        <w:ind w:left="5760" w:hanging="360"/>
      </w:pPr>
    </w:lvl>
    <w:lvl w:ilvl="8" w:tplc="E87A1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1AD8"/>
    <w:rsid w:val="0002538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B8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33F"/>
    <w:rsid w:val="00167EBD"/>
    <w:rsid w:val="00170495"/>
    <w:rsid w:val="0017073D"/>
    <w:rsid w:val="00174F50"/>
    <w:rsid w:val="00182DFB"/>
    <w:rsid w:val="00183BB9"/>
    <w:rsid w:val="00194418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0C4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350B"/>
    <w:rsid w:val="0037444C"/>
    <w:rsid w:val="003773E0"/>
    <w:rsid w:val="003866A8"/>
    <w:rsid w:val="0038735E"/>
    <w:rsid w:val="00390F7F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530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258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9E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165F"/>
    <w:rsid w:val="00687168"/>
    <w:rsid w:val="006930D6"/>
    <w:rsid w:val="006954FF"/>
    <w:rsid w:val="006B4070"/>
    <w:rsid w:val="006B4B61"/>
    <w:rsid w:val="006B556C"/>
    <w:rsid w:val="006B6F5A"/>
    <w:rsid w:val="006C1D9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CA3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257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4F1F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D63B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1991F0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4BC40-FD24-4CA4-BA66-0F7958B2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2025-09-19T11:52:00Z</dcterms:created>
  <dcterms:modified xsi:type="dcterms:W3CDTF">2025-09-19T11:52:00Z</dcterms:modified>
</cp:coreProperties>
</file>