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720B4F65" w:rsidR="0080290F" w:rsidRPr="005F4ECC" w:rsidRDefault="00DC1DCF" w:rsidP="00357E2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</w:t>
      </w:r>
      <w:r w:rsidRPr="005F4ECC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357E2D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1055/2025</w:t>
      </w:r>
    </w:p>
    <w:p w14:paraId="58C8A6B4" w14:textId="77777777" w:rsidR="0080290F" w:rsidRPr="005F4ECC" w:rsidRDefault="0080290F" w:rsidP="00357E2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5F4ECC" w:rsidRDefault="0080290F" w:rsidP="00357E2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4880271E" w:rsidR="0080290F" w:rsidRDefault="00DC1DCF" w:rsidP="00357E2D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INDICO A </w:t>
      </w:r>
      <w:r w:rsidRPr="00777362">
        <w:rPr>
          <w:szCs w:val="24"/>
        </w:rPr>
        <w:t>REALIZAÇÃO DE PARCERIA ENTRE A PREFEITURA MUNICIPAL E O INSTITUTO FEDERAL DE MATO GROSSO – CAMPUS SORRISO (IFMT), COM O OBJETIVO DE DESENVOLVER PROJETOS DE PESQUISA E IMPLEMENTAÇÃO DE TECNOLOGIAS SUSTENTÁVEIS PARA CONTROLE DE AVES EM ÁREAS URBANA</w:t>
      </w:r>
      <w:r>
        <w:rPr>
          <w:szCs w:val="24"/>
        </w:rPr>
        <w:t>S, NO MUNICÍPIO DE SORRISO – MT.</w:t>
      </w:r>
    </w:p>
    <w:p w14:paraId="776988FB" w14:textId="77777777" w:rsidR="00357E2D" w:rsidRPr="005F4ECC" w:rsidRDefault="00357E2D" w:rsidP="00357E2D">
      <w:pPr>
        <w:pStyle w:val="Recuodecorpodetexto"/>
        <w:ind w:left="3402" w:firstLine="0"/>
        <w:rPr>
          <w:szCs w:val="24"/>
        </w:rPr>
      </w:pPr>
    </w:p>
    <w:p w14:paraId="1CE93F07" w14:textId="77777777" w:rsidR="0080290F" w:rsidRPr="005F4ECC" w:rsidRDefault="0080290F" w:rsidP="00357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1DB30BF" w:rsidR="0080290F" w:rsidRPr="000F2829" w:rsidRDefault="00DC1DCF" w:rsidP="00357E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CC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 w:rsidRPr="005F4ECC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</w:t>
      </w:r>
      <w:r w:rsidR="00E903AF" w:rsidRPr="005F4ECC">
        <w:rPr>
          <w:rFonts w:ascii="Times New Roman" w:eastAsia="Times New Roman" w:hAnsi="Times New Roman" w:cs="Times New Roman"/>
          <w:sz w:val="24"/>
          <w:szCs w:val="24"/>
        </w:rPr>
        <w:t>i Fernandes, Prefeito Municipal</w:t>
      </w:r>
      <w:r w:rsidR="00164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4ECC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7737DF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3A3ACA">
        <w:rPr>
          <w:rFonts w:ascii="Times New Roman" w:eastAsia="Times New Roman" w:hAnsi="Times New Roman" w:cs="Times New Roman"/>
          <w:sz w:val="24"/>
          <w:szCs w:val="24"/>
        </w:rPr>
        <w:t xml:space="preserve">, à </w:t>
      </w:r>
      <w:r w:rsidR="003A3ACA" w:rsidRPr="003A3ACA">
        <w:rPr>
          <w:rFonts w:ascii="Times New Roman" w:eastAsia="Times New Roman" w:hAnsi="Times New Roman" w:cs="Times New Roman"/>
          <w:sz w:val="24"/>
          <w:szCs w:val="24"/>
        </w:rPr>
        <w:t>Secretaria Municipal de Agricultura Meio Ambiente</w:t>
      </w:r>
      <w:r w:rsidR="007737DF">
        <w:rPr>
          <w:rFonts w:ascii="Times New Roman" w:eastAsia="Times New Roman" w:hAnsi="Times New Roman" w:cs="Times New Roman"/>
          <w:sz w:val="24"/>
          <w:szCs w:val="24"/>
        </w:rPr>
        <w:t xml:space="preserve"> e à </w:t>
      </w:r>
      <w:r w:rsidR="00777362" w:rsidRPr="00777362">
        <w:rPr>
          <w:rFonts w:ascii="Times New Roman" w:eastAsia="Times New Roman" w:hAnsi="Times New Roman" w:cs="Times New Roman"/>
          <w:sz w:val="24"/>
          <w:szCs w:val="24"/>
        </w:rPr>
        <w:t>Secretaria Municipal de Infraestrutura, Transporte e Saneamento</w:t>
      </w:r>
      <w:r w:rsidR="00164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362">
        <w:rPr>
          <w:rFonts w:ascii="Times New Roman" w:hAnsi="Times New Roman" w:cs="Times New Roman"/>
          <w:b/>
          <w:sz w:val="24"/>
          <w:szCs w:val="24"/>
        </w:rPr>
        <w:t xml:space="preserve">versando sobre </w:t>
      </w:r>
      <w:r w:rsidR="00777362" w:rsidRPr="00777362">
        <w:rPr>
          <w:rFonts w:ascii="Times New Roman" w:hAnsi="Times New Roman" w:cs="Times New Roman"/>
          <w:b/>
          <w:sz w:val="24"/>
          <w:szCs w:val="24"/>
        </w:rPr>
        <w:t>a realização de parceria entre a Prefeitura Municipal e o Instituto Federal de Mato Grosso</w:t>
      </w:r>
      <w:r w:rsidR="00777362">
        <w:rPr>
          <w:rFonts w:ascii="Times New Roman" w:hAnsi="Times New Roman" w:cs="Times New Roman"/>
          <w:b/>
          <w:sz w:val="24"/>
          <w:szCs w:val="24"/>
        </w:rPr>
        <w:t xml:space="preserve"> – Campus Sorriso</w:t>
      </w:r>
      <w:r w:rsidR="00777362" w:rsidRPr="00777362">
        <w:rPr>
          <w:rFonts w:ascii="Times New Roman" w:hAnsi="Times New Roman" w:cs="Times New Roman"/>
          <w:b/>
          <w:sz w:val="24"/>
          <w:szCs w:val="24"/>
        </w:rPr>
        <w:t xml:space="preserve"> (IFMT), com o objetivo de desenvolver projetos de pesquisa e implementação de tecnologias sustentáveis para controle de aves em áreas urbanas,</w:t>
      </w:r>
      <w:r w:rsidR="005F4ECC" w:rsidRPr="005F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362">
        <w:rPr>
          <w:rFonts w:ascii="Times New Roman" w:hAnsi="Times New Roman" w:cs="Times New Roman"/>
          <w:b/>
          <w:sz w:val="24"/>
          <w:szCs w:val="24"/>
        </w:rPr>
        <w:t xml:space="preserve">no município </w:t>
      </w:r>
      <w:r w:rsidR="005F4ECC" w:rsidRPr="005F4ECC">
        <w:rPr>
          <w:rFonts w:ascii="Times New Roman" w:hAnsi="Times New Roman" w:cs="Times New Roman"/>
          <w:b/>
          <w:sz w:val="24"/>
          <w:szCs w:val="24"/>
        </w:rPr>
        <w:t>de</w:t>
      </w:r>
      <w:r w:rsidR="005F4ECC" w:rsidRPr="005F4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F4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Sorriso – MT</w:t>
      </w:r>
      <w:r w:rsidRPr="005F4ECC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357E2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357E2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DC1DCF" w:rsidP="0035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357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F3EEE" w14:textId="65CD21FC" w:rsidR="003A3ACA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>Considerando a crescente preocupação com a convivência harmoniosa entre a fauna urbana e a saúde pública, especialmente em áreas onde a presença de aves tem gerado impactos negativos em edificações e em áreas de uso coletivo, como praças e calçadas, onde os ninhos e o pouso de aves podem causar danos e criar focos de doenças;</w:t>
      </w:r>
    </w:p>
    <w:p w14:paraId="7D553A0E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9A1345B" w14:textId="099DBB5C" w:rsid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>Considerando que as aves, ao fazerem ninhos e se estabelecerem em locais inapropriados, podem representar risco à saúde pública, principalmente por serem vetores de doenças transmissíveis ao ser humano, além de causarem degradação de estru</w:t>
      </w:r>
      <w:r>
        <w:rPr>
          <w:bCs/>
          <w:sz w:val="24"/>
          <w:szCs w:val="24"/>
        </w:rPr>
        <w:t xml:space="preserve">turas, como fachadas de prédios, </w:t>
      </w:r>
      <w:r w:rsidRPr="00777362">
        <w:rPr>
          <w:bCs/>
          <w:sz w:val="24"/>
          <w:szCs w:val="24"/>
        </w:rPr>
        <w:t>monumentos</w:t>
      </w:r>
      <w:r>
        <w:rPr>
          <w:bCs/>
          <w:sz w:val="24"/>
          <w:szCs w:val="24"/>
        </w:rPr>
        <w:t xml:space="preserve"> e praças públicas</w:t>
      </w:r>
      <w:r w:rsidRPr="00777362">
        <w:rPr>
          <w:bCs/>
          <w:sz w:val="24"/>
          <w:szCs w:val="24"/>
        </w:rPr>
        <w:t>, pela deposição de fezes e outros resíduos;</w:t>
      </w:r>
    </w:p>
    <w:p w14:paraId="032960BD" w14:textId="6570DB7E" w:rsidR="003A3ACA" w:rsidRDefault="003A3ACA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5A170C1" w14:textId="42658119" w:rsidR="003A3ACA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A3ACA">
        <w:rPr>
          <w:bCs/>
          <w:sz w:val="24"/>
          <w:szCs w:val="24"/>
        </w:rPr>
        <w:t>Considerando que a poda drástica de árvores, muitas vezes adotada como uma tentativa de evitar a presença de aves, não é uma solução adequada, pois não resolve a questão de forma sustentável e ainda pode causar danos à saúde das árvores, comprometendo sua vitalidade e sua função ecológica.</w:t>
      </w:r>
    </w:p>
    <w:p w14:paraId="486257E8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FD338BE" w14:textId="77777777" w:rsidR="00777362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>Considerando que medidas eficazes, não agressivas e que respeitem o bem-estar dos animais são essenciais para a preservação da fauna urbana e para o controle dos impactos negativos causados por aves em áreas urbanizadas;</w:t>
      </w:r>
    </w:p>
    <w:p w14:paraId="6534CC94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59937D6" w14:textId="3D00C51C" w:rsidR="00777362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 xml:space="preserve">Considerando a existência de tecnologias e métodos de controle que utilizam sensores sonoros, dispositivos visuais e estratégias naturais para afastar as aves de locais </w:t>
      </w:r>
      <w:r w:rsidRPr="00777362">
        <w:rPr>
          <w:bCs/>
          <w:sz w:val="24"/>
          <w:szCs w:val="24"/>
        </w:rPr>
        <w:lastRenderedPageBreak/>
        <w:t>impróprios para sua instalação, sem prejudicá-las, como: sistemas que emitem sons, fitas refletivas, picos de proteção e redes discretas que não interferem no ecossistema local</w:t>
      </w:r>
      <w:r w:rsidR="00355D2C">
        <w:rPr>
          <w:bCs/>
          <w:sz w:val="24"/>
          <w:szCs w:val="24"/>
        </w:rPr>
        <w:t xml:space="preserve">, </w:t>
      </w:r>
      <w:r w:rsidR="00355D2C" w:rsidRPr="00355D2C">
        <w:rPr>
          <w:bCs/>
          <w:sz w:val="24"/>
          <w:szCs w:val="24"/>
        </w:rPr>
        <w:t>implementação de um projeto de construção de ninhos, refúgios naturais e bebedouros</w:t>
      </w:r>
      <w:r w:rsidR="00355D2C">
        <w:rPr>
          <w:bCs/>
          <w:sz w:val="24"/>
          <w:szCs w:val="24"/>
        </w:rPr>
        <w:t xml:space="preserve"> em outras localidades para atrai-las</w:t>
      </w:r>
      <w:r w:rsidRPr="00777362">
        <w:rPr>
          <w:bCs/>
          <w:sz w:val="24"/>
          <w:szCs w:val="24"/>
        </w:rPr>
        <w:t>;</w:t>
      </w:r>
    </w:p>
    <w:p w14:paraId="51FFE010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0439F0D" w14:textId="6B078828" w:rsidR="00777362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 xml:space="preserve">Considerando a possibilidade de desenvolvimento de projetos de pesquisa e inovação tecnológica em parceria com instituições de ensino e pesquisa, como o Instituto Federal de Mato Grosso (IFMT), que possuem expertise em áreas como </w:t>
      </w:r>
      <w:r>
        <w:rPr>
          <w:bCs/>
          <w:sz w:val="24"/>
          <w:szCs w:val="24"/>
        </w:rPr>
        <w:t>esta</w:t>
      </w:r>
      <w:r w:rsidRPr="00777362">
        <w:rPr>
          <w:bCs/>
          <w:sz w:val="24"/>
          <w:szCs w:val="24"/>
        </w:rPr>
        <w:t>, podendo contribuir para o aprimoramento de soluções eficazes e acessíveis para este problema;</w:t>
      </w:r>
    </w:p>
    <w:p w14:paraId="1D399C60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630E2DF" w14:textId="77777777" w:rsidR="00777362" w:rsidRPr="00777362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>Considerando que o IFMT tem grande capacidade em desenvolver projetos interdisciplinares e tecnológicos que podem ser aplicados diretamente na melhoria da qualidade de vida urbana, ao mesmo tempo em que favorecem o aprendizado e a aplicação prática para estudantes da instituição;</w:t>
      </w:r>
    </w:p>
    <w:p w14:paraId="5C7C503D" w14:textId="77777777" w:rsidR="00777362" w:rsidRPr="00777362" w:rsidRDefault="00777362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F2D3337" w14:textId="508E4937" w:rsidR="009E7E91" w:rsidRPr="009E7E91" w:rsidRDefault="00DC1DCF" w:rsidP="00357E2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77362">
        <w:rPr>
          <w:bCs/>
          <w:sz w:val="24"/>
          <w:szCs w:val="24"/>
        </w:rPr>
        <w:t>Considerando que a implementação de soluções tecnológicas para afastamento de aves pode não só resolver problemas urbanos, como também estimular a preservação ambiental e promover a edu</w:t>
      </w:r>
      <w:r>
        <w:rPr>
          <w:bCs/>
          <w:sz w:val="24"/>
          <w:szCs w:val="24"/>
        </w:rPr>
        <w:t xml:space="preserve">cação </w:t>
      </w:r>
      <w:r w:rsidRPr="00777362">
        <w:rPr>
          <w:bCs/>
          <w:sz w:val="24"/>
          <w:szCs w:val="24"/>
        </w:rPr>
        <w:t>ambiental nas comunidades</w:t>
      </w:r>
      <w:r w:rsidR="005F4ECC" w:rsidRPr="00777362">
        <w:rPr>
          <w:bCs/>
          <w:sz w:val="24"/>
          <w:szCs w:val="24"/>
        </w:rPr>
        <w:t>, razão pela qual faz-se necessária a presente indicação;</w:t>
      </w:r>
    </w:p>
    <w:p w14:paraId="3223F3E4" w14:textId="77777777" w:rsidR="00E903AF" w:rsidRDefault="00E903AF" w:rsidP="00357E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CFE72" w14:textId="77777777" w:rsidR="00E903AF" w:rsidRDefault="00E903AF" w:rsidP="00357E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75081424" w:rsidR="004A00C3" w:rsidRPr="000F2829" w:rsidRDefault="00DC1DCF" w:rsidP="00357E2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C45CBB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357E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41D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F4ECC">
        <w:rPr>
          <w:rFonts w:ascii="Times New Roman" w:hAnsi="Times New Roman" w:cs="Times New Roman"/>
          <w:color w:val="000000"/>
          <w:sz w:val="24"/>
          <w:szCs w:val="24"/>
        </w:rPr>
        <w:t>setembr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0F2829" w:rsidRDefault="004A00C3" w:rsidP="0035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8C2A14E" w:rsidR="004A00C3" w:rsidRDefault="004A00C3" w:rsidP="0035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3223A" w14:textId="6B290A64" w:rsidR="00357E2D" w:rsidRDefault="00357E2D" w:rsidP="0035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07F96" w14:textId="77777777" w:rsidR="00357E2D" w:rsidRPr="000F2829" w:rsidRDefault="00357E2D" w:rsidP="0035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0F2829" w:rsidRDefault="0080290F" w:rsidP="00357E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DC1DCF" w:rsidP="0035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E52B314" w14:textId="705F9989" w:rsidR="004A00C3" w:rsidRPr="000F2829" w:rsidRDefault="00DC1DCF" w:rsidP="00357E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4A00C3" w:rsidRPr="000F2829" w:rsidSect="00357E2D">
      <w:headerReference w:type="default" r:id="rId6"/>
      <w:footerReference w:type="default" r:id="rId7"/>
      <w:pgSz w:w="11906" w:h="16838"/>
      <w:pgMar w:top="2552" w:right="1134" w:bottom="1418" w:left="1418" w:header="0" w:footer="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0C87" w14:textId="77777777" w:rsidR="00796494" w:rsidRDefault="00796494">
      <w:pPr>
        <w:spacing w:after="0" w:line="240" w:lineRule="auto"/>
      </w:pPr>
      <w:r>
        <w:separator/>
      </w:r>
    </w:p>
  </w:endnote>
  <w:endnote w:type="continuationSeparator" w:id="0">
    <w:p w14:paraId="35B5C22D" w14:textId="77777777" w:rsidR="00796494" w:rsidRDefault="007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439170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18924B" w14:textId="11A8FCC7" w:rsidR="00357E2D" w:rsidRPr="004E41DE" w:rsidRDefault="00357E2D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4E41DE">
              <w:rPr>
                <w:rFonts w:ascii="Times New Roman" w:hAnsi="Times New Roman" w:cs="Times New Roman"/>
              </w:rPr>
              <w:t xml:space="preserve">Página </w: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E41D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E41D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E41DE">
              <w:rPr>
                <w:rFonts w:ascii="Times New Roman" w:hAnsi="Times New Roman" w:cs="Times New Roman"/>
              </w:rPr>
              <w:t xml:space="preserve"> de </w: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E41D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E41D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E41D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06421FA" w14:textId="77777777" w:rsidR="00357E2D" w:rsidRPr="004E41DE" w:rsidRDefault="00357E2D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633B" w14:textId="77777777" w:rsidR="00796494" w:rsidRDefault="00796494">
      <w:pPr>
        <w:spacing w:after="0" w:line="240" w:lineRule="auto"/>
      </w:pPr>
      <w:r>
        <w:separator/>
      </w:r>
    </w:p>
  </w:footnote>
  <w:footnote w:type="continuationSeparator" w:id="0">
    <w:p w14:paraId="3A0AF3AB" w14:textId="77777777" w:rsidR="00796494" w:rsidRDefault="007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070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6423B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55D2C"/>
    <w:rsid w:val="00357E2D"/>
    <w:rsid w:val="00375019"/>
    <w:rsid w:val="003863B7"/>
    <w:rsid w:val="003943D6"/>
    <w:rsid w:val="003A3ACA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41DE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4ECC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6F773F"/>
    <w:rsid w:val="00716DED"/>
    <w:rsid w:val="007274DE"/>
    <w:rsid w:val="007322D5"/>
    <w:rsid w:val="007402BF"/>
    <w:rsid w:val="00752114"/>
    <w:rsid w:val="0077150E"/>
    <w:rsid w:val="007737DF"/>
    <w:rsid w:val="00777362"/>
    <w:rsid w:val="00782A15"/>
    <w:rsid w:val="007837AF"/>
    <w:rsid w:val="007934C7"/>
    <w:rsid w:val="00796494"/>
    <w:rsid w:val="007A1565"/>
    <w:rsid w:val="007B0785"/>
    <w:rsid w:val="007C0AAD"/>
    <w:rsid w:val="007E0626"/>
    <w:rsid w:val="007F1011"/>
    <w:rsid w:val="0080290F"/>
    <w:rsid w:val="00805B93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E7E91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C1D6D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45CBB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A5E"/>
    <w:rsid w:val="00D77073"/>
    <w:rsid w:val="00D84949"/>
    <w:rsid w:val="00DB0E71"/>
    <w:rsid w:val="00DB6A71"/>
    <w:rsid w:val="00DC1DCF"/>
    <w:rsid w:val="00DD70B9"/>
    <w:rsid w:val="00E50525"/>
    <w:rsid w:val="00E55B69"/>
    <w:rsid w:val="00E746C6"/>
    <w:rsid w:val="00E77D6A"/>
    <w:rsid w:val="00E830DC"/>
    <w:rsid w:val="00E903AF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9FAF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15</cp:revision>
  <cp:lastPrinted>2025-09-26T13:43:00Z</cp:lastPrinted>
  <dcterms:created xsi:type="dcterms:W3CDTF">2025-08-11T13:36:00Z</dcterms:created>
  <dcterms:modified xsi:type="dcterms:W3CDTF">2025-09-26T13:43:00Z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