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3FD0">
        <w:rPr>
          <w:rFonts w:ascii="Times New Roman" w:hAnsi="Times New Roman" w:cs="Times New Roman"/>
          <w:b/>
          <w:bCs/>
          <w:sz w:val="26"/>
          <w:szCs w:val="26"/>
        </w:rPr>
        <w:t>LEI COMPLEMENTAR Nº</w:t>
      </w:r>
      <w:r w:rsidR="00083F8E" w:rsidRPr="00E23FD0">
        <w:rPr>
          <w:rFonts w:ascii="Times New Roman" w:hAnsi="Times New Roman" w:cs="Times New Roman"/>
          <w:b/>
          <w:bCs/>
          <w:sz w:val="26"/>
          <w:szCs w:val="26"/>
        </w:rPr>
        <w:t xml:space="preserve"> 167</w:t>
      </w:r>
      <w:r w:rsidR="00E23FD0" w:rsidRPr="00E23FD0">
        <w:rPr>
          <w:rFonts w:ascii="Times New Roman" w:hAnsi="Times New Roman" w:cs="Times New Roman"/>
          <w:b/>
          <w:bCs/>
          <w:sz w:val="26"/>
          <w:szCs w:val="26"/>
        </w:rPr>
        <w:t xml:space="preserve">, DE 09 DE ABRIL DE </w:t>
      </w:r>
      <w:r w:rsidR="00083F8E" w:rsidRPr="00E23FD0">
        <w:rPr>
          <w:rFonts w:ascii="Times New Roman" w:hAnsi="Times New Roman" w:cs="Times New Roman"/>
          <w:b/>
          <w:bCs/>
          <w:sz w:val="26"/>
          <w:szCs w:val="26"/>
        </w:rPr>
        <w:t>2013</w:t>
      </w:r>
      <w:r w:rsidR="00E23FD0" w:rsidRPr="00E23FD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83F8E" w:rsidRPr="00E23FD0" w:rsidRDefault="00083F8E" w:rsidP="002B60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3F8E" w:rsidRPr="00E23FD0" w:rsidRDefault="002B6036" w:rsidP="00083F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3FD0">
        <w:rPr>
          <w:rFonts w:ascii="Times New Roman" w:hAnsi="Times New Roman" w:cs="Times New Roman"/>
          <w:bCs/>
          <w:sz w:val="26"/>
          <w:szCs w:val="26"/>
        </w:rPr>
        <w:t>A</w:t>
      </w:r>
      <w:r w:rsidR="00083F8E" w:rsidRPr="00E23FD0">
        <w:rPr>
          <w:rFonts w:ascii="Times New Roman" w:hAnsi="Times New Roman" w:cs="Times New Roman"/>
          <w:bCs/>
          <w:sz w:val="26"/>
          <w:szCs w:val="26"/>
        </w:rPr>
        <w:t>ltera a denominação da Secretaria Municipal de Desenvolvimento Rural e Meio Ambiente, e dá outras providências.</w:t>
      </w:r>
    </w:p>
    <w:p w:rsidR="002B6036" w:rsidRPr="00E23FD0" w:rsidRDefault="00083F8E" w:rsidP="00083F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  <w:r w:rsidRPr="00E23F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F8E" w:rsidRPr="00E23FD0" w:rsidRDefault="00083F8E" w:rsidP="002B60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2B6036" w:rsidRPr="00E23FD0" w:rsidRDefault="00E23FD0" w:rsidP="002B603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E23FD0">
        <w:rPr>
          <w:rFonts w:ascii="Times New Roman" w:hAnsi="Times New Roman" w:cs="Times New Roman"/>
          <w:b/>
          <w:sz w:val="26"/>
          <w:szCs w:val="26"/>
        </w:rPr>
        <w:t xml:space="preserve">DILCEU ROSSATO, </w:t>
      </w:r>
      <w:r w:rsidR="00083F8E" w:rsidRPr="00E23FD0">
        <w:rPr>
          <w:rFonts w:ascii="Times New Roman" w:hAnsi="Times New Roman" w:cs="Times New Roman"/>
          <w:b/>
          <w:sz w:val="26"/>
          <w:szCs w:val="26"/>
        </w:rPr>
        <w:t>PREFEITO MUNICIPAL DE SORRISO, ESTADO DE MATO GROSSO</w:t>
      </w:r>
      <w:r w:rsidR="00083F8E" w:rsidRPr="00E23FD0">
        <w:rPr>
          <w:rFonts w:ascii="Times New Roman" w:hAnsi="Times New Roman" w:cs="Times New Roman"/>
          <w:sz w:val="26"/>
          <w:szCs w:val="26"/>
        </w:rPr>
        <w:t>, faz saber que a Câmara Municipal de Vereadores aprovou e ele sanciona a seguinte Lei Complementar:</w:t>
      </w: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083F8E" w:rsidRPr="00E23FD0" w:rsidRDefault="00083F8E" w:rsidP="002B603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3FD0">
        <w:rPr>
          <w:rFonts w:ascii="Times New Roman" w:hAnsi="Times New Roman" w:cs="Times New Roman"/>
          <w:b/>
          <w:bCs/>
          <w:sz w:val="26"/>
          <w:szCs w:val="26"/>
        </w:rPr>
        <w:t xml:space="preserve">Art. 1º </w:t>
      </w:r>
      <w:r w:rsidRPr="00E23FD0">
        <w:rPr>
          <w:rFonts w:ascii="Times New Roman" w:hAnsi="Times New Roman" w:cs="Times New Roman"/>
          <w:sz w:val="26"/>
          <w:szCs w:val="26"/>
        </w:rPr>
        <w:t xml:space="preserve">Fica alterada a denominação: Secretaria Municipal de Desenvolvimento Rural e Meio Ambiente, para </w:t>
      </w:r>
      <w:r w:rsidRPr="00E23FD0">
        <w:rPr>
          <w:rFonts w:ascii="Times New Roman" w:hAnsi="Times New Roman" w:cs="Times New Roman"/>
          <w:b/>
          <w:bCs/>
          <w:sz w:val="26"/>
          <w:szCs w:val="26"/>
        </w:rPr>
        <w:t>Secretaria Municipal de Agricultura e Meio Ambiente.</w:t>
      </w: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23FD0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E23FD0">
        <w:rPr>
          <w:rFonts w:ascii="Times New Roman" w:hAnsi="Times New Roman" w:cs="Times New Roman"/>
          <w:sz w:val="26"/>
          <w:szCs w:val="26"/>
        </w:rPr>
        <w:t xml:space="preserve"> Para efeitos orçamentários esta Lei Complementar passará a vigorar a partir de 01 de janeiro de 2014, revogadas as disposições em contrário.</w:t>
      </w: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23F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2B6036" w:rsidRPr="00E23FD0" w:rsidRDefault="00083F8E" w:rsidP="002B60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3FD0">
        <w:rPr>
          <w:rFonts w:ascii="Times New Roman" w:hAnsi="Times New Roman" w:cs="Times New Roman"/>
          <w:color w:val="000000"/>
          <w:sz w:val="26"/>
          <w:szCs w:val="26"/>
        </w:rPr>
        <w:t>Prefeitura Mu</w:t>
      </w:r>
      <w:r w:rsidR="002B6036" w:rsidRPr="00E23FD0">
        <w:rPr>
          <w:rFonts w:ascii="Times New Roman" w:hAnsi="Times New Roman" w:cs="Times New Roman"/>
          <w:color w:val="000000"/>
          <w:sz w:val="26"/>
          <w:szCs w:val="26"/>
        </w:rPr>
        <w:t>nicipal de Sorriso, Estado de Mato Grosso, em 09 de abril de 2013.</w:t>
      </w: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E23FD0" w:rsidRPr="00E23FD0" w:rsidRDefault="00E23FD0" w:rsidP="002B60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2B6036" w:rsidRPr="00E23FD0" w:rsidRDefault="00083F8E" w:rsidP="0008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3FD0">
        <w:rPr>
          <w:rFonts w:ascii="Times New Roman" w:hAnsi="Times New Roman" w:cs="Times New Roman"/>
          <w:b/>
          <w:sz w:val="26"/>
          <w:szCs w:val="26"/>
        </w:rPr>
        <w:t>DILCEU ROSSATO</w:t>
      </w:r>
    </w:p>
    <w:p w:rsidR="002B6036" w:rsidRPr="00E23FD0" w:rsidRDefault="002B6036" w:rsidP="002B6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3FD0">
        <w:rPr>
          <w:rFonts w:ascii="Times New Roman" w:hAnsi="Times New Roman" w:cs="Times New Roman"/>
          <w:sz w:val="26"/>
          <w:szCs w:val="26"/>
        </w:rPr>
        <w:t>Pre</w:t>
      </w:r>
      <w:r w:rsidR="00083F8E" w:rsidRPr="00E23FD0">
        <w:rPr>
          <w:rFonts w:ascii="Times New Roman" w:hAnsi="Times New Roman" w:cs="Times New Roman"/>
          <w:sz w:val="26"/>
          <w:szCs w:val="26"/>
        </w:rPr>
        <w:t>feito Municipal</w:t>
      </w:r>
    </w:p>
    <w:p w:rsidR="00083F8E" w:rsidRPr="00E23FD0" w:rsidRDefault="00083F8E" w:rsidP="002B6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3F8E" w:rsidRPr="00E23FD0" w:rsidRDefault="00083F8E" w:rsidP="002B6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3F8E" w:rsidRPr="00E23FD0" w:rsidRDefault="00083F8E" w:rsidP="002B6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3F8E" w:rsidRPr="00E23FD0" w:rsidRDefault="00083F8E" w:rsidP="0008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FD0">
        <w:rPr>
          <w:rFonts w:ascii="Times New Roman" w:hAnsi="Times New Roman" w:cs="Times New Roman"/>
          <w:b/>
          <w:sz w:val="26"/>
          <w:szCs w:val="26"/>
        </w:rPr>
        <w:t xml:space="preserve">     Marilene Felicitá Savi</w:t>
      </w:r>
    </w:p>
    <w:p w:rsidR="00083F8E" w:rsidRPr="00E23FD0" w:rsidRDefault="00083F8E" w:rsidP="0008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3FD0">
        <w:rPr>
          <w:rFonts w:ascii="Times New Roman" w:hAnsi="Times New Roman" w:cs="Times New Roman"/>
          <w:sz w:val="26"/>
          <w:szCs w:val="26"/>
        </w:rPr>
        <w:t>Secretária de Administração</w:t>
      </w:r>
    </w:p>
    <w:p w:rsidR="00127458" w:rsidRPr="00E23FD0" w:rsidRDefault="00127458">
      <w:pPr>
        <w:rPr>
          <w:sz w:val="26"/>
          <w:szCs w:val="26"/>
        </w:rPr>
      </w:pPr>
    </w:p>
    <w:sectPr w:rsidR="00127458" w:rsidRPr="00E23FD0" w:rsidSect="00083D5A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036"/>
    <w:rsid w:val="00083F8E"/>
    <w:rsid w:val="00127458"/>
    <w:rsid w:val="001E7A25"/>
    <w:rsid w:val="002661E3"/>
    <w:rsid w:val="002B6036"/>
    <w:rsid w:val="003457A4"/>
    <w:rsid w:val="0040086A"/>
    <w:rsid w:val="006D1E3E"/>
    <w:rsid w:val="006F1385"/>
    <w:rsid w:val="008D5675"/>
    <w:rsid w:val="009A5EDD"/>
    <w:rsid w:val="009E7F30"/>
    <w:rsid w:val="00BB7700"/>
    <w:rsid w:val="00E23FD0"/>
    <w:rsid w:val="00FE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B603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603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B603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603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B6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2013-06-06T12:43:00Z</dcterms:created>
  <dcterms:modified xsi:type="dcterms:W3CDTF">2013-06-06T12:43:00Z</dcterms:modified>
</cp:coreProperties>
</file>