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33DA6DDF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0C304E">
        <w:rPr>
          <w:b/>
          <w:szCs w:val="24"/>
        </w:rPr>
        <w:t xml:space="preserve"> 1145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2D5BA5D5" w14:textId="13575653" w:rsidR="00985CA1" w:rsidRDefault="00000000" w:rsidP="000C304E">
      <w:pPr>
        <w:spacing w:after="0" w:line="360" w:lineRule="auto"/>
        <w:ind w:left="3402"/>
        <w:jc w:val="both"/>
        <w:rPr>
          <w:b/>
          <w:szCs w:val="24"/>
        </w:rPr>
      </w:pPr>
      <w:r w:rsidRPr="006A1AE8">
        <w:rPr>
          <w:b/>
          <w:szCs w:val="24"/>
        </w:rPr>
        <w:t xml:space="preserve">INDICAMOS A IMPLANTAÇÃO DE UM PONTO DE ÔNIBUS COBERTO NA RUA FAUNA, PRÓXIMO </w:t>
      </w:r>
      <w:r>
        <w:rPr>
          <w:b/>
          <w:szCs w:val="24"/>
        </w:rPr>
        <w:t xml:space="preserve">AO </w:t>
      </w:r>
      <w:r w:rsidRPr="006A1AE8">
        <w:rPr>
          <w:b/>
          <w:szCs w:val="24"/>
        </w:rPr>
        <w:t>CRUZAMENTO COM A ROTATÓRIA DA AVENIDA BLUMENAU, NO BAIRRO JD. DOS IPÊS, NO MUNICÍPIO DE SORRISO-MT</w:t>
      </w:r>
      <w:r w:rsidRPr="009A6FD8">
        <w:rPr>
          <w:b/>
          <w:szCs w:val="24"/>
        </w:rPr>
        <w:t>.</w:t>
      </w:r>
    </w:p>
    <w:p w14:paraId="09B014B5" w14:textId="77777777" w:rsidR="009A6FD8" w:rsidRPr="007616C7" w:rsidRDefault="009A6FD8" w:rsidP="000C304E">
      <w:pPr>
        <w:spacing w:after="0" w:line="360" w:lineRule="auto"/>
        <w:ind w:left="3402"/>
        <w:jc w:val="both"/>
        <w:rPr>
          <w:b/>
          <w:szCs w:val="24"/>
        </w:rPr>
      </w:pPr>
    </w:p>
    <w:p w14:paraId="1A3B1ABF" w14:textId="4B99DA8C" w:rsidR="00D15372" w:rsidRDefault="00000000" w:rsidP="000C304E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9A6FD8">
        <w:rPr>
          <w:szCs w:val="24"/>
        </w:rPr>
        <w:t>,</w:t>
      </w:r>
      <w:r w:rsidR="00B5208D">
        <w:rPr>
          <w:szCs w:val="24"/>
        </w:rPr>
        <w:t xml:space="preserve"> </w:t>
      </w:r>
      <w:r w:rsidR="00DE41AC">
        <w:rPr>
          <w:szCs w:val="24"/>
        </w:rPr>
        <w:t>à Secretaria de Infraestrutura, Transporte e Saneamento</w:t>
      </w:r>
      <w:r w:rsidR="000704FE">
        <w:rPr>
          <w:szCs w:val="24"/>
        </w:rPr>
        <w:t xml:space="preserve"> 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</w:t>
      </w:r>
      <w:r w:rsidR="0031609A">
        <w:rPr>
          <w:szCs w:val="24"/>
        </w:rPr>
        <w:t>Administração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9A6FD8">
        <w:rPr>
          <w:b/>
          <w:szCs w:val="24"/>
        </w:rPr>
        <w:t>d</w:t>
      </w:r>
      <w:r w:rsidR="009A6FD8" w:rsidRPr="009A6FD8">
        <w:rPr>
          <w:b/>
          <w:szCs w:val="24"/>
        </w:rPr>
        <w:t xml:space="preserve">a </w:t>
      </w:r>
      <w:r w:rsidR="006A1AE8" w:rsidRPr="006A1AE8">
        <w:rPr>
          <w:b/>
          <w:szCs w:val="24"/>
        </w:rPr>
        <w:t>implantação de um ponto de ônibus coberto na rua Fauna, próximo cruzamento com a rotatória da avenida Blumenau, no bairro Jd. dos Ipês, no município de Sorriso-MT.</w:t>
      </w:r>
    </w:p>
    <w:p w14:paraId="2B913265" w14:textId="77777777" w:rsidR="006A1AE8" w:rsidRDefault="006A1AE8" w:rsidP="000C304E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0C304E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0C304E">
      <w:pPr>
        <w:spacing w:after="0" w:line="360" w:lineRule="auto"/>
        <w:ind w:firstLine="3402"/>
        <w:jc w:val="both"/>
        <w:rPr>
          <w:b/>
          <w:szCs w:val="24"/>
        </w:rPr>
      </w:pPr>
    </w:p>
    <w:p w14:paraId="171377FB" w14:textId="04F765E1" w:rsidR="00AE0E0A" w:rsidRDefault="00000000" w:rsidP="000C304E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</w:t>
      </w:r>
      <w:r w:rsidR="006A1AE8">
        <w:rPr>
          <w:bCs/>
        </w:rPr>
        <w:t>que,</w:t>
      </w:r>
      <w:r w:rsidR="006A1AE8" w:rsidRPr="006A1AE8">
        <w:t xml:space="preserve"> </w:t>
      </w:r>
      <w:r w:rsidR="006A1AE8">
        <w:rPr>
          <w:bCs/>
        </w:rPr>
        <w:t>a</w:t>
      </w:r>
      <w:r w:rsidR="006A1AE8" w:rsidRPr="006A1AE8">
        <w:rPr>
          <w:bCs/>
        </w:rPr>
        <w:t xml:space="preserve"> ausência de uma estrutura coberta expõe diariamente os cidadãos que aguardam o transporte público às rigorosas condições climáticas da região, como a forte incidência solar (calor intenso) e as chuvas. Um abrigo é fundamental para proteger os usuários, especialmente idosos, crianças e pessoas com deficiência, garantindo que a espera pelo ônibus seja menos penosa e mais segura para a saúde</w:t>
      </w:r>
      <w:r>
        <w:rPr>
          <w:bCs/>
        </w:rPr>
        <w:t>;</w:t>
      </w:r>
    </w:p>
    <w:p w14:paraId="04F715FA" w14:textId="72EC8137" w:rsidR="0031609A" w:rsidRDefault="00000000" w:rsidP="000C304E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6A1AE8">
        <w:rPr>
          <w:bCs/>
        </w:rPr>
        <w:t>a</w:t>
      </w:r>
      <w:r w:rsidR="006A1AE8" w:rsidRPr="006A1AE8">
        <w:rPr>
          <w:bCs/>
        </w:rPr>
        <w:t xml:space="preserve"> instalação de um ponto de ônibus adequado,</w:t>
      </w:r>
      <w:r w:rsidR="006A1AE8">
        <w:rPr>
          <w:bCs/>
        </w:rPr>
        <w:t xml:space="preserve"> </w:t>
      </w:r>
      <w:r w:rsidR="006A1AE8" w:rsidRPr="006A1AE8">
        <w:rPr>
          <w:bCs/>
        </w:rPr>
        <w:t>contribui para a segurança, sinalizando claramente o local de embarque e desembarque e, indiretamente, reduzindo o tempo de exposição dos usuários em áreas abertas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525EA10E" w14:textId="0C05233B" w:rsidR="00AE0E0A" w:rsidRDefault="00000000" w:rsidP="000C304E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6A1AE8">
        <w:rPr>
          <w:bCs/>
        </w:rPr>
        <w:t>pela falta de um ponto adequado</w:t>
      </w:r>
      <w:r w:rsidR="002448B3">
        <w:rPr>
          <w:bCs/>
        </w:rPr>
        <w:t>,</w:t>
      </w:r>
      <w:r w:rsidR="006A1AE8">
        <w:rPr>
          <w:bCs/>
        </w:rPr>
        <w:t xml:space="preserve"> moradores fizeram uma cobertura</w:t>
      </w:r>
      <w:r w:rsidR="002448B3">
        <w:rPr>
          <w:bCs/>
        </w:rPr>
        <w:t xml:space="preserve"> improvisada, e aguardam a im</w:t>
      </w:r>
      <w:r w:rsidR="0013507C">
        <w:rPr>
          <w:bCs/>
        </w:rPr>
        <w:t>plantação de um ponto coberto no referido local;</w:t>
      </w:r>
      <w:r w:rsidR="00467FC8" w:rsidRPr="00467FC8">
        <w:rPr>
          <w:bCs/>
        </w:rPr>
        <w:t xml:space="preserve"> </w:t>
      </w:r>
    </w:p>
    <w:p w14:paraId="06E96B6B" w14:textId="2619CDDC" w:rsidR="0067336A" w:rsidRDefault="00000000" w:rsidP="000C304E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466039">
        <w:rPr>
          <w:bCs/>
        </w:rPr>
        <w:t>a r</w:t>
      </w:r>
      <w:r w:rsidR="00466039" w:rsidRPr="00466039">
        <w:rPr>
          <w:bCs/>
        </w:rPr>
        <w:t xml:space="preserve">ua Fauna, nas proximidades da rotatória com a Avenida Blumenau, representa um ponto de grande fluxo de pedestres e veículos, sendo um ponto de </w:t>
      </w:r>
      <w:r w:rsidR="00466039" w:rsidRPr="00466039">
        <w:rPr>
          <w:bCs/>
        </w:rPr>
        <w:lastRenderedPageBreak/>
        <w:t>conexão vital para os moradores do Jardim dos Ipês e bairros adjacentes que se deslocam para o centro ou outras áreas do município. A implantação do abrigo neste local estratégico visa atender uma demanda considerável da comunidade</w:t>
      </w:r>
      <w:r w:rsidR="0013507C">
        <w:rPr>
          <w:bCs/>
        </w:rPr>
        <w:t>, razão pela qual se faz necessária a presente indicação.</w:t>
      </w:r>
    </w:p>
    <w:p w14:paraId="4796A0B3" w14:textId="06E23825" w:rsidR="00C0700B" w:rsidRPr="007616C7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6A1AE8">
        <w:rPr>
          <w:szCs w:val="24"/>
        </w:rPr>
        <w:t>2</w:t>
      </w:r>
      <w:r w:rsidR="001A7025">
        <w:rPr>
          <w:szCs w:val="24"/>
        </w:rPr>
        <w:t>1</w:t>
      </w:r>
      <w:r w:rsidR="00501680" w:rsidRPr="007616C7">
        <w:rPr>
          <w:szCs w:val="24"/>
        </w:rPr>
        <w:t xml:space="preserve"> de </w:t>
      </w:r>
      <w:r w:rsidR="009A6FD8">
        <w:rPr>
          <w:szCs w:val="24"/>
        </w:rPr>
        <w:t>outubro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199" w:type="dxa"/>
        <w:tblInd w:w="-856" w:type="dxa"/>
        <w:tblLook w:val="04A0" w:firstRow="1" w:lastRow="0" w:firstColumn="1" w:lastColumn="0" w:noHBand="0" w:noVBand="1"/>
      </w:tblPr>
      <w:tblGrid>
        <w:gridCol w:w="142"/>
        <w:gridCol w:w="2269"/>
        <w:gridCol w:w="567"/>
        <w:gridCol w:w="993"/>
        <w:gridCol w:w="1557"/>
        <w:gridCol w:w="1558"/>
        <w:gridCol w:w="1136"/>
        <w:gridCol w:w="2694"/>
        <w:gridCol w:w="283"/>
      </w:tblGrid>
      <w:tr w:rsidR="005C251A" w14:paraId="7F9F1FCC" w14:textId="77777777" w:rsidTr="00123F52">
        <w:trPr>
          <w:gridBefore w:val="1"/>
          <w:gridAfter w:val="1"/>
          <w:wBefore w:w="142" w:type="dxa"/>
          <w:wAfter w:w="283" w:type="dxa"/>
          <w:trHeight w:val="1627"/>
        </w:trPr>
        <w:tc>
          <w:tcPr>
            <w:tcW w:w="2836" w:type="dxa"/>
            <w:gridSpan w:val="2"/>
          </w:tcPr>
          <w:p w14:paraId="39E07BB1" w14:textId="6D4544D3" w:rsidR="007444A2" w:rsidRDefault="00000000" w:rsidP="00123F52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</w:tcPr>
          <w:p w14:paraId="3F906231" w14:textId="40E6D5EA" w:rsidR="007444A2" w:rsidRDefault="00000000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2C55903E" w14:textId="633CFC19" w:rsidR="007444A2" w:rsidRDefault="00000000" w:rsidP="00123F5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694" w:type="dxa"/>
          </w:tcPr>
          <w:p w14:paraId="32B89E06" w14:textId="5E67245E" w:rsidR="007444A2" w:rsidRDefault="00000000" w:rsidP="00123F5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5C251A" w14:paraId="056CE39C" w14:textId="77777777" w:rsidTr="00123F52">
        <w:trPr>
          <w:trHeight w:val="1692"/>
        </w:trPr>
        <w:tc>
          <w:tcPr>
            <w:tcW w:w="2411" w:type="dxa"/>
            <w:gridSpan w:val="2"/>
          </w:tcPr>
          <w:p w14:paraId="3D96D066" w14:textId="153584E0" w:rsidR="007444A2" w:rsidRDefault="00000000" w:rsidP="00123F5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3117" w:type="dxa"/>
            <w:gridSpan w:val="3"/>
          </w:tcPr>
          <w:p w14:paraId="05CE5CF6" w14:textId="59DE6635" w:rsidR="007444A2" w:rsidRDefault="00000000" w:rsidP="00123F5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</w:t>
            </w:r>
            <w:r w:rsidR="00123F52">
              <w:rPr>
                <w:b/>
                <w:szCs w:val="24"/>
              </w:rPr>
              <w:t xml:space="preserve"> B</w:t>
            </w:r>
            <w:r>
              <w:rPr>
                <w:b/>
                <w:szCs w:val="24"/>
              </w:rPr>
              <w:t>ARREIRO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2"/>
          </w:tcPr>
          <w:p w14:paraId="63362B03" w14:textId="67E2A64E" w:rsidR="007444A2" w:rsidRDefault="00000000" w:rsidP="00123F5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977" w:type="dxa"/>
            <w:gridSpan w:val="2"/>
          </w:tcPr>
          <w:p w14:paraId="082F8591" w14:textId="23E6FEB2" w:rsidR="007444A2" w:rsidRDefault="00000000" w:rsidP="00123F5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773E1F2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126AF57" w14:textId="77777777" w:rsidR="00123F52" w:rsidRDefault="00123F5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5C251A" w14:paraId="6F4D9F15" w14:textId="77777777" w:rsidTr="00123F52">
        <w:trPr>
          <w:gridBefore w:val="1"/>
          <w:gridAfter w:val="1"/>
          <w:wBefore w:w="142" w:type="dxa"/>
          <w:wAfter w:w="283" w:type="dxa"/>
        </w:trPr>
        <w:tc>
          <w:tcPr>
            <w:tcW w:w="3829" w:type="dxa"/>
            <w:gridSpan w:val="3"/>
          </w:tcPr>
          <w:p w14:paraId="5790E793" w14:textId="586357DA" w:rsidR="007444A2" w:rsidRDefault="00000000" w:rsidP="00123F5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115" w:type="dxa"/>
            <w:gridSpan w:val="2"/>
          </w:tcPr>
          <w:p w14:paraId="3C2CCD85" w14:textId="65CBA5B2" w:rsidR="007444A2" w:rsidRDefault="00000000" w:rsidP="00123F5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2"/>
          </w:tcPr>
          <w:p w14:paraId="168B0BBA" w14:textId="3765DDEA" w:rsidR="007444A2" w:rsidRDefault="00000000" w:rsidP="00123F5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123F5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0FDCD188" w14:textId="77777777" w:rsidR="007444A2" w:rsidRPr="00B5344E" w:rsidRDefault="007444A2" w:rsidP="007444A2"/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Pr="007616C7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13507C" w:rsidRPr="007616C7" w:rsidSect="00CD1CE4">
      <w:footerReference w:type="default" r:id="rId6"/>
      <w:pgSz w:w="11906" w:h="16838"/>
      <w:pgMar w:top="2836" w:right="1133" w:bottom="993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019D" w14:textId="77777777" w:rsidR="00A85759" w:rsidRDefault="00A85759" w:rsidP="000C304E">
      <w:pPr>
        <w:spacing w:after="0" w:line="240" w:lineRule="auto"/>
      </w:pPr>
      <w:r>
        <w:separator/>
      </w:r>
    </w:p>
  </w:endnote>
  <w:endnote w:type="continuationSeparator" w:id="0">
    <w:p w14:paraId="428A75DC" w14:textId="77777777" w:rsidR="00A85759" w:rsidRDefault="00A85759" w:rsidP="000C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3705377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7014A1" w14:textId="696A7730" w:rsidR="000C304E" w:rsidRPr="000C304E" w:rsidRDefault="000C304E">
            <w:pPr>
              <w:pStyle w:val="Rodap"/>
              <w:jc w:val="right"/>
              <w:rPr>
                <w:sz w:val="20"/>
                <w:szCs w:val="20"/>
              </w:rPr>
            </w:pPr>
            <w:r w:rsidRPr="000C304E">
              <w:rPr>
                <w:sz w:val="20"/>
                <w:szCs w:val="20"/>
              </w:rPr>
              <w:t xml:space="preserve">Página </w:t>
            </w:r>
            <w:r w:rsidRPr="000C304E">
              <w:rPr>
                <w:b/>
                <w:bCs/>
                <w:sz w:val="20"/>
                <w:szCs w:val="20"/>
              </w:rPr>
              <w:fldChar w:fldCharType="begin"/>
            </w:r>
            <w:r w:rsidRPr="000C304E">
              <w:rPr>
                <w:b/>
                <w:bCs/>
                <w:sz w:val="20"/>
                <w:szCs w:val="20"/>
              </w:rPr>
              <w:instrText>PAGE</w:instrText>
            </w:r>
            <w:r w:rsidRPr="000C304E">
              <w:rPr>
                <w:b/>
                <w:bCs/>
                <w:sz w:val="20"/>
                <w:szCs w:val="20"/>
              </w:rPr>
              <w:fldChar w:fldCharType="separate"/>
            </w:r>
            <w:r w:rsidRPr="000C304E">
              <w:rPr>
                <w:b/>
                <w:bCs/>
                <w:sz w:val="20"/>
                <w:szCs w:val="20"/>
              </w:rPr>
              <w:t>2</w:t>
            </w:r>
            <w:r w:rsidRPr="000C304E">
              <w:rPr>
                <w:b/>
                <w:bCs/>
                <w:sz w:val="20"/>
                <w:szCs w:val="20"/>
              </w:rPr>
              <w:fldChar w:fldCharType="end"/>
            </w:r>
            <w:r w:rsidRPr="000C304E">
              <w:rPr>
                <w:sz w:val="20"/>
                <w:szCs w:val="20"/>
              </w:rPr>
              <w:t xml:space="preserve"> de </w:t>
            </w:r>
            <w:r w:rsidRPr="000C304E">
              <w:rPr>
                <w:b/>
                <w:bCs/>
                <w:sz w:val="20"/>
                <w:szCs w:val="20"/>
              </w:rPr>
              <w:fldChar w:fldCharType="begin"/>
            </w:r>
            <w:r w:rsidRPr="000C304E">
              <w:rPr>
                <w:b/>
                <w:bCs/>
                <w:sz w:val="20"/>
                <w:szCs w:val="20"/>
              </w:rPr>
              <w:instrText>NUMPAGES</w:instrText>
            </w:r>
            <w:r w:rsidRPr="000C304E">
              <w:rPr>
                <w:b/>
                <w:bCs/>
                <w:sz w:val="20"/>
                <w:szCs w:val="20"/>
              </w:rPr>
              <w:fldChar w:fldCharType="separate"/>
            </w:r>
            <w:r w:rsidRPr="000C304E">
              <w:rPr>
                <w:b/>
                <w:bCs/>
                <w:sz w:val="20"/>
                <w:szCs w:val="20"/>
              </w:rPr>
              <w:t>2</w:t>
            </w:r>
            <w:r w:rsidRPr="000C304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3292" w14:textId="77777777" w:rsidR="00A85759" w:rsidRDefault="00A85759" w:rsidP="000C304E">
      <w:pPr>
        <w:spacing w:after="0" w:line="240" w:lineRule="auto"/>
      </w:pPr>
      <w:r>
        <w:separator/>
      </w:r>
    </w:p>
  </w:footnote>
  <w:footnote w:type="continuationSeparator" w:id="0">
    <w:p w14:paraId="0C949871" w14:textId="77777777" w:rsidR="00A85759" w:rsidRDefault="00A85759" w:rsidP="000C3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C304E"/>
    <w:rsid w:val="000D5DB9"/>
    <w:rsid w:val="000F1A20"/>
    <w:rsid w:val="00110647"/>
    <w:rsid w:val="00111D47"/>
    <w:rsid w:val="00123F52"/>
    <w:rsid w:val="00124068"/>
    <w:rsid w:val="00124BED"/>
    <w:rsid w:val="00134317"/>
    <w:rsid w:val="0013507C"/>
    <w:rsid w:val="001405F4"/>
    <w:rsid w:val="001550C7"/>
    <w:rsid w:val="00166312"/>
    <w:rsid w:val="00172952"/>
    <w:rsid w:val="0018287B"/>
    <w:rsid w:val="00184486"/>
    <w:rsid w:val="001A463A"/>
    <w:rsid w:val="001A7025"/>
    <w:rsid w:val="001A7611"/>
    <w:rsid w:val="001B4CA1"/>
    <w:rsid w:val="001C6F6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D"/>
    <w:rsid w:val="00261DD2"/>
    <w:rsid w:val="00264294"/>
    <w:rsid w:val="002B50DF"/>
    <w:rsid w:val="002F41C5"/>
    <w:rsid w:val="00305D15"/>
    <w:rsid w:val="0031609A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6439"/>
    <w:rsid w:val="005C251A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01CF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76D2A"/>
    <w:rsid w:val="00A85759"/>
    <w:rsid w:val="00A90F37"/>
    <w:rsid w:val="00AE0E0A"/>
    <w:rsid w:val="00AE48BF"/>
    <w:rsid w:val="00AF6D9D"/>
    <w:rsid w:val="00B225EE"/>
    <w:rsid w:val="00B25F2E"/>
    <w:rsid w:val="00B47D26"/>
    <w:rsid w:val="00B5208D"/>
    <w:rsid w:val="00B5344E"/>
    <w:rsid w:val="00B7238F"/>
    <w:rsid w:val="00B775F2"/>
    <w:rsid w:val="00B83BCE"/>
    <w:rsid w:val="00BA5600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3F8F"/>
    <w:rsid w:val="00C75C4D"/>
    <w:rsid w:val="00C80637"/>
    <w:rsid w:val="00CA6D4F"/>
    <w:rsid w:val="00CB3435"/>
    <w:rsid w:val="00CD1CE4"/>
    <w:rsid w:val="00CE2D8E"/>
    <w:rsid w:val="00CE5E00"/>
    <w:rsid w:val="00D00AAD"/>
    <w:rsid w:val="00D026BD"/>
    <w:rsid w:val="00D10D12"/>
    <w:rsid w:val="00D15372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DE41AC"/>
    <w:rsid w:val="00DE7D85"/>
    <w:rsid w:val="00E04E56"/>
    <w:rsid w:val="00E108A5"/>
    <w:rsid w:val="00E23F7A"/>
    <w:rsid w:val="00E254E9"/>
    <w:rsid w:val="00E2688E"/>
    <w:rsid w:val="00E378A1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AF4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42</cp:revision>
  <cp:lastPrinted>2025-09-02T11:53:00Z</cp:lastPrinted>
  <dcterms:created xsi:type="dcterms:W3CDTF">2025-03-12T15:57:00Z</dcterms:created>
  <dcterms:modified xsi:type="dcterms:W3CDTF">2025-10-29T11:14:00Z</dcterms:modified>
</cp:coreProperties>
</file>