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4DB7F59E" w:rsidR="002C5185" w:rsidRPr="00DC6D4B" w:rsidRDefault="002C5185" w:rsidP="00517B0A">
      <w:pPr>
        <w:ind w:left="3402"/>
        <w:jc w:val="both"/>
        <w:rPr>
          <w:rFonts w:eastAsia="Arial Unicode MS"/>
          <w:b/>
        </w:rPr>
      </w:pPr>
      <w:r w:rsidRPr="00DC6D4B">
        <w:rPr>
          <w:rFonts w:eastAsia="Arial Unicode MS"/>
          <w:b/>
        </w:rPr>
        <w:t xml:space="preserve">LEI Nº </w:t>
      </w:r>
      <w:r w:rsidR="00537873" w:rsidRPr="00DC6D4B">
        <w:rPr>
          <w:rFonts w:eastAsia="Arial Unicode MS"/>
          <w:b/>
        </w:rPr>
        <w:t>3.7</w:t>
      </w:r>
      <w:r w:rsidR="00517B0A" w:rsidRPr="00DC6D4B">
        <w:rPr>
          <w:rFonts w:eastAsia="Arial Unicode MS"/>
          <w:b/>
        </w:rPr>
        <w:t>8</w:t>
      </w:r>
      <w:r w:rsidR="00DC6D4B" w:rsidRPr="00DC6D4B">
        <w:rPr>
          <w:rFonts w:eastAsia="Arial Unicode MS"/>
          <w:b/>
        </w:rPr>
        <w:t>4</w:t>
      </w:r>
      <w:r w:rsidR="00537873" w:rsidRPr="00DC6D4B">
        <w:rPr>
          <w:rFonts w:eastAsia="Arial Unicode MS"/>
          <w:b/>
        </w:rPr>
        <w:t>, DE 2</w:t>
      </w:r>
      <w:r w:rsidR="00BE092E" w:rsidRPr="00DC6D4B">
        <w:rPr>
          <w:rFonts w:eastAsia="Arial Unicode MS"/>
          <w:b/>
        </w:rPr>
        <w:t>2</w:t>
      </w:r>
      <w:r w:rsidR="00537873" w:rsidRPr="00DC6D4B">
        <w:rPr>
          <w:rFonts w:eastAsia="Arial Unicode MS"/>
          <w:b/>
        </w:rPr>
        <w:t xml:space="preserve"> DE OUTUBRO DE 2025.</w:t>
      </w:r>
    </w:p>
    <w:p w14:paraId="6D3E5729" w14:textId="32F61770" w:rsidR="002C5185" w:rsidRPr="00DC6D4B" w:rsidRDefault="002C5185" w:rsidP="00517B0A">
      <w:pPr>
        <w:ind w:left="3402"/>
        <w:jc w:val="both"/>
        <w:rPr>
          <w:rFonts w:eastAsia="Arial"/>
          <w:color w:val="000000"/>
        </w:rPr>
      </w:pPr>
    </w:p>
    <w:p w14:paraId="098139A2" w14:textId="77777777" w:rsidR="001A02D3" w:rsidRPr="00DC6D4B" w:rsidRDefault="001A02D3" w:rsidP="00517B0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06904A74" w14:textId="77777777" w:rsidR="00DC6D4B" w:rsidRPr="00DC6D4B" w:rsidRDefault="00DC6D4B" w:rsidP="00DC6D4B">
      <w:pPr>
        <w:ind w:left="3402"/>
        <w:jc w:val="both"/>
        <w:rPr>
          <w:rFonts w:eastAsia="Arial"/>
          <w:iCs/>
          <w:color w:val="000000"/>
        </w:rPr>
      </w:pPr>
      <w:r w:rsidRPr="00DC6D4B">
        <w:rPr>
          <w:rFonts w:eastAsia="Arial"/>
          <w:iCs/>
          <w:color w:val="000000"/>
        </w:rPr>
        <w:t>Institui e Inclui no calendário oficial de eventos do município a Semana Municipal de Prevenção às Drogas nas Escolas do Município de Sorriso/MT.</w:t>
      </w:r>
    </w:p>
    <w:p w14:paraId="425A9064" w14:textId="77777777" w:rsidR="00C00C94" w:rsidRPr="00DC6D4B" w:rsidRDefault="00C00C94" w:rsidP="00C00C94">
      <w:pPr>
        <w:ind w:left="3402"/>
        <w:contextualSpacing/>
        <w:jc w:val="both"/>
      </w:pPr>
    </w:p>
    <w:p w14:paraId="27621B28" w14:textId="77777777" w:rsidR="00C00C94" w:rsidRPr="00DC6D4B" w:rsidRDefault="00C00C94" w:rsidP="00C00C94">
      <w:pPr>
        <w:ind w:left="3402"/>
        <w:contextualSpacing/>
        <w:jc w:val="both"/>
      </w:pPr>
    </w:p>
    <w:p w14:paraId="1DCBCBFF" w14:textId="77777777" w:rsidR="00C00C94" w:rsidRPr="00DC6D4B" w:rsidRDefault="00C00C94" w:rsidP="00C00C94">
      <w:pPr>
        <w:ind w:firstLine="1418"/>
        <w:jc w:val="both"/>
        <w:rPr>
          <w:rFonts w:eastAsia="Arial"/>
        </w:rPr>
      </w:pPr>
      <w:r w:rsidRPr="00DC6D4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5D8884C8" w14:textId="0634E298" w:rsidR="00C00C94" w:rsidRDefault="00C00C94" w:rsidP="00C00C94">
      <w:pPr>
        <w:ind w:left="3402"/>
        <w:contextualSpacing/>
        <w:jc w:val="both"/>
      </w:pPr>
    </w:p>
    <w:p w14:paraId="35E586E9" w14:textId="77777777" w:rsidR="00DC6D4B" w:rsidRPr="00DC6D4B" w:rsidRDefault="00DC6D4B" w:rsidP="00C00C94">
      <w:pPr>
        <w:ind w:left="3402"/>
        <w:contextualSpacing/>
        <w:jc w:val="both"/>
      </w:pPr>
    </w:p>
    <w:p w14:paraId="205B23EC" w14:textId="77777777" w:rsidR="00DC6D4B" w:rsidRPr="00DC6D4B" w:rsidRDefault="00DC6D4B" w:rsidP="00DC6D4B">
      <w:pPr>
        <w:ind w:firstLine="1418"/>
        <w:jc w:val="both"/>
      </w:pPr>
      <w:r w:rsidRPr="00DC6D4B">
        <w:rPr>
          <w:b/>
        </w:rPr>
        <w:t>Art. 1º</w:t>
      </w:r>
      <w:r w:rsidRPr="00DC6D4B">
        <w:t xml:space="preserve"> Fica instituída, no âmbito do Município de Sorriso/MT, a Semana Municipal de Prevenção às Drogas nas Escolas do município de Sorriso/MT, a ser realizada anualmente na última semana do mês de novembro, integrando o calendário oficial de eventos do Município.</w:t>
      </w:r>
    </w:p>
    <w:p w14:paraId="637DD58C" w14:textId="77777777" w:rsidR="00DC6D4B" w:rsidRPr="00DC6D4B" w:rsidRDefault="00DC6D4B" w:rsidP="00DC6D4B">
      <w:pPr>
        <w:ind w:firstLine="1418"/>
        <w:jc w:val="both"/>
      </w:pPr>
    </w:p>
    <w:p w14:paraId="6D763A44" w14:textId="41755A22" w:rsidR="00DC6D4B" w:rsidRDefault="00DC6D4B" w:rsidP="00DC6D4B">
      <w:pPr>
        <w:ind w:firstLine="1418"/>
        <w:jc w:val="both"/>
      </w:pPr>
      <w:r w:rsidRPr="00DC6D4B">
        <w:rPr>
          <w:b/>
        </w:rPr>
        <w:t>Art. 2º</w:t>
      </w:r>
      <w:r w:rsidRPr="00DC6D4B">
        <w:t xml:space="preserve"> A Semana Municipal de Prevenção às Drogas nas Escolas do município de Sorriso/MT terá os seguintes objetivos:</w:t>
      </w:r>
    </w:p>
    <w:p w14:paraId="4E0F9AC0" w14:textId="77777777" w:rsidR="00DC6D4B" w:rsidRPr="00DC6D4B" w:rsidRDefault="00DC6D4B" w:rsidP="00DC6D4B">
      <w:pPr>
        <w:ind w:firstLine="1418"/>
        <w:jc w:val="both"/>
      </w:pPr>
    </w:p>
    <w:p w14:paraId="6BA63DCF" w14:textId="77777777" w:rsidR="00DC6D4B" w:rsidRPr="00DC6D4B" w:rsidRDefault="00DC6D4B" w:rsidP="00DC6D4B">
      <w:pPr>
        <w:ind w:left="709" w:firstLine="709"/>
        <w:jc w:val="both"/>
      </w:pPr>
      <w:r w:rsidRPr="00DC6D4B">
        <w:t xml:space="preserve">I - </w:t>
      </w:r>
      <w:proofErr w:type="gramStart"/>
      <w:r w:rsidRPr="00DC6D4B">
        <w:t>promover</w:t>
      </w:r>
      <w:proofErr w:type="gramEnd"/>
      <w:r w:rsidRPr="00DC6D4B">
        <w:t xml:space="preserve"> a conscientização de crianças, adolescentes, pais e comunidade escolar sobre os riscos do uso de drogas lícitas e ilícitas;</w:t>
      </w:r>
    </w:p>
    <w:p w14:paraId="639E18D2" w14:textId="77777777" w:rsidR="00DC6D4B" w:rsidRPr="00DC6D4B" w:rsidRDefault="00DC6D4B" w:rsidP="00DC6D4B">
      <w:pPr>
        <w:ind w:firstLine="1418"/>
        <w:jc w:val="both"/>
      </w:pPr>
      <w:r w:rsidRPr="00DC6D4B">
        <w:t xml:space="preserve">II - </w:t>
      </w:r>
      <w:proofErr w:type="gramStart"/>
      <w:r w:rsidRPr="00DC6D4B">
        <w:t>desenvolver</w:t>
      </w:r>
      <w:proofErr w:type="gramEnd"/>
      <w:r w:rsidRPr="00DC6D4B">
        <w:t xml:space="preserve"> atividades pedagógicas, esportivas e culturais voltadas à prevenção;</w:t>
      </w:r>
    </w:p>
    <w:p w14:paraId="432B1C69" w14:textId="77777777" w:rsidR="00DC6D4B" w:rsidRPr="00DC6D4B" w:rsidRDefault="00DC6D4B" w:rsidP="00DC6D4B">
      <w:pPr>
        <w:ind w:firstLine="1418"/>
        <w:jc w:val="both"/>
      </w:pPr>
      <w:r w:rsidRPr="00DC6D4B">
        <w:t>III - incentivar o protagonismo juvenil em ações de combate ao uso de drogas;</w:t>
      </w:r>
    </w:p>
    <w:p w14:paraId="67EDC61A" w14:textId="77777777" w:rsidR="00DC6D4B" w:rsidRPr="00DC6D4B" w:rsidRDefault="00DC6D4B" w:rsidP="00DC6D4B">
      <w:pPr>
        <w:ind w:firstLine="1418"/>
        <w:jc w:val="both"/>
      </w:pPr>
      <w:r w:rsidRPr="00DC6D4B">
        <w:t xml:space="preserve">IV - </w:t>
      </w:r>
      <w:proofErr w:type="gramStart"/>
      <w:r w:rsidRPr="00DC6D4B">
        <w:t>estimular</w:t>
      </w:r>
      <w:proofErr w:type="gramEnd"/>
      <w:r w:rsidRPr="00DC6D4B">
        <w:t xml:space="preserve"> a parceria entre escolas, famílias, instituições públicas e organizações da sociedade civil.</w:t>
      </w:r>
    </w:p>
    <w:p w14:paraId="27D5CB1C" w14:textId="77777777" w:rsidR="00DC6D4B" w:rsidRPr="00DC6D4B" w:rsidRDefault="00DC6D4B" w:rsidP="00DC6D4B">
      <w:pPr>
        <w:ind w:firstLine="1418"/>
        <w:jc w:val="both"/>
      </w:pPr>
    </w:p>
    <w:p w14:paraId="4FDDA7B8" w14:textId="77777777" w:rsidR="00DC6D4B" w:rsidRPr="00DC6D4B" w:rsidRDefault="00DC6D4B" w:rsidP="00DC6D4B">
      <w:pPr>
        <w:ind w:firstLine="1418"/>
        <w:jc w:val="both"/>
      </w:pPr>
      <w:r w:rsidRPr="00DC6D4B">
        <w:rPr>
          <w:b/>
        </w:rPr>
        <w:t>Art. 3º</w:t>
      </w:r>
      <w:r w:rsidRPr="00DC6D4B">
        <w:t xml:space="preserve"> Durante a referida Semana, poderão ser realizadas, entre outras, as seguintes atividades:</w:t>
      </w:r>
    </w:p>
    <w:p w14:paraId="057820AE" w14:textId="77777777" w:rsidR="00DC6D4B" w:rsidRPr="00DC6D4B" w:rsidRDefault="00DC6D4B" w:rsidP="00DC6D4B">
      <w:pPr>
        <w:ind w:firstLine="1418"/>
        <w:jc w:val="both"/>
      </w:pPr>
    </w:p>
    <w:p w14:paraId="6C8A56B9" w14:textId="77777777" w:rsidR="00DC6D4B" w:rsidRPr="00DC6D4B" w:rsidRDefault="00DC6D4B" w:rsidP="00DC6D4B">
      <w:pPr>
        <w:ind w:firstLine="1418"/>
        <w:jc w:val="both"/>
      </w:pPr>
      <w:r w:rsidRPr="00DC6D4B">
        <w:t xml:space="preserve">I - </w:t>
      </w:r>
      <w:proofErr w:type="gramStart"/>
      <w:r w:rsidRPr="00DC6D4B">
        <w:t>palestras, oficinas e rodas</w:t>
      </w:r>
      <w:proofErr w:type="gramEnd"/>
      <w:r w:rsidRPr="00DC6D4B">
        <w:t xml:space="preserve"> de conversa com profissionais da saúde, segurança pública e especialistas no tema;</w:t>
      </w:r>
    </w:p>
    <w:p w14:paraId="122DFB29" w14:textId="77777777" w:rsidR="00DC6D4B" w:rsidRPr="00DC6D4B" w:rsidRDefault="00DC6D4B" w:rsidP="00DC6D4B">
      <w:pPr>
        <w:ind w:firstLine="1418"/>
        <w:jc w:val="both"/>
      </w:pPr>
      <w:r w:rsidRPr="00DC6D4B">
        <w:t xml:space="preserve">II - </w:t>
      </w:r>
      <w:proofErr w:type="gramStart"/>
      <w:r w:rsidRPr="00DC6D4B">
        <w:t>campanhas</w:t>
      </w:r>
      <w:proofErr w:type="gramEnd"/>
      <w:r w:rsidRPr="00DC6D4B">
        <w:t xml:space="preserve"> educativas por meio de cartazes, vídeos e peças teatrais elaboradas pelos alunos;</w:t>
      </w:r>
    </w:p>
    <w:p w14:paraId="0909026E" w14:textId="77777777" w:rsidR="00DC6D4B" w:rsidRPr="00DC6D4B" w:rsidRDefault="00DC6D4B" w:rsidP="00DC6D4B">
      <w:pPr>
        <w:ind w:firstLine="1418"/>
        <w:jc w:val="both"/>
      </w:pPr>
      <w:r w:rsidRPr="00DC6D4B">
        <w:t>III - gincanas, torneios esportivos e atividades culturais como forma de valorização de práticas saudáveis;</w:t>
      </w:r>
    </w:p>
    <w:p w14:paraId="39AEE1B8" w14:textId="77777777" w:rsidR="00DC6D4B" w:rsidRPr="00DC6D4B" w:rsidRDefault="00DC6D4B" w:rsidP="00DC6D4B">
      <w:pPr>
        <w:ind w:firstLine="1418"/>
        <w:jc w:val="both"/>
      </w:pPr>
      <w:r w:rsidRPr="00DC6D4B">
        <w:t xml:space="preserve">IV - </w:t>
      </w:r>
      <w:proofErr w:type="gramStart"/>
      <w:r w:rsidRPr="00DC6D4B">
        <w:t>distribuição</w:t>
      </w:r>
      <w:proofErr w:type="gramEnd"/>
      <w:r w:rsidRPr="00DC6D4B">
        <w:t xml:space="preserve"> de material informativo e de conscientização;</w:t>
      </w:r>
    </w:p>
    <w:p w14:paraId="05162CAF" w14:textId="77777777" w:rsidR="00DC6D4B" w:rsidRPr="00DC6D4B" w:rsidRDefault="00DC6D4B" w:rsidP="00DC6D4B">
      <w:pPr>
        <w:ind w:firstLine="1418"/>
        <w:jc w:val="both"/>
      </w:pPr>
      <w:r w:rsidRPr="00DC6D4B">
        <w:t xml:space="preserve">V - </w:t>
      </w:r>
      <w:proofErr w:type="gramStart"/>
      <w:r w:rsidRPr="00DC6D4B">
        <w:t>parcerias</w:t>
      </w:r>
      <w:proofErr w:type="gramEnd"/>
      <w:r w:rsidRPr="00DC6D4B">
        <w:t xml:space="preserve"> com instituições de ensino superior, ONGs e órgãos de segurança pública.</w:t>
      </w:r>
    </w:p>
    <w:p w14:paraId="3EBCEB13" w14:textId="77777777" w:rsidR="00DC6D4B" w:rsidRPr="00DC6D4B" w:rsidRDefault="00DC6D4B" w:rsidP="00DC6D4B">
      <w:pPr>
        <w:ind w:firstLine="1418"/>
        <w:jc w:val="both"/>
      </w:pPr>
    </w:p>
    <w:p w14:paraId="709305E6" w14:textId="77777777" w:rsidR="00DC6D4B" w:rsidRPr="00DC6D4B" w:rsidRDefault="00DC6D4B" w:rsidP="00DC6D4B">
      <w:pPr>
        <w:ind w:firstLine="1418"/>
        <w:jc w:val="both"/>
      </w:pPr>
      <w:r w:rsidRPr="00DC6D4B">
        <w:rPr>
          <w:b/>
        </w:rPr>
        <w:t>Art. 4º</w:t>
      </w:r>
      <w:r w:rsidRPr="00DC6D4B">
        <w:t xml:space="preserve"> Poderá o Poder Executivo municipal celebrar parcerias e convênios com os governos Federal e Estadual, Instituições privadas, organizações governamentais ou não governamentais, visando a plena execução desta Lei.</w:t>
      </w:r>
    </w:p>
    <w:p w14:paraId="30B36654" w14:textId="77777777" w:rsidR="00DC6D4B" w:rsidRPr="00DC6D4B" w:rsidRDefault="00DC6D4B" w:rsidP="00DC6D4B">
      <w:pPr>
        <w:ind w:firstLine="1418"/>
        <w:jc w:val="both"/>
        <w:rPr>
          <w:b/>
        </w:rPr>
      </w:pPr>
    </w:p>
    <w:p w14:paraId="6D698446" w14:textId="77777777" w:rsidR="00DC6D4B" w:rsidRPr="00DC6D4B" w:rsidRDefault="00DC6D4B" w:rsidP="00DC6D4B">
      <w:pPr>
        <w:ind w:firstLine="1418"/>
        <w:jc w:val="both"/>
      </w:pPr>
      <w:r w:rsidRPr="00DC6D4B">
        <w:rPr>
          <w:b/>
        </w:rPr>
        <w:t>Art. 5º</w:t>
      </w:r>
      <w:r w:rsidRPr="00DC6D4B">
        <w:t xml:space="preserve"> Esta Lei entra em vigor na data de sua publicação.</w:t>
      </w:r>
    </w:p>
    <w:p w14:paraId="3D8CC3A2" w14:textId="77777777" w:rsidR="001A02D3" w:rsidRPr="00DC6D4B" w:rsidRDefault="001A02D3" w:rsidP="00517B0A">
      <w:pPr>
        <w:pStyle w:val="Corpodetexto"/>
        <w:tabs>
          <w:tab w:val="num" w:pos="0"/>
        </w:tabs>
        <w:spacing w:after="0"/>
        <w:ind w:firstLine="1418"/>
        <w:jc w:val="both"/>
        <w:rPr>
          <w:rFonts w:cs="Times New Roman"/>
        </w:rPr>
      </w:pPr>
    </w:p>
    <w:p w14:paraId="176823A4" w14:textId="77777777" w:rsidR="009366A5" w:rsidRPr="00DC6D4B" w:rsidRDefault="009366A5" w:rsidP="00517B0A">
      <w:pPr>
        <w:ind w:firstLine="1418"/>
        <w:jc w:val="both"/>
      </w:pPr>
    </w:p>
    <w:p w14:paraId="283EFA4D" w14:textId="3D884D1C" w:rsidR="002C5185" w:rsidRPr="00DC6D4B" w:rsidRDefault="002C5185" w:rsidP="00517B0A">
      <w:pPr>
        <w:ind w:firstLine="1418"/>
        <w:jc w:val="both"/>
        <w:rPr>
          <w:iCs/>
        </w:rPr>
      </w:pPr>
      <w:r w:rsidRPr="00DC6D4B">
        <w:rPr>
          <w:iCs/>
        </w:rPr>
        <w:t>Sorriso, Estado de Mato Grosso, em 2</w:t>
      </w:r>
      <w:r w:rsidR="00BE092E" w:rsidRPr="00DC6D4B">
        <w:rPr>
          <w:iCs/>
        </w:rPr>
        <w:t>2</w:t>
      </w:r>
      <w:r w:rsidRPr="00DC6D4B">
        <w:rPr>
          <w:iCs/>
        </w:rPr>
        <w:t xml:space="preserve"> de outubro de 2025.</w:t>
      </w:r>
    </w:p>
    <w:p w14:paraId="13151200" w14:textId="77777777" w:rsidR="002C5185" w:rsidRPr="00DC6D4B" w:rsidRDefault="002C5185" w:rsidP="00517B0A">
      <w:pPr>
        <w:rPr>
          <w:b/>
          <w:bCs/>
        </w:rPr>
      </w:pPr>
    </w:p>
    <w:p w14:paraId="4AA5E199" w14:textId="77777777" w:rsidR="002C5185" w:rsidRPr="00DC6D4B" w:rsidRDefault="002C5185" w:rsidP="00517B0A">
      <w:pPr>
        <w:rPr>
          <w:b/>
          <w:bCs/>
        </w:rPr>
      </w:pPr>
    </w:p>
    <w:p w14:paraId="58CC85F5" w14:textId="77777777" w:rsidR="002C5185" w:rsidRPr="00DC6D4B" w:rsidRDefault="002C5185" w:rsidP="00517B0A">
      <w:pPr>
        <w:rPr>
          <w:b/>
          <w:bCs/>
        </w:rPr>
      </w:pPr>
    </w:p>
    <w:p w14:paraId="393BE238" w14:textId="77777777" w:rsidR="002C5185" w:rsidRPr="00DC6D4B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         ALEI FERNANDES</w:t>
      </w:r>
    </w:p>
    <w:p w14:paraId="49624C7E" w14:textId="77777777" w:rsidR="002C5185" w:rsidRPr="00DC6D4B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DC6D4B">
        <w:rPr>
          <w:bCs/>
          <w:color w:val="000000"/>
        </w:rPr>
        <w:t xml:space="preserve">            Prefeito Municipal </w:t>
      </w:r>
    </w:p>
    <w:p w14:paraId="5B1D68EB" w14:textId="77777777" w:rsidR="002C5185" w:rsidRPr="00DC6D4B" w:rsidRDefault="002C5185" w:rsidP="00517B0A">
      <w:pPr>
        <w:adjustRightInd w:val="0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BRUNO EDUARDO PECINELLI DELGADO </w:t>
      </w:r>
    </w:p>
    <w:p w14:paraId="70A8A970" w14:textId="5B3B861F" w:rsidR="001023FB" w:rsidRDefault="002C5185" w:rsidP="00517B0A">
      <w:pPr>
        <w:rPr>
          <w:color w:val="000000"/>
        </w:rPr>
      </w:pPr>
      <w:r w:rsidRPr="00DC6D4B">
        <w:rPr>
          <w:color w:val="000000"/>
        </w:rPr>
        <w:t xml:space="preserve">         Secretário Municipal de Administração</w:t>
      </w:r>
    </w:p>
    <w:p w14:paraId="15953F03" w14:textId="199F1136" w:rsidR="00DC6D4B" w:rsidRDefault="00DC6D4B" w:rsidP="00517B0A">
      <w:pPr>
        <w:rPr>
          <w:color w:val="000000"/>
        </w:rPr>
      </w:pPr>
    </w:p>
    <w:p w14:paraId="06640429" w14:textId="46004D92" w:rsidR="00DC6D4B" w:rsidRDefault="00DC6D4B" w:rsidP="00517B0A">
      <w:pPr>
        <w:rPr>
          <w:color w:val="000000"/>
        </w:rPr>
      </w:pPr>
    </w:p>
    <w:p w14:paraId="14ACA81E" w14:textId="3EBA44B7" w:rsidR="00DC6D4B" w:rsidRDefault="00DC6D4B" w:rsidP="00517B0A">
      <w:pPr>
        <w:rPr>
          <w:color w:val="000000"/>
        </w:rPr>
      </w:pPr>
    </w:p>
    <w:p w14:paraId="0AEAF4B4" w14:textId="72BA5728" w:rsidR="00DC6D4B" w:rsidRDefault="00DC6D4B" w:rsidP="00517B0A">
      <w:pPr>
        <w:rPr>
          <w:color w:val="000000"/>
        </w:rPr>
      </w:pPr>
    </w:p>
    <w:p w14:paraId="71AE9B74" w14:textId="528EB025" w:rsidR="00DC6D4B" w:rsidRDefault="00DC6D4B" w:rsidP="00517B0A">
      <w:pPr>
        <w:rPr>
          <w:color w:val="000000"/>
        </w:rPr>
      </w:pPr>
    </w:p>
    <w:p w14:paraId="470850C9" w14:textId="25100497" w:rsidR="00DC6D4B" w:rsidRDefault="00DC6D4B" w:rsidP="00517B0A">
      <w:pPr>
        <w:rPr>
          <w:color w:val="000000"/>
        </w:rPr>
      </w:pPr>
    </w:p>
    <w:p w14:paraId="728CD8F6" w14:textId="206C59D8" w:rsidR="00DC6D4B" w:rsidRDefault="00DC6D4B" w:rsidP="00517B0A">
      <w:pPr>
        <w:rPr>
          <w:color w:val="000000"/>
        </w:rPr>
      </w:pPr>
    </w:p>
    <w:p w14:paraId="77BF6C56" w14:textId="05AC1A47" w:rsidR="00DC6D4B" w:rsidRDefault="00DC6D4B" w:rsidP="00517B0A">
      <w:pPr>
        <w:rPr>
          <w:color w:val="000000"/>
        </w:rPr>
      </w:pPr>
    </w:p>
    <w:p w14:paraId="3678D329" w14:textId="54499CAB" w:rsidR="00DC6D4B" w:rsidRDefault="00DC6D4B" w:rsidP="00517B0A">
      <w:pPr>
        <w:rPr>
          <w:color w:val="000000"/>
        </w:rPr>
      </w:pPr>
    </w:p>
    <w:p w14:paraId="270C1E9E" w14:textId="16FF6CB7" w:rsidR="00DC6D4B" w:rsidRDefault="00DC6D4B" w:rsidP="00517B0A">
      <w:pPr>
        <w:rPr>
          <w:color w:val="000000"/>
        </w:rPr>
      </w:pPr>
    </w:p>
    <w:p w14:paraId="5FFA6FBC" w14:textId="259D7589" w:rsidR="00DC6D4B" w:rsidRDefault="00DC6D4B" w:rsidP="00517B0A">
      <w:pPr>
        <w:rPr>
          <w:color w:val="000000"/>
        </w:rPr>
      </w:pPr>
    </w:p>
    <w:p w14:paraId="24B2D460" w14:textId="7B8A24EA" w:rsidR="00DC6D4B" w:rsidRDefault="00DC6D4B" w:rsidP="00517B0A">
      <w:pPr>
        <w:rPr>
          <w:color w:val="000000"/>
        </w:rPr>
      </w:pPr>
    </w:p>
    <w:p w14:paraId="7DB70E21" w14:textId="72A60232" w:rsidR="00DC6D4B" w:rsidRDefault="00DC6D4B" w:rsidP="00517B0A">
      <w:pPr>
        <w:rPr>
          <w:color w:val="000000"/>
        </w:rPr>
      </w:pPr>
    </w:p>
    <w:p w14:paraId="65AF1BE4" w14:textId="09CDF10B" w:rsidR="00DC6D4B" w:rsidRDefault="00DC6D4B" w:rsidP="00517B0A">
      <w:pPr>
        <w:rPr>
          <w:color w:val="000000"/>
        </w:rPr>
      </w:pPr>
    </w:p>
    <w:p w14:paraId="3CA4E619" w14:textId="1D1C2247" w:rsidR="00DC6D4B" w:rsidRDefault="00DC6D4B" w:rsidP="00517B0A">
      <w:pPr>
        <w:rPr>
          <w:color w:val="000000"/>
        </w:rPr>
      </w:pPr>
    </w:p>
    <w:p w14:paraId="5B5BC56C" w14:textId="6AB1B2F3" w:rsidR="00DC6D4B" w:rsidRDefault="00DC6D4B" w:rsidP="00517B0A">
      <w:pPr>
        <w:rPr>
          <w:color w:val="000000"/>
        </w:rPr>
      </w:pPr>
    </w:p>
    <w:p w14:paraId="3E2AF1A3" w14:textId="1084E07F" w:rsidR="00DC6D4B" w:rsidRDefault="00DC6D4B" w:rsidP="00517B0A">
      <w:pPr>
        <w:rPr>
          <w:color w:val="000000"/>
        </w:rPr>
      </w:pPr>
    </w:p>
    <w:p w14:paraId="54A5194A" w14:textId="5CC80BB7" w:rsidR="00DC6D4B" w:rsidRDefault="00DC6D4B" w:rsidP="00517B0A">
      <w:pPr>
        <w:rPr>
          <w:color w:val="000000"/>
        </w:rPr>
      </w:pPr>
    </w:p>
    <w:p w14:paraId="01765189" w14:textId="3322B762" w:rsidR="00DC6D4B" w:rsidRDefault="00DC6D4B" w:rsidP="00517B0A">
      <w:pPr>
        <w:rPr>
          <w:color w:val="000000"/>
        </w:rPr>
      </w:pPr>
    </w:p>
    <w:p w14:paraId="55E1F06F" w14:textId="57D1C2C1" w:rsidR="00DC6D4B" w:rsidRDefault="00DC6D4B" w:rsidP="00517B0A">
      <w:pPr>
        <w:rPr>
          <w:color w:val="000000"/>
        </w:rPr>
      </w:pPr>
    </w:p>
    <w:p w14:paraId="252941FA" w14:textId="3AD4E1D2" w:rsidR="00DC6D4B" w:rsidRDefault="00DC6D4B" w:rsidP="00517B0A">
      <w:pPr>
        <w:rPr>
          <w:color w:val="000000"/>
        </w:rPr>
      </w:pPr>
    </w:p>
    <w:p w14:paraId="13E81281" w14:textId="491A90D7" w:rsidR="00DC6D4B" w:rsidRDefault="00DC6D4B" w:rsidP="00517B0A">
      <w:pPr>
        <w:rPr>
          <w:color w:val="000000"/>
        </w:rPr>
      </w:pPr>
    </w:p>
    <w:p w14:paraId="1B3367DE" w14:textId="1E24685F" w:rsidR="00DC6D4B" w:rsidRDefault="00DC6D4B" w:rsidP="00517B0A">
      <w:pPr>
        <w:rPr>
          <w:color w:val="000000"/>
        </w:rPr>
      </w:pPr>
    </w:p>
    <w:p w14:paraId="75C4CB3E" w14:textId="19B5F559" w:rsidR="00DC6D4B" w:rsidRDefault="00DC6D4B" w:rsidP="00517B0A">
      <w:pPr>
        <w:rPr>
          <w:color w:val="000000"/>
        </w:rPr>
      </w:pPr>
    </w:p>
    <w:p w14:paraId="7492197E" w14:textId="23E8DF86" w:rsidR="00DC6D4B" w:rsidRDefault="00DC6D4B" w:rsidP="00517B0A">
      <w:pPr>
        <w:rPr>
          <w:color w:val="000000"/>
        </w:rPr>
      </w:pPr>
    </w:p>
    <w:p w14:paraId="37D3EF1F" w14:textId="58895120" w:rsidR="00DC6D4B" w:rsidRDefault="00DC6D4B" w:rsidP="00517B0A">
      <w:pPr>
        <w:rPr>
          <w:color w:val="000000"/>
        </w:rPr>
      </w:pPr>
    </w:p>
    <w:p w14:paraId="26FA22CD" w14:textId="6515D4B5" w:rsidR="00DC6D4B" w:rsidRDefault="00DC6D4B" w:rsidP="00517B0A">
      <w:pPr>
        <w:rPr>
          <w:color w:val="000000"/>
        </w:rPr>
      </w:pPr>
    </w:p>
    <w:p w14:paraId="118E137A" w14:textId="128DDC21" w:rsidR="00DC6D4B" w:rsidRDefault="00DC6D4B" w:rsidP="00517B0A">
      <w:pPr>
        <w:rPr>
          <w:color w:val="000000"/>
        </w:rPr>
      </w:pPr>
      <w:bookmarkStart w:id="0" w:name="_GoBack"/>
      <w:bookmarkEnd w:id="0"/>
    </w:p>
    <w:p w14:paraId="6742A94A" w14:textId="03656AC8" w:rsidR="00DC6D4B" w:rsidRDefault="00DC6D4B" w:rsidP="00517B0A">
      <w:pPr>
        <w:rPr>
          <w:color w:val="000000"/>
        </w:rPr>
      </w:pPr>
    </w:p>
    <w:p w14:paraId="64BE2789" w14:textId="6DFFAB67" w:rsidR="00DC6D4B" w:rsidRDefault="00DC6D4B" w:rsidP="00517B0A">
      <w:pPr>
        <w:rPr>
          <w:color w:val="000000"/>
        </w:rPr>
      </w:pPr>
    </w:p>
    <w:p w14:paraId="045F7932" w14:textId="5DB9207F" w:rsidR="00DC6D4B" w:rsidRDefault="00DC6D4B" w:rsidP="00517B0A">
      <w:pPr>
        <w:rPr>
          <w:color w:val="000000"/>
        </w:rPr>
      </w:pPr>
    </w:p>
    <w:p w14:paraId="22207DDB" w14:textId="53890C9B" w:rsidR="00DC6D4B" w:rsidRDefault="00DC6D4B" w:rsidP="00517B0A">
      <w:pPr>
        <w:rPr>
          <w:color w:val="000000"/>
        </w:rPr>
      </w:pPr>
    </w:p>
    <w:p w14:paraId="4BB56C2D" w14:textId="0A03DA56" w:rsidR="00DC6D4B" w:rsidRDefault="00DC6D4B" w:rsidP="00517B0A">
      <w:pPr>
        <w:rPr>
          <w:color w:val="000000"/>
        </w:rPr>
      </w:pPr>
    </w:p>
    <w:p w14:paraId="50DBBC81" w14:textId="2C2F4D9A" w:rsidR="00DC6D4B" w:rsidRPr="00DC6D4B" w:rsidRDefault="00DC6D4B" w:rsidP="00DC6D4B">
      <w:pPr>
        <w:ind w:left="3402"/>
        <w:jc w:val="right"/>
        <w:rPr>
          <w:rFonts w:eastAsia="Arial Unicode MS"/>
          <w:sz w:val="20"/>
        </w:rPr>
      </w:pPr>
      <w:r w:rsidRPr="00DC6D4B">
        <w:rPr>
          <w:rFonts w:eastAsia="Arial Unicode MS"/>
          <w:sz w:val="20"/>
        </w:rPr>
        <w:t>LEI Nº 3.784, DE 22</w:t>
      </w:r>
      <w:r>
        <w:rPr>
          <w:rFonts w:eastAsia="Arial Unicode MS"/>
          <w:sz w:val="20"/>
        </w:rPr>
        <w:t xml:space="preserve"> DE OUTUBRO DE 2025</w:t>
      </w:r>
    </w:p>
    <w:sectPr w:rsidR="00DC6D4B" w:rsidRPr="00DC6D4B" w:rsidSect="00DC6D4B">
      <w:headerReference w:type="even" r:id="rId7"/>
      <w:headerReference w:type="default" r:id="rId8"/>
      <w:headerReference w:type="first" r:id="rId9"/>
      <w:pgSz w:w="11906" w:h="16838"/>
      <w:pgMar w:top="2836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DC6D4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DC6D4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41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DC6D4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A02D3"/>
    <w:rsid w:val="001F062C"/>
    <w:rsid w:val="002C5185"/>
    <w:rsid w:val="002E35C7"/>
    <w:rsid w:val="00331693"/>
    <w:rsid w:val="0036616C"/>
    <w:rsid w:val="0038682F"/>
    <w:rsid w:val="00487484"/>
    <w:rsid w:val="00491601"/>
    <w:rsid w:val="00493712"/>
    <w:rsid w:val="004F4652"/>
    <w:rsid w:val="00517B0A"/>
    <w:rsid w:val="00526203"/>
    <w:rsid w:val="00533563"/>
    <w:rsid w:val="00537873"/>
    <w:rsid w:val="005476C3"/>
    <w:rsid w:val="00644497"/>
    <w:rsid w:val="006F1A5A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C72EF"/>
    <w:rsid w:val="00B012DA"/>
    <w:rsid w:val="00B20882"/>
    <w:rsid w:val="00BA0814"/>
    <w:rsid w:val="00BD1EE0"/>
    <w:rsid w:val="00BE092E"/>
    <w:rsid w:val="00BF70B9"/>
    <w:rsid w:val="00C00C94"/>
    <w:rsid w:val="00CE04E6"/>
    <w:rsid w:val="00D90789"/>
    <w:rsid w:val="00DA5BFE"/>
    <w:rsid w:val="00DC6D4B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2025-10-22T12:47:00Z</cp:lastPrinted>
  <dcterms:created xsi:type="dcterms:W3CDTF">2025-10-22T12:52:00Z</dcterms:created>
  <dcterms:modified xsi:type="dcterms:W3CDTF">2025-10-22T12:52:00Z</dcterms:modified>
</cp:coreProperties>
</file>