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F9CE45F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Nº</w:t>
      </w:r>
      <w:r w:rsidR="007901BA">
        <w:rPr>
          <w:rFonts w:ascii="Times New Roman" w:hAnsi="Times New Roman" w:cs="Times New Roman"/>
          <w:i w:val="0"/>
          <w:iCs/>
          <w:sz w:val="22"/>
        </w:rPr>
        <w:t xml:space="preserve"> 335</w:t>
      </w:r>
      <w:r w:rsidR="00330D85" w:rsidRPr="00EC7472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EC7472">
        <w:rPr>
          <w:rFonts w:ascii="Times New Roman" w:hAnsi="Times New Roman" w:cs="Times New Roman"/>
          <w:i w:val="0"/>
          <w:iCs/>
          <w:sz w:val="22"/>
        </w:rPr>
        <w:t>5</w:t>
      </w:r>
      <w:r w:rsidRPr="00EC7472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5855B78D" w14:textId="77777777" w:rsidR="00102B3E" w:rsidRDefault="00102B3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2F9803E6" w14:textId="77777777" w:rsidR="00102B3E" w:rsidRPr="00EC7472" w:rsidRDefault="00102B3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357653B" w14:textId="77777777" w:rsidR="00102B3E" w:rsidRDefault="00102B3E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B0F186E" w14:textId="77777777" w:rsidR="003A449F" w:rsidRDefault="003A449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9D2A075" w14:textId="448884D7" w:rsidR="006A5D91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EC7472">
        <w:rPr>
          <w:b/>
          <w:bCs/>
          <w:sz w:val="22"/>
          <w:szCs w:val="22"/>
        </w:rPr>
        <w:t xml:space="preserve">RODRIGO MATTERAZZI </w:t>
      </w:r>
      <w:r w:rsidR="00FD6473" w:rsidRPr="00EC7472">
        <w:rPr>
          <w:b/>
          <w:bCs/>
          <w:sz w:val="22"/>
          <w:szCs w:val="22"/>
        </w:rPr>
        <w:t>–</w:t>
      </w:r>
      <w:r w:rsidRPr="00EC7472">
        <w:rPr>
          <w:b/>
          <w:bCs/>
          <w:sz w:val="22"/>
          <w:szCs w:val="22"/>
        </w:rPr>
        <w:t xml:space="preserve"> Republicanos</w:t>
      </w:r>
      <w:r w:rsidR="003E4B89" w:rsidRPr="00EC7472">
        <w:rPr>
          <w:b/>
          <w:bCs/>
          <w:sz w:val="22"/>
          <w:szCs w:val="22"/>
        </w:rPr>
        <w:t>,</w:t>
      </w:r>
      <w:r w:rsidR="00731B9F" w:rsidRPr="00EC7472">
        <w:rPr>
          <w:b/>
          <w:bCs/>
          <w:sz w:val="22"/>
          <w:szCs w:val="22"/>
        </w:rPr>
        <w:t xml:space="preserve"> </w:t>
      </w:r>
      <w:r w:rsidRPr="00EC7472">
        <w:rPr>
          <w:sz w:val="22"/>
          <w:szCs w:val="22"/>
        </w:rPr>
        <w:t>e</w:t>
      </w:r>
      <w:r w:rsidRPr="00EC7472">
        <w:rPr>
          <w:bCs/>
          <w:sz w:val="22"/>
          <w:szCs w:val="22"/>
        </w:rPr>
        <w:t xml:space="preserve"> </w:t>
      </w:r>
      <w:r w:rsidR="00E8057F" w:rsidRPr="00EC7472">
        <w:rPr>
          <w:bCs/>
          <w:sz w:val="22"/>
          <w:szCs w:val="22"/>
        </w:rPr>
        <w:t>vereadores</w:t>
      </w:r>
      <w:r w:rsidRPr="00EC7472">
        <w:rPr>
          <w:bCs/>
          <w:sz w:val="22"/>
          <w:szCs w:val="22"/>
        </w:rPr>
        <w:t xml:space="preserve"> abaixo assinados,</w:t>
      </w:r>
      <w:r w:rsidRPr="00EC7472">
        <w:rPr>
          <w:sz w:val="22"/>
          <w:szCs w:val="22"/>
        </w:rPr>
        <w:t xml:space="preserve"> com assento nesta Casa, de acordo com os </w:t>
      </w:r>
      <w:proofErr w:type="spellStart"/>
      <w:r w:rsidR="00AC6DE3" w:rsidRPr="00EC7472">
        <w:rPr>
          <w:sz w:val="22"/>
          <w:szCs w:val="22"/>
        </w:rPr>
        <w:t>Arts</w:t>
      </w:r>
      <w:proofErr w:type="spellEnd"/>
      <w:r w:rsidRPr="00EC7472">
        <w:rPr>
          <w:sz w:val="22"/>
          <w:szCs w:val="22"/>
        </w:rPr>
        <w:t xml:space="preserve"> 136 e 137 do Regimento Interno, </w:t>
      </w:r>
      <w:r w:rsidR="00B240D3" w:rsidRPr="00EC7472">
        <w:rPr>
          <w:sz w:val="22"/>
          <w:szCs w:val="22"/>
        </w:rPr>
        <w:t>REQUEREM</w:t>
      </w:r>
      <w:r w:rsidRPr="00EC7472">
        <w:rPr>
          <w:sz w:val="22"/>
          <w:szCs w:val="22"/>
        </w:rPr>
        <w:t xml:space="preserve"> à Mesa, ouvido o Soberano Plenário, que seja concedida</w:t>
      </w:r>
      <w:r w:rsidR="007451C7" w:rsidRPr="00EC7472">
        <w:rPr>
          <w:sz w:val="22"/>
          <w:szCs w:val="22"/>
        </w:rPr>
        <w:t>,</w:t>
      </w:r>
      <w:r w:rsidR="00731B9F" w:rsidRPr="00EC7472">
        <w:rPr>
          <w:sz w:val="22"/>
          <w:szCs w:val="22"/>
        </w:rPr>
        <w:t xml:space="preserve"> </w:t>
      </w:r>
      <w:r w:rsidR="00087CCD" w:rsidRPr="00EC7472">
        <w:rPr>
          <w:b/>
          <w:bCs/>
          <w:sz w:val="22"/>
          <w:szCs w:val="22"/>
        </w:rPr>
        <w:t xml:space="preserve">moção de aplauso </w:t>
      </w:r>
      <w:r w:rsidR="00102B3E" w:rsidRPr="00102B3E">
        <w:rPr>
          <w:b/>
          <w:bCs/>
          <w:sz w:val="22"/>
          <w:szCs w:val="22"/>
        </w:rPr>
        <w:t xml:space="preserve">ao Dr. Leandro Almeida Assunção, pela sua brilhante participação como palestrante na mesa-redonda do seminário “A Vida Humana – Aspectos Éticos, Antropológicos e Filosóficos”, realizado durante a Semana </w:t>
      </w:r>
      <w:proofErr w:type="spellStart"/>
      <w:r w:rsidR="00102B3E" w:rsidRPr="00102B3E">
        <w:rPr>
          <w:b/>
          <w:bCs/>
          <w:sz w:val="22"/>
          <w:szCs w:val="22"/>
        </w:rPr>
        <w:t>Pró-Vida</w:t>
      </w:r>
      <w:proofErr w:type="spellEnd"/>
      <w:r w:rsidR="00102B3E" w:rsidRPr="00102B3E">
        <w:rPr>
          <w:b/>
          <w:bCs/>
          <w:sz w:val="22"/>
          <w:szCs w:val="22"/>
        </w:rPr>
        <w:t>.</w:t>
      </w:r>
    </w:p>
    <w:p w14:paraId="4620E3CA" w14:textId="77777777" w:rsidR="00102B3E" w:rsidRPr="00EC7472" w:rsidRDefault="00102B3E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EC7472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EC7472">
        <w:rPr>
          <w:b/>
          <w:sz w:val="22"/>
          <w:szCs w:val="22"/>
        </w:rPr>
        <w:t>JUSTIFICATIVAS</w:t>
      </w:r>
    </w:p>
    <w:p w14:paraId="49EABCE6" w14:textId="77777777" w:rsidR="008D183D" w:rsidRPr="00EC7472" w:rsidRDefault="008D183D" w:rsidP="007901BA">
      <w:pPr>
        <w:ind w:firstLine="1134"/>
        <w:jc w:val="both"/>
        <w:rPr>
          <w:iCs/>
          <w:sz w:val="22"/>
          <w:szCs w:val="22"/>
        </w:rPr>
      </w:pPr>
    </w:p>
    <w:p w14:paraId="5E160C35" w14:textId="574E652B" w:rsidR="00102B3E" w:rsidRPr="00102B3E" w:rsidRDefault="00000000" w:rsidP="007901BA">
      <w:pPr>
        <w:pStyle w:val="Recuodecorpodetexto3"/>
        <w:tabs>
          <w:tab w:val="left" w:pos="2835"/>
        </w:tabs>
        <w:ind w:firstLine="1134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102B3E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a participação do Dr. Leandro Almeida Assunção como palestrante</w:t>
      </w:r>
      <w:r w:rsidR="00D94076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,</w:t>
      </w:r>
      <w:r w:rsidRPr="00102B3E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foi um dos pontos culminantes do evento. Com sua reconhecida competência e profundo conhecimento, ele discorreu sobre os múltiplos aspectos da vida humana com uma lucidez e uma capacidade argumentativa que enriqueceram imensamente o debate. Sua habilidade em articular as dimensões éticas, antropológicas e filosóficas do tema proporcionou aos participantes uma perspectiva integrada e esclarecedora.</w:t>
      </w:r>
    </w:p>
    <w:p w14:paraId="0EDF3050" w14:textId="77777777" w:rsidR="00102B3E" w:rsidRPr="00102B3E" w:rsidRDefault="00102B3E" w:rsidP="007901BA">
      <w:pPr>
        <w:pStyle w:val="Recuodecorpodetexto3"/>
        <w:tabs>
          <w:tab w:val="left" w:pos="2835"/>
        </w:tabs>
        <w:ind w:firstLine="1134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54BF7341" w14:textId="758C1123" w:rsidR="00684C92" w:rsidRDefault="00000000" w:rsidP="007901BA">
      <w:pPr>
        <w:pStyle w:val="Recuodecorpodetexto3"/>
        <w:tabs>
          <w:tab w:val="left" w:pos="2835"/>
        </w:tabs>
        <w:ind w:firstLine="1134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102B3E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Considerando a contribuição do Dr. Leandro Almeida Assunção</w:t>
      </w:r>
      <w:r w:rsidR="00D94076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,</w:t>
      </w:r>
      <w:r w:rsidRPr="00102B3E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foi além da excelência académica; ele soube inspirar a audiência, incentivando um engajamento ativo na promoção de uma cultura que respeita e valoriza a vida em todas as suas etapas. A sua presença e a sua palavra foram, sem dúvida, um fator determinante para o sucesso e a profundidade das discussões travadas durante o seminário.</w:t>
      </w:r>
    </w:p>
    <w:p w14:paraId="5DB5EEA1" w14:textId="77777777" w:rsidR="006A5D91" w:rsidRDefault="006A5D91" w:rsidP="007901BA">
      <w:pPr>
        <w:pStyle w:val="Recuodecorpodetexto3"/>
        <w:tabs>
          <w:tab w:val="left" w:pos="2835"/>
        </w:tabs>
        <w:ind w:firstLine="1134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4C20752B" w14:textId="77777777" w:rsidR="00102B3E" w:rsidRDefault="00102B3E" w:rsidP="007901BA">
      <w:pPr>
        <w:pStyle w:val="Recuodecorpodetexto3"/>
        <w:tabs>
          <w:tab w:val="left" w:pos="2835"/>
        </w:tabs>
        <w:ind w:firstLine="1134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4480EF4F" w14:textId="29D8DF56" w:rsidR="0003237F" w:rsidRPr="00EC7472" w:rsidRDefault="00000000" w:rsidP="007901BA">
      <w:pPr>
        <w:pStyle w:val="Recuodecorpodetexto3"/>
        <w:tabs>
          <w:tab w:val="left" w:pos="2835"/>
        </w:tabs>
        <w:ind w:firstLine="1134"/>
        <w:rPr>
          <w:iCs w:val="0"/>
          <w:sz w:val="22"/>
          <w:szCs w:val="22"/>
        </w:rPr>
      </w:pPr>
      <w:r w:rsidRPr="00EC7472">
        <w:rPr>
          <w:iCs w:val="0"/>
          <w:sz w:val="22"/>
          <w:szCs w:val="22"/>
        </w:rPr>
        <w:t>Câmara Municipal de Sorriso, Estado de Mato Grosso, em</w:t>
      </w:r>
      <w:r w:rsidR="00D71A64" w:rsidRPr="00EC7472">
        <w:rPr>
          <w:iCs w:val="0"/>
          <w:sz w:val="22"/>
          <w:szCs w:val="22"/>
        </w:rPr>
        <w:t xml:space="preserve"> </w:t>
      </w:r>
      <w:r w:rsidR="006D69E7">
        <w:rPr>
          <w:iCs w:val="0"/>
          <w:sz w:val="22"/>
          <w:szCs w:val="22"/>
        </w:rPr>
        <w:t>03 de novembro</w:t>
      </w:r>
      <w:r w:rsidR="00CC478A" w:rsidRPr="00EC7472">
        <w:rPr>
          <w:iCs w:val="0"/>
          <w:sz w:val="22"/>
          <w:szCs w:val="22"/>
        </w:rPr>
        <w:t xml:space="preserve"> </w:t>
      </w:r>
      <w:r w:rsidR="00A94F94" w:rsidRPr="00EC7472">
        <w:rPr>
          <w:iCs w:val="0"/>
          <w:sz w:val="22"/>
          <w:szCs w:val="22"/>
        </w:rPr>
        <w:t>de 202</w:t>
      </w:r>
      <w:r w:rsidR="002B7E70" w:rsidRPr="00EC7472">
        <w:rPr>
          <w:iCs w:val="0"/>
          <w:sz w:val="22"/>
          <w:szCs w:val="22"/>
        </w:rPr>
        <w:t>5</w:t>
      </w:r>
      <w:r w:rsidRPr="00EC7472">
        <w:rPr>
          <w:iCs w:val="0"/>
          <w:sz w:val="22"/>
          <w:szCs w:val="22"/>
        </w:rPr>
        <w:t>.</w:t>
      </w:r>
    </w:p>
    <w:p w14:paraId="2E8E233C" w14:textId="77777777" w:rsidR="002D7117" w:rsidRDefault="002D7117" w:rsidP="007901BA">
      <w:pPr>
        <w:pStyle w:val="Recuodecorpodetexto3"/>
        <w:tabs>
          <w:tab w:val="left" w:pos="2835"/>
        </w:tabs>
        <w:ind w:firstLine="1134"/>
        <w:rPr>
          <w:iCs w:val="0"/>
          <w:sz w:val="24"/>
          <w:szCs w:val="24"/>
        </w:rPr>
      </w:pPr>
    </w:p>
    <w:p w14:paraId="6BF2AF85" w14:textId="77777777" w:rsidR="006A5D91" w:rsidRDefault="006A5D91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5F60AD3" w14:textId="77777777" w:rsidR="006A5D91" w:rsidRPr="002D7117" w:rsidRDefault="006A5D91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FE51C7" w14:paraId="02B4F929" w14:textId="77777777" w:rsidTr="003A449F">
        <w:trPr>
          <w:trHeight w:val="1704"/>
        </w:trPr>
        <w:tc>
          <w:tcPr>
            <w:tcW w:w="3829" w:type="dxa"/>
          </w:tcPr>
          <w:p w14:paraId="7001313F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RODRIGO MATTERAZZI</w:t>
            </w:r>
          </w:p>
          <w:p w14:paraId="78CB3D6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27FFEB58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GRINGO DO BARREIRO</w:t>
            </w:r>
          </w:p>
          <w:p w14:paraId="1FF44EBC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A7D4BE0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ADIR CUNICO</w:t>
            </w:r>
          </w:p>
          <w:p w14:paraId="33D4B874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FE51C7" w14:paraId="1F6E99AE" w14:textId="77777777" w:rsidTr="003A449F">
        <w:trPr>
          <w:trHeight w:val="1970"/>
        </w:trPr>
        <w:tc>
          <w:tcPr>
            <w:tcW w:w="3829" w:type="dxa"/>
          </w:tcPr>
          <w:p w14:paraId="73C74427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DIOGO KRIGUER</w:t>
            </w:r>
          </w:p>
          <w:p w14:paraId="3E8E771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A7BA5E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EMERSON FARIAS</w:t>
            </w:r>
          </w:p>
          <w:p w14:paraId="7498E5CF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28B5344E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TOCO BAGGIO</w:t>
            </w:r>
          </w:p>
          <w:p w14:paraId="4AA462C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E51C7" w14:paraId="65E69574" w14:textId="77777777" w:rsidTr="002D7117">
        <w:tc>
          <w:tcPr>
            <w:tcW w:w="3829" w:type="dxa"/>
          </w:tcPr>
          <w:p w14:paraId="710A67D3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DARCI GONÇALVES</w:t>
            </w:r>
          </w:p>
          <w:p w14:paraId="373DEBA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5D867C5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E24A4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7E24A4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B5D46E4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1475432A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WANDERLEY PAULO</w:t>
            </w:r>
          </w:p>
          <w:p w14:paraId="719E6DC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B25191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36E0B0" w14:textId="77777777" w:rsidR="00C66C2A" w:rsidRPr="007E24A4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7E24A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DF61" w14:textId="77777777" w:rsidR="00535596" w:rsidRDefault="00535596">
      <w:r>
        <w:separator/>
      </w:r>
    </w:p>
  </w:endnote>
  <w:endnote w:type="continuationSeparator" w:id="0">
    <w:p w14:paraId="0E602387" w14:textId="77777777" w:rsidR="00535596" w:rsidRDefault="0053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EB6E" w14:textId="77777777" w:rsidR="00535596" w:rsidRDefault="00535596">
      <w:r>
        <w:separator/>
      </w:r>
    </w:p>
  </w:footnote>
  <w:footnote w:type="continuationSeparator" w:id="0">
    <w:p w14:paraId="77E0348D" w14:textId="77777777" w:rsidR="00535596" w:rsidRDefault="0053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1F9890CE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B3E861DC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AD668A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520DFB4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8EF6F74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B9E2A79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C6402BA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C0A4E4E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6152FA7C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2A42AE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C48CC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85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0A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44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3E2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80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65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326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C0BC7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87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0D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46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26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4B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6F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0E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36E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1326FDB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85288D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B02238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22E74A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3A04CA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F1E774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3525F7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096923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EF023B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725110841">
    <w:abstractNumId w:val="3"/>
  </w:num>
  <w:num w:numId="2" w16cid:durableId="85925376">
    <w:abstractNumId w:val="0"/>
  </w:num>
  <w:num w:numId="3" w16cid:durableId="1352533078">
    <w:abstractNumId w:val="1"/>
  </w:num>
  <w:num w:numId="4" w16cid:durableId="551160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4B56"/>
    <w:rsid w:val="00023DC7"/>
    <w:rsid w:val="0003237F"/>
    <w:rsid w:val="00032691"/>
    <w:rsid w:val="00045EEB"/>
    <w:rsid w:val="000720D2"/>
    <w:rsid w:val="00082003"/>
    <w:rsid w:val="00087CCD"/>
    <w:rsid w:val="0009462D"/>
    <w:rsid w:val="000971F7"/>
    <w:rsid w:val="000B5C7A"/>
    <w:rsid w:val="000C210B"/>
    <w:rsid w:val="000F0325"/>
    <w:rsid w:val="000F704E"/>
    <w:rsid w:val="001028F9"/>
    <w:rsid w:val="00102B3E"/>
    <w:rsid w:val="00115997"/>
    <w:rsid w:val="0011797C"/>
    <w:rsid w:val="00131FE6"/>
    <w:rsid w:val="00170DFB"/>
    <w:rsid w:val="00172E84"/>
    <w:rsid w:val="00196D72"/>
    <w:rsid w:val="001A0B80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D7117"/>
    <w:rsid w:val="002F6A4E"/>
    <w:rsid w:val="003009A1"/>
    <w:rsid w:val="00300E30"/>
    <w:rsid w:val="00330D85"/>
    <w:rsid w:val="003678ED"/>
    <w:rsid w:val="003730F7"/>
    <w:rsid w:val="003A449F"/>
    <w:rsid w:val="003C05BC"/>
    <w:rsid w:val="003C2B89"/>
    <w:rsid w:val="003D3461"/>
    <w:rsid w:val="003E1BBB"/>
    <w:rsid w:val="003E2FB8"/>
    <w:rsid w:val="003E3CB7"/>
    <w:rsid w:val="003E4B89"/>
    <w:rsid w:val="00405FC5"/>
    <w:rsid w:val="0041367A"/>
    <w:rsid w:val="00416113"/>
    <w:rsid w:val="00437213"/>
    <w:rsid w:val="00440A5C"/>
    <w:rsid w:val="004456DC"/>
    <w:rsid w:val="00446745"/>
    <w:rsid w:val="004565E8"/>
    <w:rsid w:val="00461793"/>
    <w:rsid w:val="00483D92"/>
    <w:rsid w:val="00491996"/>
    <w:rsid w:val="00491D1B"/>
    <w:rsid w:val="00495619"/>
    <w:rsid w:val="00495634"/>
    <w:rsid w:val="004A266B"/>
    <w:rsid w:val="004B4332"/>
    <w:rsid w:val="004C1203"/>
    <w:rsid w:val="004C58F3"/>
    <w:rsid w:val="0052259F"/>
    <w:rsid w:val="00526F86"/>
    <w:rsid w:val="00535596"/>
    <w:rsid w:val="00562FAF"/>
    <w:rsid w:val="00566779"/>
    <w:rsid w:val="00571FEC"/>
    <w:rsid w:val="00573679"/>
    <w:rsid w:val="00593E55"/>
    <w:rsid w:val="005952A0"/>
    <w:rsid w:val="005A45A8"/>
    <w:rsid w:val="005D6D09"/>
    <w:rsid w:val="005E20C0"/>
    <w:rsid w:val="005E315D"/>
    <w:rsid w:val="005E53F8"/>
    <w:rsid w:val="005E7AB5"/>
    <w:rsid w:val="005F2DF2"/>
    <w:rsid w:val="0062037F"/>
    <w:rsid w:val="00624C36"/>
    <w:rsid w:val="0063354B"/>
    <w:rsid w:val="006467EF"/>
    <w:rsid w:val="0065069D"/>
    <w:rsid w:val="00660E3E"/>
    <w:rsid w:val="00667AB7"/>
    <w:rsid w:val="006753AA"/>
    <w:rsid w:val="00682AEA"/>
    <w:rsid w:val="00684C92"/>
    <w:rsid w:val="006A2B47"/>
    <w:rsid w:val="006A5D91"/>
    <w:rsid w:val="006D5F99"/>
    <w:rsid w:val="006D69E7"/>
    <w:rsid w:val="006F606D"/>
    <w:rsid w:val="006F6A0A"/>
    <w:rsid w:val="00713DFC"/>
    <w:rsid w:val="00731B9F"/>
    <w:rsid w:val="0073271B"/>
    <w:rsid w:val="00742C97"/>
    <w:rsid w:val="007451C7"/>
    <w:rsid w:val="00745A37"/>
    <w:rsid w:val="00746845"/>
    <w:rsid w:val="00767844"/>
    <w:rsid w:val="00785D50"/>
    <w:rsid w:val="007901BA"/>
    <w:rsid w:val="00795B7C"/>
    <w:rsid w:val="007B5766"/>
    <w:rsid w:val="007D0C90"/>
    <w:rsid w:val="007D2D3E"/>
    <w:rsid w:val="007D6A0F"/>
    <w:rsid w:val="007E24A4"/>
    <w:rsid w:val="007F5AB7"/>
    <w:rsid w:val="008007A0"/>
    <w:rsid w:val="008175BC"/>
    <w:rsid w:val="00820310"/>
    <w:rsid w:val="00833689"/>
    <w:rsid w:val="008423F2"/>
    <w:rsid w:val="00846203"/>
    <w:rsid w:val="00880301"/>
    <w:rsid w:val="008932CD"/>
    <w:rsid w:val="008966AD"/>
    <w:rsid w:val="008B2619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AA6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C103E2"/>
    <w:rsid w:val="00C278C0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94076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7472"/>
    <w:rsid w:val="00EF2679"/>
    <w:rsid w:val="00EF321D"/>
    <w:rsid w:val="00F14D7A"/>
    <w:rsid w:val="00F24962"/>
    <w:rsid w:val="00F33B4B"/>
    <w:rsid w:val="00F43813"/>
    <w:rsid w:val="00F4460F"/>
    <w:rsid w:val="00F55C1E"/>
    <w:rsid w:val="00F66A84"/>
    <w:rsid w:val="00F70F6D"/>
    <w:rsid w:val="00F87364"/>
    <w:rsid w:val="00FC4C2A"/>
    <w:rsid w:val="00FC5B14"/>
    <w:rsid w:val="00FD3572"/>
    <w:rsid w:val="00FD6473"/>
    <w:rsid w:val="00FE0507"/>
    <w:rsid w:val="00FE51C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DFAF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10</cp:revision>
  <cp:lastPrinted>2024-10-29T13:54:00Z</cp:lastPrinted>
  <dcterms:created xsi:type="dcterms:W3CDTF">2025-10-22T12:42:00Z</dcterms:created>
  <dcterms:modified xsi:type="dcterms:W3CDTF">2025-11-04T16:41:00Z</dcterms:modified>
</cp:coreProperties>
</file>