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110AA491" w:rsidR="0022507D" w:rsidRDefault="00593E19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119/2025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1665FFFB" w:rsidR="00C554B2" w:rsidRPr="007707DB" w:rsidRDefault="00593E19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6A3A83">
        <w:rPr>
          <w:sz w:val="24"/>
          <w:szCs w:val="24"/>
        </w:rPr>
        <w:t>04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6A3A83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1CB78A0F" w:rsidR="0022507D" w:rsidRPr="004F1BA5" w:rsidRDefault="00593E19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>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4F6A3A">
        <w:rPr>
          <w:rFonts w:ascii="Times New Roman" w:hAnsi="Times New Roman"/>
          <w:b w:val="0"/>
          <w:sz w:val="24"/>
          <w:szCs w:val="24"/>
        </w:rPr>
        <w:t>a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DD3481" w:rsidRPr="00DD3481">
        <w:rPr>
          <w:rFonts w:ascii="Times New Roman" w:hAnsi="Times New Roman"/>
          <w:b w:val="0"/>
          <w:bCs w:val="0"/>
          <w:sz w:val="24"/>
          <w:szCs w:val="24"/>
        </w:rPr>
        <w:t xml:space="preserve">Cintia </w:t>
      </w:r>
      <w:proofErr w:type="spellStart"/>
      <w:r w:rsidR="00DD3481" w:rsidRPr="00DD3481">
        <w:rPr>
          <w:rFonts w:ascii="Times New Roman" w:hAnsi="Times New Roman"/>
          <w:b w:val="0"/>
          <w:bCs w:val="0"/>
          <w:sz w:val="24"/>
          <w:szCs w:val="24"/>
        </w:rPr>
        <w:t>Godrim</w:t>
      </w:r>
      <w:proofErr w:type="spellEnd"/>
      <w:r w:rsidR="00DD3481" w:rsidRPr="00DD3481">
        <w:rPr>
          <w:rFonts w:ascii="Times New Roman" w:hAnsi="Times New Roman"/>
          <w:b w:val="0"/>
          <w:bCs w:val="0"/>
          <w:sz w:val="24"/>
          <w:szCs w:val="24"/>
        </w:rPr>
        <w:t xml:space="preserve"> de Oliveira</w:t>
      </w:r>
      <w:r w:rsidR="00183513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37BC88F1" w:rsidR="00C554B2" w:rsidRPr="007707DB" w:rsidRDefault="00593E19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2C6765">
        <w:rPr>
          <w:b/>
          <w:bCs/>
          <w:iCs/>
          <w:sz w:val="24"/>
          <w:szCs w:val="24"/>
        </w:rPr>
        <w:t xml:space="preserve"> - </w:t>
      </w:r>
      <w:r>
        <w:rPr>
          <w:b/>
          <w:bCs/>
          <w:iCs/>
          <w:sz w:val="24"/>
          <w:szCs w:val="24"/>
        </w:rPr>
        <w:t>Republicanos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5B575F8E" w:rsidR="00E25228" w:rsidRPr="003243F9" w:rsidRDefault="00593E1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93E19">
        <w:rPr>
          <w:b/>
          <w:i w:val="0"/>
          <w:iCs w:val="0"/>
          <w:sz w:val="24"/>
          <w:szCs w:val="24"/>
        </w:rPr>
        <w:t>Art. 1º</w:t>
      </w:r>
      <w:r w:rsidRPr="003243F9">
        <w:rPr>
          <w:i w:val="0"/>
          <w:iCs w:val="0"/>
          <w:sz w:val="24"/>
          <w:szCs w:val="24"/>
        </w:rPr>
        <w:t xml:space="preserve"> </w:t>
      </w:r>
      <w:r w:rsidR="00C554B2" w:rsidRPr="003243F9">
        <w:rPr>
          <w:i w:val="0"/>
          <w:iCs w:val="0"/>
          <w:sz w:val="24"/>
          <w:szCs w:val="24"/>
        </w:rPr>
        <w:t>Fica concedido Título de Cidadã</w:t>
      </w:r>
      <w:r w:rsidR="00A71804" w:rsidRPr="003243F9">
        <w:rPr>
          <w:i w:val="0"/>
          <w:iCs w:val="0"/>
          <w:sz w:val="24"/>
          <w:szCs w:val="24"/>
        </w:rPr>
        <w:t>o</w:t>
      </w:r>
      <w:r w:rsidR="00C554B2" w:rsidRPr="003243F9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3243F9">
        <w:rPr>
          <w:i w:val="0"/>
          <w:iCs w:val="0"/>
          <w:sz w:val="24"/>
          <w:szCs w:val="24"/>
        </w:rPr>
        <w:t>Sorrisense</w:t>
      </w:r>
      <w:proofErr w:type="spellEnd"/>
      <w:r w:rsidR="00C554B2" w:rsidRPr="003243F9">
        <w:rPr>
          <w:i w:val="0"/>
          <w:iCs w:val="0"/>
          <w:sz w:val="24"/>
          <w:szCs w:val="24"/>
        </w:rPr>
        <w:t xml:space="preserve"> </w:t>
      </w:r>
      <w:r w:rsidR="00DD3481">
        <w:rPr>
          <w:i w:val="0"/>
          <w:iCs w:val="0"/>
          <w:sz w:val="24"/>
          <w:szCs w:val="24"/>
        </w:rPr>
        <w:t>à</w:t>
      </w:r>
      <w:r w:rsidR="00B84277" w:rsidRPr="003243F9">
        <w:rPr>
          <w:i w:val="0"/>
          <w:iCs w:val="0"/>
          <w:sz w:val="24"/>
          <w:szCs w:val="24"/>
        </w:rPr>
        <w:t xml:space="preserve"> Senhor</w:t>
      </w:r>
      <w:r w:rsidR="004F6A3A" w:rsidRPr="003243F9">
        <w:rPr>
          <w:i w:val="0"/>
          <w:iCs w:val="0"/>
          <w:sz w:val="24"/>
          <w:szCs w:val="24"/>
        </w:rPr>
        <w:t xml:space="preserve">a </w:t>
      </w:r>
      <w:r w:rsidR="00DD3481" w:rsidRPr="00DD3481">
        <w:rPr>
          <w:i w:val="0"/>
          <w:iCs w:val="0"/>
          <w:sz w:val="24"/>
          <w:szCs w:val="24"/>
        </w:rPr>
        <w:t xml:space="preserve">Cintia </w:t>
      </w:r>
      <w:proofErr w:type="spellStart"/>
      <w:r w:rsidR="00DD3481" w:rsidRPr="00DD3481">
        <w:rPr>
          <w:i w:val="0"/>
          <w:iCs w:val="0"/>
          <w:sz w:val="24"/>
          <w:szCs w:val="24"/>
        </w:rPr>
        <w:t>Godrim</w:t>
      </w:r>
      <w:proofErr w:type="spellEnd"/>
      <w:r w:rsidR="00DD3481" w:rsidRPr="00DD3481">
        <w:rPr>
          <w:i w:val="0"/>
          <w:iCs w:val="0"/>
          <w:sz w:val="24"/>
          <w:szCs w:val="24"/>
        </w:rPr>
        <w:t xml:space="preserve"> de Oliveira</w:t>
      </w:r>
      <w:r w:rsidR="004F6A3A" w:rsidRPr="003243F9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3243F9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3243F9" w:rsidRDefault="00593E1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93E19">
        <w:rPr>
          <w:b/>
          <w:i w:val="0"/>
          <w:sz w:val="24"/>
          <w:szCs w:val="24"/>
        </w:rPr>
        <w:t>Art. 2º</w:t>
      </w:r>
      <w:r w:rsidRPr="003243F9">
        <w:rPr>
          <w:i w:val="0"/>
          <w:sz w:val="24"/>
          <w:szCs w:val="24"/>
        </w:rPr>
        <w:t xml:space="preserve"> Em anexo, </w:t>
      </w:r>
      <w:r w:rsidRPr="003243F9">
        <w:rPr>
          <w:sz w:val="24"/>
          <w:szCs w:val="24"/>
        </w:rPr>
        <w:t>Curriculum Vitae</w:t>
      </w:r>
      <w:r w:rsidRPr="003243F9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3243F9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3243F9" w:rsidRDefault="00593E1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93E19">
        <w:rPr>
          <w:b/>
          <w:i w:val="0"/>
          <w:sz w:val="24"/>
          <w:szCs w:val="24"/>
        </w:rPr>
        <w:t>Art. 3º</w:t>
      </w:r>
      <w:r w:rsidRPr="003243F9">
        <w:rPr>
          <w:i w:val="0"/>
          <w:sz w:val="24"/>
          <w:szCs w:val="24"/>
        </w:rPr>
        <w:t xml:space="preserve"> Este Decreto Legislativo</w:t>
      </w:r>
      <w:r w:rsidR="00856520" w:rsidRPr="003243F9">
        <w:rPr>
          <w:i w:val="0"/>
          <w:sz w:val="24"/>
          <w:szCs w:val="24"/>
        </w:rPr>
        <w:t xml:space="preserve"> entra em vigor na data de sua p</w:t>
      </w:r>
      <w:r w:rsidRPr="003243F9">
        <w:rPr>
          <w:i w:val="0"/>
          <w:sz w:val="24"/>
          <w:szCs w:val="24"/>
        </w:rPr>
        <w:t>ublicação.</w:t>
      </w:r>
    </w:p>
    <w:p w14:paraId="6C194714" w14:textId="77777777" w:rsidR="0022507D" w:rsidRPr="003243F9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68026C25" w:rsidR="0014624F" w:rsidRPr="00407518" w:rsidRDefault="00593E19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6A3A83">
        <w:rPr>
          <w:iCs/>
          <w:sz w:val="22"/>
          <w:szCs w:val="22"/>
        </w:rPr>
        <w:t>04</w:t>
      </w:r>
      <w:r w:rsidR="004F6A3A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6A3A83">
        <w:rPr>
          <w:iCs/>
          <w:sz w:val="22"/>
          <w:szCs w:val="22"/>
        </w:rPr>
        <w:t>novembro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28F85DAD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B2E72C3" w14:textId="77777777" w:rsidR="002C6765" w:rsidRPr="004F1BA5" w:rsidRDefault="002C6765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593E19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B62D9A" w14:paraId="13CEF92D" w14:textId="77777777" w:rsidTr="004F1BA5">
        <w:trPr>
          <w:trHeight w:val="1702"/>
        </w:trPr>
        <w:tc>
          <w:tcPr>
            <w:tcW w:w="2552" w:type="dxa"/>
          </w:tcPr>
          <w:p w14:paraId="7E586855" w14:textId="77777777" w:rsidR="004F6A3A" w:rsidRPr="004F1BA5" w:rsidRDefault="00593E19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20A77978" w14:textId="77777777" w:rsidR="004F6A3A" w:rsidRPr="004F1BA5" w:rsidRDefault="00593E19" w:rsidP="004F6A3A">
            <w:pPr>
              <w:rPr>
                <w:b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  <w:p w14:paraId="629D0F19" w14:textId="5A68B79A" w:rsidR="005671E9" w:rsidRPr="004F1BA5" w:rsidRDefault="005671E9" w:rsidP="00C216B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593E1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593E1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7003F426" w14:textId="77777777" w:rsidR="004F6A3A" w:rsidRPr="004F1BA5" w:rsidRDefault="00593E19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1245BF11" w14:textId="62BA55EE" w:rsidR="005671E9" w:rsidRPr="004F1BA5" w:rsidRDefault="00593E19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73E78B0" w14:textId="77777777" w:rsidR="004F6A3A" w:rsidRPr="004F1BA5" w:rsidRDefault="00593E19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0CA43D43" w14:textId="12A8D41A" w:rsidR="005671E9" w:rsidRPr="004F1BA5" w:rsidRDefault="00593E19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62D9A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27965CA7" w:rsidR="005671E9" w:rsidRPr="004F1BA5" w:rsidRDefault="00593E1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593E1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593E19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593E19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593E1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593E1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593E1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593E1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B62D9A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593E1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593E19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593E1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593E1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593E1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593E19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2864D69F" w14:textId="77777777" w:rsidR="00C40B48" w:rsidRPr="00C40B48" w:rsidRDefault="00C40B48" w:rsidP="00C40B48"/>
    <w:p w14:paraId="5E7ED3B0" w14:textId="7B914E52" w:rsidR="00E25228" w:rsidRPr="006D6657" w:rsidRDefault="00593E19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C40B48" w:rsidRDefault="00E25228" w:rsidP="00C40B48">
      <w:pPr>
        <w:jc w:val="both"/>
        <w:rPr>
          <w:sz w:val="24"/>
          <w:szCs w:val="24"/>
        </w:rPr>
      </w:pPr>
    </w:p>
    <w:p w14:paraId="40EC3879" w14:textId="4AB77731" w:rsidR="00C40B48" w:rsidRDefault="00593E19" w:rsidP="00C40B48">
      <w:pPr>
        <w:ind w:firstLine="708"/>
        <w:jc w:val="both"/>
        <w:rPr>
          <w:sz w:val="24"/>
          <w:szCs w:val="24"/>
        </w:rPr>
      </w:pPr>
      <w:r w:rsidRPr="00C45809">
        <w:rPr>
          <w:sz w:val="24"/>
          <w:szCs w:val="24"/>
        </w:rPr>
        <w:t>A concessão do Título de Cidadã Sorrisense a Cíntia Godrim de Oliveira é uma forma de reconhecer e homenagear a sua significativa contribuição e o profundo vínculo com o município de Sorriso, em Mato Grosso, apesar de não ser natural da cidade.</w:t>
      </w:r>
      <w:r>
        <w:rPr>
          <w:sz w:val="24"/>
          <w:szCs w:val="24"/>
        </w:rPr>
        <w:t xml:space="preserve"> </w:t>
      </w:r>
      <w:r w:rsidRPr="00C45809">
        <w:rPr>
          <w:sz w:val="24"/>
          <w:szCs w:val="24"/>
        </w:rPr>
        <w:t>Cíntia Godrim reside em Sorriso desde 2002, tendo estabelecido sua vida pessoal, familiar e profissional na cidade, que se tornou o seu lar e a base de suas atividades. Essa permanência e o enraizamento demonstram um compromisso de longo prazo com o desenvolvimento local.</w:t>
      </w:r>
    </w:p>
    <w:p w14:paraId="6EE1F2C9" w14:textId="77777777" w:rsidR="00C45809" w:rsidRDefault="00C45809" w:rsidP="00C40B48">
      <w:pPr>
        <w:ind w:firstLine="708"/>
        <w:jc w:val="both"/>
        <w:rPr>
          <w:sz w:val="24"/>
          <w:szCs w:val="24"/>
        </w:rPr>
      </w:pPr>
    </w:p>
    <w:p w14:paraId="0DFF3D77" w14:textId="77777777" w:rsidR="00C45809" w:rsidRPr="00C40B48" w:rsidRDefault="00C45809" w:rsidP="00C40B48">
      <w:pPr>
        <w:ind w:firstLine="708"/>
        <w:jc w:val="both"/>
        <w:rPr>
          <w:sz w:val="24"/>
          <w:szCs w:val="24"/>
        </w:rPr>
      </w:pPr>
    </w:p>
    <w:p w14:paraId="060B1F2F" w14:textId="413F3E24" w:rsidR="00C40B48" w:rsidRDefault="00593E19" w:rsidP="00C40B48">
      <w:pPr>
        <w:jc w:val="center"/>
        <w:rPr>
          <w:sz w:val="24"/>
          <w:szCs w:val="24"/>
        </w:rPr>
      </w:pPr>
      <w:r w:rsidRPr="00C40B48">
        <w:rPr>
          <w:sz w:val="24"/>
          <w:szCs w:val="24"/>
        </w:rPr>
        <w:t>Experiência Profissional:</w:t>
      </w:r>
    </w:p>
    <w:p w14:paraId="29F4B89B" w14:textId="77777777" w:rsidR="003677B7" w:rsidRDefault="003677B7" w:rsidP="00C40B48">
      <w:pPr>
        <w:jc w:val="center"/>
        <w:rPr>
          <w:sz w:val="24"/>
          <w:szCs w:val="24"/>
        </w:rPr>
      </w:pPr>
    </w:p>
    <w:p w14:paraId="73B7F3C3" w14:textId="252E7E3A" w:rsidR="00C40B48" w:rsidRPr="00C40B48" w:rsidRDefault="00593E19" w:rsidP="003677B7">
      <w:pPr>
        <w:ind w:firstLine="708"/>
        <w:jc w:val="both"/>
        <w:rPr>
          <w:sz w:val="24"/>
          <w:szCs w:val="24"/>
        </w:rPr>
      </w:pPr>
      <w:r w:rsidRPr="003677B7">
        <w:rPr>
          <w:sz w:val="24"/>
          <w:szCs w:val="24"/>
        </w:rPr>
        <w:t>Companheira Leão Melvin Jones Progressivo</w:t>
      </w:r>
      <w:r>
        <w:rPr>
          <w:sz w:val="24"/>
          <w:szCs w:val="24"/>
        </w:rPr>
        <w:t xml:space="preserve">, </w:t>
      </w:r>
      <w:r w:rsidRPr="003677B7">
        <w:rPr>
          <w:sz w:val="24"/>
          <w:szCs w:val="24"/>
        </w:rPr>
        <w:t>Cíntia Godrim de Oliveira, inscrita no LIONS Clube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Sorriso, com o número de associada 3854727.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Graduada em Administração de Empresas pela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FAIS – Faculdade de Sorriso. Atualmente trabalha no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Grupo Fermap em Sorriso.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Ingressou no movimento LEO no clube de Tangará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da Serra – Distrito LB-4, em julho de 2.000.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Em março de 2.002 mudou-se para Sorriso, e lá deu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 xml:space="preserve">continuidade à sua trajetória LEOística. </w:t>
      </w:r>
    </w:p>
    <w:p w14:paraId="25ACCA46" w14:textId="77777777" w:rsidR="00C40B48" w:rsidRDefault="00C40B48" w:rsidP="00C40B48">
      <w:pPr>
        <w:jc w:val="both"/>
        <w:rPr>
          <w:sz w:val="24"/>
          <w:szCs w:val="24"/>
        </w:rPr>
      </w:pPr>
    </w:p>
    <w:p w14:paraId="730F67B0" w14:textId="4D3ADCFF" w:rsidR="00C40B48" w:rsidRPr="00C40B48" w:rsidRDefault="00593E19" w:rsidP="003677B7">
      <w:pPr>
        <w:ind w:firstLine="708"/>
        <w:jc w:val="both"/>
        <w:rPr>
          <w:sz w:val="24"/>
          <w:szCs w:val="24"/>
        </w:rPr>
      </w:pPr>
      <w:r w:rsidRPr="003677B7">
        <w:rPr>
          <w:sz w:val="24"/>
          <w:szCs w:val="24"/>
        </w:rPr>
        <w:t>No clube ocupou todos os cargos de diretoria e no ano 2004/2005 foi conduzida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a condição Presidente do LEO Clube Sorriso. No Distrito LEO LB-4, exerceu inúmeras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assessorias de trabalho, a qual destaca a Assessoria de Liderança, e Coordenação da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Região II, até chegar à Presidência do Distrito LEO no ano LEOístico 2009/2010. No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Distrito Múltiplo LB não foi diferente e na gestão 2011/2012 teve a honrosa oportunidade</w:t>
      </w:r>
      <w:r>
        <w:rPr>
          <w:sz w:val="24"/>
          <w:szCs w:val="24"/>
        </w:rPr>
        <w:t xml:space="preserve"> </w:t>
      </w:r>
      <w:r w:rsidRPr="003677B7">
        <w:rPr>
          <w:sz w:val="24"/>
          <w:szCs w:val="24"/>
        </w:rPr>
        <w:t>de presidir o Múltiplo LEO LB.</w:t>
      </w:r>
    </w:p>
    <w:p w14:paraId="3D4612F7" w14:textId="77777777" w:rsidR="00C40B48" w:rsidRDefault="00C40B48" w:rsidP="00C40B48">
      <w:pPr>
        <w:jc w:val="both"/>
        <w:rPr>
          <w:sz w:val="24"/>
          <w:szCs w:val="24"/>
        </w:rPr>
      </w:pPr>
    </w:p>
    <w:p w14:paraId="3109C1DA" w14:textId="4D25E76D" w:rsidR="00C40B48" w:rsidRPr="00C40B48" w:rsidRDefault="00593E19" w:rsidP="00C40B48">
      <w:pPr>
        <w:ind w:firstLine="708"/>
        <w:jc w:val="both"/>
        <w:rPr>
          <w:sz w:val="24"/>
          <w:szCs w:val="24"/>
        </w:rPr>
      </w:pPr>
      <w:r w:rsidRPr="003677B7">
        <w:rPr>
          <w:sz w:val="24"/>
          <w:szCs w:val="24"/>
        </w:rPr>
        <w:t>Após essa fantástica experiência no movimento LEO, teve a satisfação de no dia 28/10/2013 ingressar nas fileiras do LIONS Clube Sorriso, onde teve a oportunidade de compartilhar sua experiência, e influenciar outros leões a acreditarem na força da juventude. Como companheira Leão, no seu clube, tornou-se Conselheira LEO no ano leonístico 2014/2015, Secretária no ano 2015/2016, 2ª Vice-Presidente no ano 2016/2017, Vice-Presidente no ano 2017/2018, e ano 2018/2019 recebeu a grata e desafiadora missão de presidir um ano leonístico, e liderar o LIONS Clube Sorriso. Já no Distrito LB-4, ocupou o cargo de Assessora LEO durante os anos leonísticos 2015/2016, 2016/2017, 2017/2018, 2018/2019, 2020/2021, e 2021/2022. No ano leonístico 2019/2020 atuou como Presidente da Divisão 7 do Distrito LB-4.</w:t>
      </w:r>
    </w:p>
    <w:p w14:paraId="29094C0D" w14:textId="77777777" w:rsidR="00C40B48" w:rsidRDefault="00C40B48" w:rsidP="00C40B48">
      <w:pPr>
        <w:ind w:firstLine="708"/>
        <w:jc w:val="both"/>
        <w:rPr>
          <w:sz w:val="24"/>
          <w:szCs w:val="24"/>
        </w:rPr>
      </w:pPr>
    </w:p>
    <w:p w14:paraId="0EF942EA" w14:textId="08AF6942" w:rsidR="004C1F69" w:rsidRDefault="00593E19" w:rsidP="00515902">
      <w:pPr>
        <w:ind w:firstLine="708"/>
        <w:jc w:val="both"/>
        <w:rPr>
          <w:sz w:val="24"/>
          <w:szCs w:val="24"/>
        </w:rPr>
      </w:pPr>
      <w:r w:rsidRPr="003677B7">
        <w:rPr>
          <w:sz w:val="24"/>
          <w:szCs w:val="24"/>
        </w:rPr>
        <w:t>No ano de 2021/2022 e 2022/ 2023, e 2023/204 atuou como Leão Orientadora atuou como Leão Orientadora Certificada dos LIONS Clubes Ipiranga do Norte e Nova Mutum Semeadores. Foi eleita como terceira vice-governadora do Distrito LB-4 para o ano leonistico 2022/2023 durante a Convenção Distrital em Tangará da Serra, e como segunda vice-governadora no ano 2023/2024 na Convenção em Cuiabá, ainda nestes anos participou da equipe GMA do Distrito, atuando como GET: líder da área de enfoque em novos clubes e participando ativamente da fundação do LIONS Clube Tabaporã Cidade Bonita, Cuiabá Rede do Bem e Novo Mundo Entre Rios.</w:t>
      </w:r>
    </w:p>
    <w:p w14:paraId="748E703C" w14:textId="77777777" w:rsidR="00515902" w:rsidRDefault="00515902" w:rsidP="00515902">
      <w:pPr>
        <w:ind w:firstLine="708"/>
        <w:jc w:val="both"/>
        <w:rPr>
          <w:sz w:val="24"/>
          <w:szCs w:val="24"/>
        </w:rPr>
      </w:pPr>
    </w:p>
    <w:p w14:paraId="7024C043" w14:textId="0CA92998" w:rsidR="00515902" w:rsidRPr="00515902" w:rsidRDefault="00593E19" w:rsidP="00515902">
      <w:pPr>
        <w:ind w:firstLine="708"/>
        <w:jc w:val="both"/>
        <w:rPr>
          <w:sz w:val="24"/>
          <w:szCs w:val="24"/>
        </w:rPr>
      </w:pPr>
      <w:r w:rsidRPr="00515902">
        <w:rPr>
          <w:sz w:val="24"/>
          <w:szCs w:val="24"/>
        </w:rPr>
        <w:t>A dedicação de Cíntia Godrim de Oliveira, que escolheu Sorriso</w:t>
      </w:r>
      <w:r>
        <w:rPr>
          <w:sz w:val="24"/>
          <w:szCs w:val="24"/>
        </w:rPr>
        <w:t>-MT.,</w:t>
      </w:r>
      <w:r w:rsidRPr="00515902">
        <w:rPr>
          <w:sz w:val="24"/>
          <w:szCs w:val="24"/>
        </w:rPr>
        <w:t xml:space="preserve"> como o centro de sua formação, de sua carreira e de sua missão de serviço, transcende o mero voluntariado. Ela é uma formadora de líderes, uma embaixadora de Sorriso</w:t>
      </w:r>
      <w:r>
        <w:rPr>
          <w:sz w:val="24"/>
          <w:szCs w:val="24"/>
        </w:rPr>
        <w:t>,</w:t>
      </w:r>
      <w:r w:rsidRPr="00515902">
        <w:rPr>
          <w:sz w:val="24"/>
          <w:szCs w:val="24"/>
        </w:rPr>
        <w:t xml:space="preserve"> em âmbito nacional e uma cidadã que, por mais de duas décadas, investiu tempo e paixão no desenvolvimento social e cívico de nosso município.</w:t>
      </w:r>
    </w:p>
    <w:sectPr w:rsidR="00515902" w:rsidRPr="00515902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3FC5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243F9"/>
    <w:rsid w:val="00332A26"/>
    <w:rsid w:val="00337E0D"/>
    <w:rsid w:val="003402EF"/>
    <w:rsid w:val="00345E38"/>
    <w:rsid w:val="00346594"/>
    <w:rsid w:val="003677B7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4F6A3A"/>
    <w:rsid w:val="00501DC3"/>
    <w:rsid w:val="00503666"/>
    <w:rsid w:val="0050693F"/>
    <w:rsid w:val="0051059B"/>
    <w:rsid w:val="00514EDC"/>
    <w:rsid w:val="00515902"/>
    <w:rsid w:val="00517687"/>
    <w:rsid w:val="00523D8F"/>
    <w:rsid w:val="00526907"/>
    <w:rsid w:val="00530634"/>
    <w:rsid w:val="00545C64"/>
    <w:rsid w:val="00554D8D"/>
    <w:rsid w:val="00562F23"/>
    <w:rsid w:val="005671E9"/>
    <w:rsid w:val="00567EE5"/>
    <w:rsid w:val="00570B90"/>
    <w:rsid w:val="00576668"/>
    <w:rsid w:val="00583129"/>
    <w:rsid w:val="005847D0"/>
    <w:rsid w:val="00593E19"/>
    <w:rsid w:val="005D5AD1"/>
    <w:rsid w:val="005F4B15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3A83"/>
    <w:rsid w:val="006A7B02"/>
    <w:rsid w:val="006C4E94"/>
    <w:rsid w:val="006D2F39"/>
    <w:rsid w:val="006D6657"/>
    <w:rsid w:val="006F4C6A"/>
    <w:rsid w:val="00711E5E"/>
    <w:rsid w:val="00735C93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2D9A"/>
    <w:rsid w:val="00B661B3"/>
    <w:rsid w:val="00B80CFE"/>
    <w:rsid w:val="00B84277"/>
    <w:rsid w:val="00B94BB3"/>
    <w:rsid w:val="00BA47D3"/>
    <w:rsid w:val="00BA5A11"/>
    <w:rsid w:val="00BC4043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45809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70872"/>
    <w:rsid w:val="00D874B6"/>
    <w:rsid w:val="00D912A9"/>
    <w:rsid w:val="00D92909"/>
    <w:rsid w:val="00D95C98"/>
    <w:rsid w:val="00DA2A0F"/>
    <w:rsid w:val="00DA37F4"/>
    <w:rsid w:val="00DA5971"/>
    <w:rsid w:val="00DB1A31"/>
    <w:rsid w:val="00DB6094"/>
    <w:rsid w:val="00DC2017"/>
    <w:rsid w:val="00DD3481"/>
    <w:rsid w:val="00DD34A3"/>
    <w:rsid w:val="00DD5737"/>
    <w:rsid w:val="00DE391C"/>
    <w:rsid w:val="00DF045F"/>
    <w:rsid w:val="00DF7C76"/>
    <w:rsid w:val="00E10A2D"/>
    <w:rsid w:val="00E147CF"/>
    <w:rsid w:val="00E17123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A34"/>
    <w:rsid w:val="00F27C77"/>
    <w:rsid w:val="00F3139E"/>
    <w:rsid w:val="00F414CC"/>
    <w:rsid w:val="00F46AEA"/>
    <w:rsid w:val="00F6793A"/>
    <w:rsid w:val="00F72BF2"/>
    <w:rsid w:val="00F74415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37D6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A040-EF5D-47F8-8855-E0F831F9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2025-09-18T11:24:00Z</cp:lastPrinted>
  <dcterms:created xsi:type="dcterms:W3CDTF">2025-09-26T14:46:00Z</dcterms:created>
  <dcterms:modified xsi:type="dcterms:W3CDTF">2025-11-06T13:17:00Z</dcterms:modified>
</cp:coreProperties>
</file>