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10" w:rsidRDefault="003A2B10" w:rsidP="003A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3A2B10" w:rsidRDefault="003A2B10" w:rsidP="003A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PAUTA DA 39ª SESSÃO ORDINÁRIA - 2025</w:t>
      </w:r>
    </w:p>
    <w:p w:rsidR="003A2B10" w:rsidRDefault="003A2B10" w:rsidP="003A2B10">
      <w:pPr>
        <w:spacing w:after="0" w:line="240" w:lineRule="auto"/>
        <w:ind w:firstLine="170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W w:w="9171" w:type="dxa"/>
        <w:jc w:val="center"/>
        <w:tblLayout w:type="fixed"/>
        <w:tblLook w:val="0000" w:firstRow="0" w:lastRow="0" w:firstColumn="0" w:lastColumn="0" w:noHBand="0" w:noVBand="0"/>
      </w:tblPr>
      <w:tblGrid>
        <w:gridCol w:w="2743"/>
        <w:gridCol w:w="2743"/>
        <w:gridCol w:w="3685"/>
      </w:tblGrid>
      <w:tr w:rsidR="003A2B10" w:rsidTr="00397BDF">
        <w:trPr>
          <w:trHeight w:val="365"/>
          <w:jc w:val="center"/>
        </w:trPr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</w:tcPr>
          <w:p w:rsidR="003A2B10" w:rsidRDefault="003A2B10" w:rsidP="003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Local:</w:t>
            </w:r>
          </w:p>
        </w:tc>
      </w:tr>
      <w:tr w:rsidR="003A2B10" w:rsidTr="00397BDF">
        <w:trPr>
          <w:trHeight w:val="284"/>
          <w:jc w:val="center"/>
        </w:trPr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14/11/2025</w:t>
            </w:r>
          </w:p>
        </w:tc>
        <w:tc>
          <w:tcPr>
            <w:tcW w:w="3685" w:type="dxa"/>
          </w:tcPr>
          <w:p w:rsidR="003A2B10" w:rsidRDefault="003A2B10" w:rsidP="003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3A2B10" w:rsidTr="00397BDF">
        <w:trPr>
          <w:trHeight w:val="458"/>
          <w:jc w:val="center"/>
        </w:trPr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3A2B10" w:rsidRDefault="003A2B10" w:rsidP="0039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0" w:rsidRDefault="003A2B10" w:rsidP="003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2B10" w:rsidRDefault="003A2B10" w:rsidP="0039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B10" w:rsidRDefault="003A2B10" w:rsidP="003A2B10">
      <w:pPr>
        <w:spacing w:after="0" w:line="24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3A2B10" w:rsidTr="00397BDF">
        <w:trPr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I PARTE: PEQUENO EXPEDIENTE</w:t>
            </w:r>
          </w:p>
        </w:tc>
      </w:tr>
    </w:tbl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bottom w:val="single" w:sz="12" w:space="4" w:color="000000"/>
        </w:pBd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Espaço Bíblico: Emerson Farias.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Leitura, discussão e votação da Ata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47/2025, referente à 38ª Sessão Ordinária de 2025, realizada em 3 de novembro de 2025.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2B10" w:rsidRDefault="003A2B10" w:rsidP="003A2B10">
      <w:pPr>
        <w:pBdr>
          <w:bottom w:val="single" w:sz="12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LEITURA DAS CORRESPONDÊNCIAS RECEBIDAS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Ofícios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Gapre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381/2025, 382/2025 e 384/2025 – O Prefeito Municipal, Alei Fernandes, responde os Requerimentos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233/2025, 252/2025, 253/2025, 257/2025, 258/2025, 384/2025; as Indicações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1065/2025, 1092/2025 a 1095/2025, 1097/2025 a 1106/2025, 1108/2025, 1109/2025, 1111/2025 1112/2025, 1114/2025, 1115/2025 a 1118/2025, 1120/2025 e 1121/2025.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bottom w:val="single" w:sz="12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LEITURA DAS INDICAÇÕES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1150/2025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Indico a transformação da Rua São Silvestre em via de sentido único, no trecho compreendido entre a Perimetral Sudoeste e a Avenida Claudino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Francio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Bairro Flor do Cerrado, no município de Sorriso-MT.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Diogo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Kriguer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1151/2025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substituição da caixa d’água atual, por uma que tenha maior capacidade de armazenamento de água, no Distrito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Caravágio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município de Sorriso-MT.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1152/2025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disponibilização de uma van da Secretaria Municipal de Saúde para o Distrito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Caravagio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o objetivo de transportar os pacientes até o município de Sorriso-MT, para a realização de exames.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1153/2025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necessidade de realizar a cobertura da feira do bairro Mário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município de Sorriso-MT.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1154/2025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implantação de horta comunitária no Bairro Mário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1155/2025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implantação do serviço de coleta domiciliar de exames laboratoriais, como sangue e fezes, destinado a pacientes acamados, no município de Sorriso-MT.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1156/2025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necessidade da promoção e fomento à produção de galinha caipira, no município de Sorriso-MT.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1157/2025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necessidade de isenção, com posterior extinção, da cobrança da Taxa de Fiscalização e Regulação (TFR) incidente sobre o serviço de concessão de táxis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mototáxis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âmbito do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Delalibera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1158/2025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instalação de redutor de velocidade (lombadas ou faixas elevadas), em toda a extensão da Rua São Conrado, até a Avenida Tancredo Neves, no Município de Sorriso - 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1159/2025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Indico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construção de um campo de futebol sintético, anexo ao lago localizado aos fundos do Bairro Vila Bela, no Município de Sorriso – 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1160/2025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o credenciamento do Município de Sorriso ao Programa Federal Reforma Casa Brasil, no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1161/2025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adesão ao "Projeto Novos Rumos", um projeto nacional do SENAI, uma iniciativa da Confederação Nacional da Indústria (CNI) e do Banco Nacional de Desenvolvimento Econômico e Social (BNDES)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no município de Sorriso – MT.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1162/2025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que seja construída uma quadra de vôlei de areia no Bairro Santa Clara I, no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1163/2025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que seja construída uma Unidade Básica de Saúde – UBS, no Bairro Serra Dourada,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1164/2025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Indicamos a criação de um programa dedicado a ações de conscientização, incentivo ao cuidado e promoção da saúde mental de mulheres gestantes, parturientes e puérperas, no âmbito do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1165/2025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Indico a necessidade de manutenção preventiva e corretiva dos banheiros públicos localizados na Praça do Bairro Jardim dos Ipês, no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hyperlink r:id="rId23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INDICAÇÃO Nº 1166/2025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Indico a instalação de um redutor de velocidade (quebra-molas) ou dispositivo equivalente na Avenida Curitiba, no entroncamento com a Rua Lupicínio Rodrigues, no município de Sorriso/MT. 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3A2B10" w:rsidTr="00397BDF">
        <w:trPr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II PARTE: GRANDE EXPEDIENTE</w:t>
            </w:r>
          </w:p>
        </w:tc>
      </w:tr>
    </w:tbl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3A2B10" w:rsidTr="00397BDF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III PARTE: ORDEM DO DIA</w:t>
            </w:r>
          </w:p>
        </w:tc>
      </w:tr>
    </w:tbl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3A2B10" w:rsidRDefault="003A2B10" w:rsidP="003A2B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2ª VOTAÇÃO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PROPOSTA DE EMENDA A LEI ORGÂNICA DO MUNICIPIO DE SORRISO-MT Nº 02/2025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Cria inciso XVIII ao art. 13 da Lei Orgânica do município de Sorriso/MT.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Rodrigo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Matterazi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Diogo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Kriguer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Emerson Farias e Adir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1) Justiça e Redação; 2) Comissão Especial para Exame de Mérito.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PROPOSITURAS EM 1ª TURNO DE DISCUSSÃO E VOTAÇÃO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COMPLEMENTAR Nº 33/2025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Altera o Anexo 01 da Lei Complementar n. º 108, de 05 de novembro de 2009, dispõe sobre o Zoneamento, O Uso e a Ocupação Do Solo da cidade de Sorriso-MT,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Obras, Viação e Serviços Urbanos.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COMPLEMENTAR Nº 34/2025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Altera o Mapa 03 – Anel Viário de Sorriso da Lei Complementar nº 037, de 21 de dezembro de 2005, que dispõe sobre a regulação do sistema viário do município de Sorriso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Obras, Viação e Serviços Urbanos.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1ª 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Nº 204/2025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Dispõe sobre a definição, o cuidado e a proteção do animal comunitário no Município de Sorriso – MT,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Ecologia e Meio Ambiente.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Regime de Urgência, solicitado pelo autor. (06/12/2025)</w:t>
      </w: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8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LEI Nº 206/2025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Dispõe sobre a substituição de demonstrativos integrantes do Anexo de Metas Fiscais da Lei de Diretrizes Orçamentárias para o exercício de 2026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PROJETO DE LEI Nº 211/2025 -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Prorroga o prazo estabelecido na Lei nº 3.623, de 13 de dezembro de 2024, para construção da Agência do Serviço Brasileiro de Apoio às Micro e Pequenas Empresas – Sebrae, sobre o imóvel doado por meio da Lei nº 2.365/2014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Obras, Viação e Serviços Urbanos.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Regime de Urgência, solicitado pelo autor. (11/12/2025)</w:t>
      </w: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PROJETO DE LEI Nº 212/2025 -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Altera a Lei Municipal nº 3.302 de 22 de setembro de 2022, para ajustar e atualizar a regulamentação de serviços de roçada e limpeza em imóveis urbanos pela administração pública e dá outras providências.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 Executivo.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Finanças, Orçamentos e Fiscalização; 3) Obras, Viação e Serviços Urbanos.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1ª 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PROJETO DE LEI Nº 214/2025 -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 e inclui no Calendário Oficial de Datas e Eventos do Município de Sorriso-MT, o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Dourado” Mês de Conscientização e Prevenção ao Câncer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Infantojuvenil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Braga, Emerson Farias, Adir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Absoluta.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 Comissão: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PROPOSITURAS EM TURNO ÚNICO DE VOTAÇÃO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112/2025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Sorrisense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Senhor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Vanderly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Rudge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Emerson Farias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113/2025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Sorrisense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Senhor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Murassaki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114/2025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a Distinção Honorífica Mérito Esportivo ao atleta Francisco Lauro Monteiro, pela conquista internacional na competição Elite Capoeira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realizado no dia 04/10/2025 em Miami, Flórida nos EUA, do Município de Sorriso-MT.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Silvana Perin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115/2025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a Distinção Honorífica Mérito Esportivo ao atleta Bruno Vinicius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Spengler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reconhecimento ao título de Campeão no Evento profissional de K1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Warriors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Championship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116/2025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 a Distinção Honorífica Mérito Esportivo ao atleta Carlos Daniel Barbosa da Silva, em reconhecimento ao título de Campeão Estadual de Jiu-Jítsu da FJJEMT, na categoria leve 76 kg.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4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117/2025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 a Distinção Honorífica Mérito Esportivo ao atleta Francisco Ademir Claudino Neto, em reconhecimento à sua excelência no Jiu-Jítsu, com destaque para as conquistas nos campeonatos nacionais e internacionais de 2025.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118/2025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a Distinção Honorífica Mérito Esportivo ao atleta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Jhonatan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Gomes, em reconhecimento ao título de Campeão do Desafio Cinturão 21 da Copa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Jiu-Jítsu.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Wanderley Paulo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119/2025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Sorrisense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Senhora Cíntia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Godrim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Oliveira.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Braga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120/2025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Sorrisense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Senhor Admir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Calminatti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history="1">
        <w:r w:rsidRPr="00362BC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121/2025</w:t>
        </w:r>
      </w:hyperlink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ao Senhor Márcio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Minohara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Emerson Farias e vereadores abaixo assinados.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history="1">
        <w:r w:rsidRPr="00362BC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122/2025</w:t>
        </w:r>
      </w:hyperlink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Concede a distinção honorífica Dr. Bernardo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Scarsinski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ao “Laboratório Municipal de Sorriso” pelo empenho e dedicação prestado a Sociedade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Toco Baggio e vereadores abaixo assinados.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Pr="00362BC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123/2025</w:t>
        </w:r>
      </w:hyperlink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Concede a Distinção Honorífica Mérito Esportivo ao 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Professor, Técnico e Empresário de Natação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Oredio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Araújo Peixoto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, em reconhecimento à sua trajetória exemplar, dedicação e contribuição para o desenvolvimento da natação no município de 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Sorriso-MT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Profª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Silvana Perin e vereadores abaixo assinados.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A2B10" w:rsidRPr="00362BC3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BC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history="1">
        <w:r w:rsidRPr="00362BC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124/2025</w:t>
        </w:r>
      </w:hyperlink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ao Senhor Fabiano Alves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Marson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Adir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Cunico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BC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history="1">
        <w:r w:rsidRPr="00362BC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PROJETO DE DECRETO LEGISLATIVO Nº 125/2025</w:t>
        </w:r>
      </w:hyperlink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Sorrisense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 xml:space="preserve"> ao Senhor Marcelo </w:t>
      </w:r>
      <w:proofErr w:type="spellStart"/>
      <w:r w:rsidRPr="00362BC3">
        <w:rPr>
          <w:rFonts w:ascii="Times New Roman" w:eastAsia="Times New Roman" w:hAnsi="Times New Roman" w:cs="Times New Roman"/>
          <w:sz w:val="24"/>
          <w:szCs w:val="24"/>
        </w:rPr>
        <w:t>Sangion</w:t>
      </w:r>
      <w:proofErr w:type="spellEnd"/>
      <w:r w:rsidRPr="00362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Adir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Cunico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A2B10" w:rsidRPr="00362BC3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362BC3">
        <w:rPr>
          <w:rFonts w:cs="Times New Roman"/>
          <w:bCs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i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43" w:history="1">
        <w:r w:rsidRPr="00362BC3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PROJETO DE RESOLUÇÃO Nº 15/2025</w:t>
        </w:r>
      </w:hyperlink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362BC3">
        <w:rPr>
          <w:rFonts w:ascii="Times New Roman" w:hAnsi="Times New Roman" w:cs="Times New Roman"/>
          <w:iCs/>
          <w:sz w:val="24"/>
          <w:szCs w:val="24"/>
        </w:rPr>
        <w:t>Dispõe sobre a criação da Frente Parlamentar Municipal em Defesa das Crianças Autistas e Crianças Especiais com Deficiência, na Câmara Municipal de Sorriso/MT.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Autoria: 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Diogo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Kriguer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3A2B10" w:rsidRPr="00362BC3" w:rsidRDefault="003A2B10" w:rsidP="003A2B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Com parecer da Comissão: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3A2B10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A2B10" w:rsidRPr="00362BC3" w:rsidRDefault="003A2B10" w:rsidP="003A2B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iCs/>
          <w:sz w:val="24"/>
          <w:szCs w:val="24"/>
        </w:rPr>
        <w:t>VOTAÇÃO DO</w:t>
      </w:r>
      <w:r w:rsidRPr="00362B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44" w:history="1">
        <w:r w:rsidRPr="00362BC3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PROJETO DE RESOLUÇÃO Nº 16/2025</w:t>
        </w:r>
      </w:hyperlink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2BC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362BC3">
        <w:rPr>
          <w:rFonts w:ascii="Times New Roman" w:eastAsia="Times New Roman" w:hAnsi="Times New Roman" w:cs="Times New Roman"/>
          <w:sz w:val="24"/>
          <w:szCs w:val="24"/>
        </w:rPr>
        <w:t>Dispõe sobre a criação da Frente Parlamentar Municipal em Defesa da Habitação e Moradia, na Câmara Municipal de Sorriso/MT.</w:t>
      </w:r>
    </w:p>
    <w:p w:rsidR="003A2B10" w:rsidRPr="00362BC3" w:rsidRDefault="003A2B10" w:rsidP="003A2B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Autoria: </w:t>
      </w:r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 xml:space="preserve">Diogo </w:t>
      </w:r>
      <w:proofErr w:type="spellStart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Kriguer</w:t>
      </w:r>
      <w:proofErr w:type="spellEnd"/>
      <w:r w:rsidRPr="00362B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A2B10" w:rsidRPr="00362BC3" w:rsidRDefault="003A2B10" w:rsidP="003A2B1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2BC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3A2B10" w:rsidRPr="00362BC3" w:rsidRDefault="003A2B10" w:rsidP="003A2B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BC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362BC3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</w:pPr>
      <w:r w:rsidRPr="00362BC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 </w:t>
      </w:r>
      <w:hyperlink r:id="rId4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334/2025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Moção de Aplauso ao Senhor Guilherme Alberto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Prochnow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pioneiro na Comunidade Barreiro, no município de Sorriso-MT.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335/2025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Moção de Aplauso ao Dr. Leandro Almeida Assunção, pela sua brilhante participação como palestrante na mesa-redonda do seminário “A Vida Humana – Aspectos Éticos, Antropológicos e Filosóficos”, realizado durante a Semana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Pró-Vida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336/2025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Moção de Aplauso ao Sr. Rafael Miguel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Hendges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sócio-proprietário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empresa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Ágapre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Produções e Eventos, pelo exemplar apoio e organização das apresentações musicais realizadas durante a Semana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Pró-Vida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337/2025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Moção de Aplauso aos atores que protagonizaram a apresentação teatral realizada durante a Semana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Pró-Vida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9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338/2025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 Moção de Aplauso aos coordenadores e organizadores do evento “Mulheres do Agro”, pelo fortalecimento do protagonismo feminino no agronegócio.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339/2025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Moção de Aplauso ao Sr. Juliano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pela relevante palestra ministrada no Grupo de Oração Bom Pastor, durante a Semana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Pró-Vida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o tema “Promovendo o conhecimento e a valorização da vida: formação sobre a Cultura da Vida”.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Rodrigo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Matterazzi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MOÇÃO Nº 340/2025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Moção de Aplauso à Sra. Rita de Cássia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Hachiya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pelos prêmios conquistados no 2º Concurso do Queijo e Produtos Lácteos de Mato Grosso.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 e vereadores abaixo assinados.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Qualificada.</w:t>
      </w:r>
    </w:p>
    <w:p w:rsidR="003A2B10" w:rsidRDefault="003A2B10" w:rsidP="003A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 parecer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1) Justiça e Redação; 2) Especial de honrarias.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  <w:u w:val="single"/>
        </w:rPr>
        <w:t>DEMAIS PROPOSIÇÕES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hyperlink r:id="rId5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REQUERIMENTO Nº 272/2025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Requer ao Exmo. Senhor Alei Fernandes, Prefeito Municipal, com cópia à Secretaria Municipal de Administração, informações sobre o funcionamento da Ouvidoria Municipal, por meio do número 150, no município de Sorriso/MT.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Simples.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hyperlink r:id="rId53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REQUERIMENTO Nº 273/2025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Requerem para o Conselho Municipal de Saúde de Sorriso, com cópia para a Secretaria Municipal de Saúde de Sorriso, cópias da ata de deliberação, do relatório de visita técnica e da autorização formal emitidos pelo Conselho Municipal de Saúde de Sorriso, referentes à autorização e ao início do funcionamento da Maternidade Municipal de Sorriso, contendo datas, membros presentes e todas as observações registradas.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Delalibera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Simples.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hyperlink r:id="rId54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REQUERIMENTO Nº 274/2025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Requerem ao Exmo. Senhor Alei Fernandes, Prefeito Municipal, com cópia à Secretaria Municipal de Administração, informações sobre o cumprimento integral da Lei Federal nº 12.527/2011 (Lei de Acesso à Informação), especialmente quanto à obrigatoriedade de divulgação ativa de informações públicas no Portal da Transparência do Município de Sorriso.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Silvana Perin.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Quórum para aprovação: </w:t>
      </w:r>
      <w:r>
        <w:rPr>
          <w:rFonts w:ascii="Times New Roman" w:eastAsia="Times New Roman" w:hAnsi="Times New Roman" w:cs="Times New Roman"/>
          <w:sz w:val="24"/>
          <w:szCs w:val="24"/>
        </w:rPr>
        <w:t>Maioria Simples.</w:t>
      </w: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3A2B10" w:rsidTr="00397BDF">
        <w:trPr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IV PARTE: EXPLICAÇÕES PESSOAIS</w:t>
            </w:r>
          </w:p>
        </w:tc>
      </w:tr>
    </w:tbl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B10" w:rsidRDefault="003A2B10" w:rsidP="003A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Uso da palavra livre pelos vereadores: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EMERSON FARIAS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PL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RODRIGO MATTERAZZI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Republicanos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BRENDO BRAGA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Republicanos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DARCI GONÇALVES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MDB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JANE DELALIBERA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PL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0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PROFª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SILVANA PERIN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MDB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TOCO BAGGIO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PSDB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WANDERLEY PAULO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Progressistas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DIOGO KRIGUER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PSDB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ADIR CUNICO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Novo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GRINGO DO BARREIRO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PL</w:t>
      </w: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3A2B10" w:rsidTr="00397BDF">
        <w:trPr>
          <w:jc w:val="center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V PARTE: ENCERRAMENTO</w:t>
            </w:r>
          </w:p>
        </w:tc>
      </w:tr>
    </w:tbl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hyperlink r:id="rId6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MESA DIRETORA</w:t>
        </w:r>
      </w:hyperlink>
    </w:p>
    <w:p w:rsidR="003A2B10" w:rsidRDefault="003A2B10" w:rsidP="003A2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tbl>
      <w:tblPr>
        <w:tblW w:w="10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551"/>
        <w:gridCol w:w="2268"/>
        <w:gridCol w:w="2122"/>
      </w:tblGrid>
      <w:tr w:rsidR="003A2B10" w:rsidTr="00397BDF">
        <w:tc>
          <w:tcPr>
            <w:tcW w:w="3114" w:type="dxa"/>
          </w:tcPr>
          <w:p w:rsidR="003A2B10" w:rsidRDefault="003A2B10" w:rsidP="00397B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51" w:type="dxa"/>
          </w:tcPr>
          <w:p w:rsidR="003A2B10" w:rsidRDefault="003A2B10" w:rsidP="00397B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268" w:type="dxa"/>
          </w:tcPr>
          <w:p w:rsidR="003A2B10" w:rsidRDefault="003A2B10" w:rsidP="00397B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1º Secretário</w:t>
            </w:r>
          </w:p>
        </w:tc>
        <w:tc>
          <w:tcPr>
            <w:tcW w:w="2122" w:type="dxa"/>
          </w:tcPr>
          <w:p w:rsidR="003A2B10" w:rsidRDefault="003A2B10" w:rsidP="00397B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3A2B10" w:rsidRDefault="003A2B10" w:rsidP="0039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2º Secretário</w:t>
            </w:r>
          </w:p>
        </w:tc>
      </w:tr>
    </w:tbl>
    <w:p w:rsidR="00B9204F" w:rsidRPr="003A2B10" w:rsidRDefault="00B9204F" w:rsidP="003A2B10">
      <w:bookmarkStart w:id="0" w:name="_GoBack"/>
      <w:bookmarkEnd w:id="0"/>
    </w:p>
    <w:sectPr w:rsidR="00B9204F" w:rsidRPr="003A2B10" w:rsidSect="00B9204F">
      <w:footerReference w:type="default" r:id="rId67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00" w:rsidRDefault="00BD5100">
      <w:pPr>
        <w:spacing w:after="0" w:line="240" w:lineRule="auto"/>
      </w:pPr>
      <w:r>
        <w:separator/>
      </w:r>
    </w:p>
  </w:endnote>
  <w:endnote w:type="continuationSeparator" w:id="0">
    <w:p w:rsidR="00BD5100" w:rsidRDefault="00B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5100" w:rsidRDefault="00BD51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2C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2C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5100" w:rsidRDefault="00BD5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00" w:rsidRDefault="00BD5100">
      <w:pPr>
        <w:spacing w:after="0" w:line="240" w:lineRule="auto"/>
      </w:pPr>
      <w:r>
        <w:separator/>
      </w:r>
    </w:p>
  </w:footnote>
  <w:footnote w:type="continuationSeparator" w:id="0">
    <w:p w:rsidR="00BD5100" w:rsidRDefault="00BD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1745"/>
    <w:multiLevelType w:val="multilevel"/>
    <w:tmpl w:val="F350D12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BC6503"/>
    <w:multiLevelType w:val="hybridMultilevel"/>
    <w:tmpl w:val="8AA2CDB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29206F"/>
    <w:multiLevelType w:val="multilevel"/>
    <w:tmpl w:val="FAB80E5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D"/>
    <w:rsid w:val="00051D58"/>
    <w:rsid w:val="00086395"/>
    <w:rsid w:val="000A25B8"/>
    <w:rsid w:val="000C7B53"/>
    <w:rsid w:val="000C7B57"/>
    <w:rsid w:val="000E1089"/>
    <w:rsid w:val="00152A3A"/>
    <w:rsid w:val="00157FDA"/>
    <w:rsid w:val="0019695A"/>
    <w:rsid w:val="001F6810"/>
    <w:rsid w:val="001F6D7A"/>
    <w:rsid w:val="002471AC"/>
    <w:rsid w:val="002B1B1D"/>
    <w:rsid w:val="002B255B"/>
    <w:rsid w:val="002B6164"/>
    <w:rsid w:val="002E4CB2"/>
    <w:rsid w:val="00327636"/>
    <w:rsid w:val="0036798C"/>
    <w:rsid w:val="003A2B10"/>
    <w:rsid w:val="003B7195"/>
    <w:rsid w:val="004170FA"/>
    <w:rsid w:val="00430C56"/>
    <w:rsid w:val="00434FD5"/>
    <w:rsid w:val="00467A1A"/>
    <w:rsid w:val="00472959"/>
    <w:rsid w:val="00482A14"/>
    <w:rsid w:val="004B5B08"/>
    <w:rsid w:val="004E08D2"/>
    <w:rsid w:val="00510EBE"/>
    <w:rsid w:val="005272E2"/>
    <w:rsid w:val="00534EEB"/>
    <w:rsid w:val="00564C66"/>
    <w:rsid w:val="005A24CD"/>
    <w:rsid w:val="005C113D"/>
    <w:rsid w:val="005C13FF"/>
    <w:rsid w:val="005D3610"/>
    <w:rsid w:val="00636693"/>
    <w:rsid w:val="00636AC5"/>
    <w:rsid w:val="006A7AF3"/>
    <w:rsid w:val="006C45CE"/>
    <w:rsid w:val="006E5FF6"/>
    <w:rsid w:val="006F4CB7"/>
    <w:rsid w:val="00721685"/>
    <w:rsid w:val="0074077F"/>
    <w:rsid w:val="00741F59"/>
    <w:rsid w:val="00747BF7"/>
    <w:rsid w:val="00763E3F"/>
    <w:rsid w:val="00782EEE"/>
    <w:rsid w:val="00794121"/>
    <w:rsid w:val="007962D8"/>
    <w:rsid w:val="007D0B79"/>
    <w:rsid w:val="007D0F87"/>
    <w:rsid w:val="007E0786"/>
    <w:rsid w:val="007E4F1E"/>
    <w:rsid w:val="00861A11"/>
    <w:rsid w:val="008824FB"/>
    <w:rsid w:val="00893463"/>
    <w:rsid w:val="0095016A"/>
    <w:rsid w:val="009632D4"/>
    <w:rsid w:val="00984F70"/>
    <w:rsid w:val="00993E63"/>
    <w:rsid w:val="0099499E"/>
    <w:rsid w:val="009E3F7C"/>
    <w:rsid w:val="00A139CB"/>
    <w:rsid w:val="00A356B0"/>
    <w:rsid w:val="00A46AAD"/>
    <w:rsid w:val="00A627E3"/>
    <w:rsid w:val="00A6696F"/>
    <w:rsid w:val="00A75A17"/>
    <w:rsid w:val="00A80AF0"/>
    <w:rsid w:val="00A970B6"/>
    <w:rsid w:val="00AA4123"/>
    <w:rsid w:val="00AA439A"/>
    <w:rsid w:val="00AB57C7"/>
    <w:rsid w:val="00AF352C"/>
    <w:rsid w:val="00B061A8"/>
    <w:rsid w:val="00B10737"/>
    <w:rsid w:val="00B2312B"/>
    <w:rsid w:val="00B9204F"/>
    <w:rsid w:val="00B955CE"/>
    <w:rsid w:val="00BA5222"/>
    <w:rsid w:val="00BB5AAC"/>
    <w:rsid w:val="00BD5100"/>
    <w:rsid w:val="00BE14F3"/>
    <w:rsid w:val="00C03C2B"/>
    <w:rsid w:val="00C34186"/>
    <w:rsid w:val="00C76BDF"/>
    <w:rsid w:val="00C76F85"/>
    <w:rsid w:val="00C93E2F"/>
    <w:rsid w:val="00CA7D1A"/>
    <w:rsid w:val="00CD158C"/>
    <w:rsid w:val="00CE0678"/>
    <w:rsid w:val="00CF0B6D"/>
    <w:rsid w:val="00D101B8"/>
    <w:rsid w:val="00D15A08"/>
    <w:rsid w:val="00D17417"/>
    <w:rsid w:val="00D22396"/>
    <w:rsid w:val="00D22EB1"/>
    <w:rsid w:val="00D27AA6"/>
    <w:rsid w:val="00D52F61"/>
    <w:rsid w:val="00D91286"/>
    <w:rsid w:val="00DC4E48"/>
    <w:rsid w:val="00DC653C"/>
    <w:rsid w:val="00DE2A21"/>
    <w:rsid w:val="00E067DC"/>
    <w:rsid w:val="00E42091"/>
    <w:rsid w:val="00E654E6"/>
    <w:rsid w:val="00EB429B"/>
    <w:rsid w:val="00EC5FD9"/>
    <w:rsid w:val="00EE5057"/>
    <w:rsid w:val="00EF0690"/>
    <w:rsid w:val="00F208A8"/>
    <w:rsid w:val="00F27DB5"/>
    <w:rsid w:val="00FA5550"/>
    <w:rsid w:val="00FB675E"/>
    <w:rsid w:val="00FD5EA3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BB78"/>
  <w15:chartTrackingRefBased/>
  <w15:docId w15:val="{68096AB4-3532-4C79-95A4-E865D40C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C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24CD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A24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A2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A24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A24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2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A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A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4CD"/>
  </w:style>
  <w:style w:type="character" w:styleId="Forte">
    <w:name w:val="Strong"/>
    <w:basedOn w:val="Fontepargpadro"/>
    <w:uiPriority w:val="22"/>
    <w:qFormat/>
    <w:rsid w:val="005A24CD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A24CD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A24CD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5A24CD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5A24CD"/>
    <w:rPr>
      <w:i/>
      <w:iCs/>
    </w:rPr>
  </w:style>
  <w:style w:type="character" w:customStyle="1" w:styleId="label">
    <w:name w:val="label"/>
    <w:rsid w:val="005A24CD"/>
  </w:style>
  <w:style w:type="character" w:styleId="HiperlinkVisitado">
    <w:name w:val="FollowedHyperlink"/>
    <w:basedOn w:val="Fontepargpadro"/>
    <w:uiPriority w:val="99"/>
    <w:semiHidden/>
    <w:unhideWhenUsed/>
    <w:rsid w:val="005A2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0565" TargetMode="External"/><Relationship Id="rId21" Type="http://schemas.openxmlformats.org/officeDocument/2006/relationships/hyperlink" Target="https://sorriso.siscam.com.br/arquivo?Id=191192" TargetMode="External"/><Relationship Id="rId42" Type="http://schemas.openxmlformats.org/officeDocument/2006/relationships/hyperlink" Target="https://sorriso.siscam.com.br/arquivo?Id=191486" TargetMode="External"/><Relationship Id="rId47" Type="http://schemas.openxmlformats.org/officeDocument/2006/relationships/hyperlink" Target="https://sorriso.siscam.com.br/arquivo?Id=191154" TargetMode="External"/><Relationship Id="rId63" Type="http://schemas.openxmlformats.org/officeDocument/2006/relationships/hyperlink" Target="https://sorriso.mt.leg.br/parlamentar/202/diogo-kriguer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sorriso.siscam.com.br/arquivo?Id=1911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1179" TargetMode="External"/><Relationship Id="rId29" Type="http://schemas.openxmlformats.org/officeDocument/2006/relationships/hyperlink" Target="https://sorriso.siscam.com.br/arquivo?Id=190951" TargetMode="External"/><Relationship Id="rId11" Type="http://schemas.openxmlformats.org/officeDocument/2006/relationships/hyperlink" Target="https://sorriso.siscam.com.br/arquivo?Id=191150" TargetMode="External"/><Relationship Id="rId24" Type="http://schemas.openxmlformats.org/officeDocument/2006/relationships/hyperlink" Target="https://sorriso.siscam.com.br/arquivo?Id=185083" TargetMode="External"/><Relationship Id="rId32" Type="http://schemas.openxmlformats.org/officeDocument/2006/relationships/hyperlink" Target="https://sorriso.siscam.com.br/arquivo?Id=191200" TargetMode="External"/><Relationship Id="rId37" Type="http://schemas.openxmlformats.org/officeDocument/2006/relationships/hyperlink" Target="https://sorriso.siscam.com.br/arquivo?Id=191245" TargetMode="External"/><Relationship Id="rId40" Type="http://schemas.openxmlformats.org/officeDocument/2006/relationships/hyperlink" Target="https://sorriso.siscam.com.br/arquivo?Id=191429" TargetMode="External"/><Relationship Id="rId45" Type="http://schemas.openxmlformats.org/officeDocument/2006/relationships/hyperlink" Target="https://sorriso.siscam.com.br/arquivo?Id=190792" TargetMode="External"/><Relationship Id="rId53" Type="http://schemas.openxmlformats.org/officeDocument/2006/relationships/hyperlink" Target="https://sorriso.siscam.com.br/arquivo?Id=191159" TargetMode="External"/><Relationship Id="rId58" Type="http://schemas.openxmlformats.org/officeDocument/2006/relationships/hyperlink" Target="https://sorriso.mt.leg.br/parlamentar/209/darci-goncalves" TargetMode="External"/><Relationship Id="rId66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3/toco-baggio" TargetMode="External"/><Relationship Id="rId19" Type="http://schemas.openxmlformats.org/officeDocument/2006/relationships/hyperlink" Target="https://sorriso.siscam.com.br/arquivo?Id=191190" TargetMode="External"/><Relationship Id="rId14" Type="http://schemas.openxmlformats.org/officeDocument/2006/relationships/hyperlink" Target="https://sorriso.siscam.com.br/arquivo?Id=191158" TargetMode="External"/><Relationship Id="rId22" Type="http://schemas.openxmlformats.org/officeDocument/2006/relationships/hyperlink" Target="https://sorriso.siscam.com.br/arquivo?Id=191237" TargetMode="External"/><Relationship Id="rId27" Type="http://schemas.openxmlformats.org/officeDocument/2006/relationships/hyperlink" Target="https://sorriso.siscam.com.br/arquivo?Id=190563" TargetMode="External"/><Relationship Id="rId30" Type="http://schemas.openxmlformats.org/officeDocument/2006/relationships/hyperlink" Target="https://sorriso.siscam.com.br/arquivo?Id=191180" TargetMode="External"/><Relationship Id="rId35" Type="http://schemas.openxmlformats.org/officeDocument/2006/relationships/hyperlink" Target="https://sorriso.siscam.com.br/arquivo?Id=191215" TargetMode="External"/><Relationship Id="rId43" Type="http://schemas.openxmlformats.org/officeDocument/2006/relationships/hyperlink" Target="https://sorriso.siscam.com.br/arquivo?Id=191338" TargetMode="External"/><Relationship Id="rId48" Type="http://schemas.openxmlformats.org/officeDocument/2006/relationships/hyperlink" Target="https://sorriso.siscam.com.br/arquivo?Id=191155" TargetMode="External"/><Relationship Id="rId56" Type="http://schemas.openxmlformats.org/officeDocument/2006/relationships/hyperlink" Target="https://sorriso.mt.leg.br/parlamentar/208/rodrigo-matterazzi" TargetMode="External"/><Relationship Id="rId64" Type="http://schemas.openxmlformats.org/officeDocument/2006/relationships/hyperlink" Target="https://sorriso.mt.leg.br/parlamentar/207/adir-cunico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orriso.siscam.com.br/arquivo?Id=191147" TargetMode="External"/><Relationship Id="rId51" Type="http://schemas.openxmlformats.org/officeDocument/2006/relationships/hyperlink" Target="https://sorriso.siscam.com.br/arquivo?Id=1911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1151" TargetMode="External"/><Relationship Id="rId17" Type="http://schemas.openxmlformats.org/officeDocument/2006/relationships/hyperlink" Target="https://sorriso.siscam.com.br/arquivo?Id=191187" TargetMode="External"/><Relationship Id="rId25" Type="http://schemas.openxmlformats.org/officeDocument/2006/relationships/hyperlink" Target="https://sorriso.siscam.com.br/arquivo?Id=190564" TargetMode="External"/><Relationship Id="rId33" Type="http://schemas.openxmlformats.org/officeDocument/2006/relationships/hyperlink" Target="https://sorriso.siscam.com.br/arquivo?Id=191202" TargetMode="External"/><Relationship Id="rId38" Type="http://schemas.openxmlformats.org/officeDocument/2006/relationships/hyperlink" Target="https://sorriso.siscam.com.br/arquivo?Id=191326" TargetMode="External"/><Relationship Id="rId46" Type="http://schemas.openxmlformats.org/officeDocument/2006/relationships/hyperlink" Target="https://sorriso.siscam.com.br/arquivo?Id=191153" TargetMode="External"/><Relationship Id="rId59" Type="http://schemas.openxmlformats.org/officeDocument/2006/relationships/hyperlink" Target="https://sorriso.mt.leg.br/parlamentar/212/jane-delalibera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sorriso.siscam.com.br/arquivo?Id=191191" TargetMode="External"/><Relationship Id="rId41" Type="http://schemas.openxmlformats.org/officeDocument/2006/relationships/hyperlink" Target="https://sorriso.siscam.com.br/arquivo?Id=191483" TargetMode="External"/><Relationship Id="rId54" Type="http://schemas.openxmlformats.org/officeDocument/2006/relationships/hyperlink" Target="https://sorriso.siscam.com.br/arquivo?Id=191173" TargetMode="External"/><Relationship Id="rId62" Type="http://schemas.openxmlformats.org/officeDocument/2006/relationships/hyperlink" Target="https://sorriso.mt.leg.br/parlamentar/201/wanderley-paul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1174" TargetMode="External"/><Relationship Id="rId23" Type="http://schemas.openxmlformats.org/officeDocument/2006/relationships/hyperlink" Target="https://sorriso.siscam.com.br/arquivo?Id=191238" TargetMode="External"/><Relationship Id="rId28" Type="http://schemas.openxmlformats.org/officeDocument/2006/relationships/hyperlink" Target="https://sorriso.siscam.com.br/arquivo?Id=191324" TargetMode="External"/><Relationship Id="rId36" Type="http://schemas.openxmlformats.org/officeDocument/2006/relationships/hyperlink" Target="https://sorriso.siscam.com.br/arquivo?Id=191242" TargetMode="External"/><Relationship Id="rId49" Type="http://schemas.openxmlformats.org/officeDocument/2006/relationships/hyperlink" Target="https://sorriso.siscam.com.br/arquivo?Id=191156" TargetMode="External"/><Relationship Id="rId57" Type="http://schemas.openxmlformats.org/officeDocument/2006/relationships/hyperlink" Target="https://sorriso.mt.leg.br/parlamentar/211/brendo-braga" TargetMode="External"/><Relationship Id="rId10" Type="http://schemas.openxmlformats.org/officeDocument/2006/relationships/hyperlink" Target="https://sorriso.siscam.com.br/arquivo?Id=191149" TargetMode="External"/><Relationship Id="rId31" Type="http://schemas.openxmlformats.org/officeDocument/2006/relationships/hyperlink" Target="https://sorriso.siscam.com.br/arquivo?Id=191181" TargetMode="External"/><Relationship Id="rId44" Type="http://schemas.openxmlformats.org/officeDocument/2006/relationships/hyperlink" Target="https://sorriso.siscam.com.br/arquivo?Id=191473" TargetMode="External"/><Relationship Id="rId52" Type="http://schemas.openxmlformats.org/officeDocument/2006/relationships/hyperlink" Target="https://sorriso.siscam.com.br/arquivo?Id=191146" TargetMode="External"/><Relationship Id="rId60" Type="http://schemas.openxmlformats.org/officeDocument/2006/relationships/hyperlink" Target="https://sorriso.mt.leg.br/parlamentar/205/profa-silvana-perin" TargetMode="External"/><Relationship Id="rId65" Type="http://schemas.openxmlformats.org/officeDocument/2006/relationships/hyperlink" Target="https://sorriso.mt.leg.br/parlamentar/210/gringo-do-barre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1148" TargetMode="External"/><Relationship Id="rId13" Type="http://schemas.openxmlformats.org/officeDocument/2006/relationships/hyperlink" Target="https://sorriso.siscam.com.br/arquivo?Id=191152" TargetMode="External"/><Relationship Id="rId18" Type="http://schemas.openxmlformats.org/officeDocument/2006/relationships/hyperlink" Target="https://sorriso.siscam.com.br/arquivo?Id=191189" TargetMode="External"/><Relationship Id="rId39" Type="http://schemas.openxmlformats.org/officeDocument/2006/relationships/hyperlink" Target="https://sorriso.siscam.com.br/arquivo?Id=191393" TargetMode="External"/><Relationship Id="rId34" Type="http://schemas.openxmlformats.org/officeDocument/2006/relationships/hyperlink" Target="https://sorriso.siscam.com.br/arquivo?Id=191211" TargetMode="External"/><Relationship Id="rId50" Type="http://schemas.openxmlformats.org/officeDocument/2006/relationships/hyperlink" Target="https://sorriso.siscam.com.br/arquivo?Id=191157" TargetMode="External"/><Relationship Id="rId55" Type="http://schemas.openxmlformats.org/officeDocument/2006/relationships/hyperlink" Target="https://sorriso.mt.leg.br/parlamentar/206/emerson-far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9</Pages>
  <Words>3934</Words>
  <Characters>21245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68</cp:revision>
  <dcterms:created xsi:type="dcterms:W3CDTF">2025-11-05T16:51:00Z</dcterms:created>
  <dcterms:modified xsi:type="dcterms:W3CDTF">2025-11-14T10:58:00Z</dcterms:modified>
</cp:coreProperties>
</file>