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6C4D" w14:textId="3798F34C" w:rsidR="00F87273" w:rsidRPr="00AC1DE1" w:rsidRDefault="00000000" w:rsidP="0080321E">
      <w:pPr>
        <w:spacing w:after="0" w:line="240" w:lineRule="auto"/>
        <w:ind w:left="2694" w:firstLine="708"/>
        <w:jc w:val="both"/>
        <w:rPr>
          <w:b/>
          <w:szCs w:val="24"/>
        </w:rPr>
      </w:pPr>
      <w:r w:rsidRPr="00AC1DE1">
        <w:rPr>
          <w:b/>
          <w:szCs w:val="24"/>
        </w:rPr>
        <w:t>INDICAÇÃO N°</w:t>
      </w:r>
      <w:r w:rsidR="00AC1DE1">
        <w:rPr>
          <w:b/>
          <w:szCs w:val="24"/>
        </w:rPr>
        <w:t xml:space="preserve"> </w:t>
      </w:r>
      <w:r w:rsidR="00E600B7">
        <w:rPr>
          <w:b/>
          <w:szCs w:val="24"/>
        </w:rPr>
        <w:t>1210</w:t>
      </w:r>
      <w:r w:rsidR="003D4D28" w:rsidRPr="00AC1DE1">
        <w:rPr>
          <w:b/>
          <w:szCs w:val="24"/>
        </w:rPr>
        <w:t>/20</w:t>
      </w:r>
      <w:r w:rsidR="0017792D" w:rsidRPr="00AC1DE1">
        <w:rPr>
          <w:b/>
          <w:szCs w:val="24"/>
        </w:rPr>
        <w:t>2</w:t>
      </w:r>
      <w:r w:rsidR="00DE13DF">
        <w:rPr>
          <w:b/>
          <w:szCs w:val="24"/>
        </w:rPr>
        <w:t>5</w:t>
      </w:r>
    </w:p>
    <w:p w14:paraId="4CDB6FB4" w14:textId="77777777" w:rsidR="008403F1" w:rsidRDefault="008403F1" w:rsidP="0080321E">
      <w:pPr>
        <w:spacing w:after="0" w:line="240" w:lineRule="auto"/>
        <w:jc w:val="both"/>
        <w:rPr>
          <w:b/>
          <w:szCs w:val="24"/>
        </w:rPr>
      </w:pPr>
    </w:p>
    <w:p w14:paraId="32D46000" w14:textId="77777777" w:rsidR="00755531" w:rsidRPr="00AC1DE1" w:rsidRDefault="00755531" w:rsidP="0080321E">
      <w:pPr>
        <w:spacing w:after="0" w:line="240" w:lineRule="auto"/>
        <w:jc w:val="both"/>
        <w:rPr>
          <w:b/>
          <w:szCs w:val="24"/>
        </w:rPr>
      </w:pPr>
    </w:p>
    <w:p w14:paraId="19593704" w14:textId="5CD9623A" w:rsidR="000A49F5" w:rsidRPr="00AC1DE1" w:rsidRDefault="00000000" w:rsidP="00E600B7">
      <w:pPr>
        <w:spacing w:after="0" w:line="360" w:lineRule="auto"/>
        <w:ind w:left="3402"/>
        <w:jc w:val="both"/>
        <w:rPr>
          <w:b/>
          <w:szCs w:val="24"/>
        </w:rPr>
      </w:pPr>
      <w:r w:rsidRPr="00FA0CC3">
        <w:rPr>
          <w:b/>
          <w:szCs w:val="24"/>
        </w:rPr>
        <w:t xml:space="preserve">INDICAMOS O PAGAMENTO DO </w:t>
      </w:r>
      <w:r w:rsidR="006923C1" w:rsidRPr="00FA0CC3">
        <w:rPr>
          <w:b/>
          <w:szCs w:val="24"/>
        </w:rPr>
        <w:t>A</w:t>
      </w:r>
      <w:r w:rsidR="006923C1">
        <w:rPr>
          <w:b/>
          <w:szCs w:val="24"/>
        </w:rPr>
        <w:t>UXÍLIO</w:t>
      </w:r>
      <w:r w:rsidRPr="00FA0CC3">
        <w:rPr>
          <w:b/>
          <w:szCs w:val="24"/>
        </w:rPr>
        <w:t xml:space="preserve"> ALIMENTAÇÃO PARA SERVIDORES MUNICIPAIS EM TRATAMENTO ONCOLÓGICO</w:t>
      </w:r>
      <w:r w:rsidR="006A572C" w:rsidRPr="00E2217A">
        <w:rPr>
          <w:b/>
          <w:szCs w:val="24"/>
        </w:rPr>
        <w:t>, NO MUNICIPIO DE SORRISO/MT</w:t>
      </w:r>
      <w:r w:rsidR="00810EB6" w:rsidRPr="00AC1DE1">
        <w:rPr>
          <w:b/>
          <w:szCs w:val="24"/>
        </w:rPr>
        <w:t>.</w:t>
      </w:r>
    </w:p>
    <w:p w14:paraId="0EA05A24" w14:textId="77777777" w:rsidR="00810EB6" w:rsidRPr="00AC1DE1" w:rsidRDefault="00000000" w:rsidP="00E600B7">
      <w:pPr>
        <w:spacing w:after="0" w:line="360" w:lineRule="auto"/>
        <w:jc w:val="both"/>
        <w:rPr>
          <w:b/>
          <w:szCs w:val="24"/>
        </w:rPr>
      </w:pPr>
      <w:r w:rsidRPr="00AC1DE1">
        <w:rPr>
          <w:b/>
          <w:szCs w:val="24"/>
        </w:rPr>
        <w:t xml:space="preserve">            </w:t>
      </w:r>
    </w:p>
    <w:p w14:paraId="38AEC7B5" w14:textId="77777777" w:rsidR="00810EB6" w:rsidRPr="00AC1DE1" w:rsidRDefault="00810EB6" w:rsidP="00E600B7">
      <w:pPr>
        <w:spacing w:after="0" w:line="360" w:lineRule="auto"/>
        <w:ind w:left="3402"/>
        <w:jc w:val="both"/>
        <w:rPr>
          <w:b/>
          <w:szCs w:val="24"/>
        </w:rPr>
      </w:pPr>
    </w:p>
    <w:p w14:paraId="2430402D" w14:textId="3607F5BC" w:rsidR="00F87273" w:rsidRPr="006A572C" w:rsidRDefault="00000000" w:rsidP="00E600B7">
      <w:pPr>
        <w:spacing w:after="0" w:line="360" w:lineRule="auto"/>
        <w:ind w:firstLine="3402"/>
        <w:jc w:val="both"/>
        <w:rPr>
          <w:szCs w:val="24"/>
        </w:rPr>
      </w:pPr>
      <w:r>
        <w:rPr>
          <w:b/>
          <w:bCs/>
          <w:color w:val="000000"/>
          <w:szCs w:val="24"/>
        </w:rPr>
        <w:t>TOCO BAGGIO</w:t>
      </w:r>
      <w:r w:rsidR="00F67B57" w:rsidRPr="00AC1DE1">
        <w:rPr>
          <w:b/>
          <w:bCs/>
          <w:color w:val="000000"/>
          <w:szCs w:val="24"/>
        </w:rPr>
        <w:t xml:space="preserve"> – PSDB</w:t>
      </w:r>
      <w:r w:rsidR="00B81148" w:rsidRPr="00B81148">
        <w:rPr>
          <w:color w:val="000000"/>
          <w:szCs w:val="24"/>
        </w:rPr>
        <w:t xml:space="preserve"> </w:t>
      </w:r>
      <w:r w:rsidR="00B81148" w:rsidRPr="00B81148">
        <w:rPr>
          <w:b/>
          <w:bCs/>
          <w:color w:val="000000"/>
          <w:szCs w:val="24"/>
        </w:rPr>
        <w:t>e vereadores abaixo assinados</w:t>
      </w:r>
      <w:r w:rsidR="00B81148">
        <w:rPr>
          <w:b/>
          <w:bCs/>
          <w:color w:val="000000"/>
          <w:szCs w:val="24"/>
        </w:rPr>
        <w:t>,</w:t>
      </w:r>
      <w:r w:rsidR="00B81148">
        <w:rPr>
          <w:szCs w:val="24"/>
        </w:rPr>
        <w:t xml:space="preserve"> </w:t>
      </w:r>
      <w:r w:rsidR="00F67B57" w:rsidRPr="00AC1DE1">
        <w:rPr>
          <w:szCs w:val="24"/>
        </w:rPr>
        <w:t xml:space="preserve">com assento nesta Casa, de conformidade com o </w:t>
      </w:r>
      <w:r w:rsidR="00B81148">
        <w:rPr>
          <w:szCs w:val="24"/>
        </w:rPr>
        <w:t>A</w:t>
      </w:r>
      <w:r w:rsidR="00F67B57" w:rsidRPr="00AC1DE1">
        <w:rPr>
          <w:szCs w:val="24"/>
        </w:rPr>
        <w:t>rt</w:t>
      </w:r>
      <w:r w:rsidR="00B81148">
        <w:rPr>
          <w:szCs w:val="24"/>
        </w:rPr>
        <w:t>.</w:t>
      </w:r>
      <w:r w:rsidR="00F67B57" w:rsidRPr="00AC1DE1">
        <w:rPr>
          <w:szCs w:val="24"/>
        </w:rPr>
        <w:t xml:space="preserve"> 115</w:t>
      </w:r>
      <w:r w:rsidR="001726E7">
        <w:rPr>
          <w:szCs w:val="24"/>
        </w:rPr>
        <w:t>,</w:t>
      </w:r>
      <w:r w:rsidR="00F67B57" w:rsidRPr="00AC1DE1">
        <w:rPr>
          <w:szCs w:val="24"/>
        </w:rPr>
        <w:t xml:space="preserve"> do Regimento Interno, </w:t>
      </w:r>
      <w:r w:rsidR="00F01F8C" w:rsidRPr="00AC1DE1">
        <w:rPr>
          <w:szCs w:val="24"/>
        </w:rPr>
        <w:t xml:space="preserve">REQUEREM </w:t>
      </w:r>
      <w:r w:rsidR="00F67B57" w:rsidRPr="00AC1DE1">
        <w:rPr>
          <w:szCs w:val="24"/>
        </w:rPr>
        <w:t>à Mesa</w:t>
      </w:r>
      <w:r w:rsidR="00AC2127" w:rsidRPr="00AC1DE1">
        <w:rPr>
          <w:szCs w:val="24"/>
        </w:rPr>
        <w:t>,</w:t>
      </w:r>
      <w:r w:rsidR="00F67B57" w:rsidRPr="00AC1DE1">
        <w:rPr>
          <w:szCs w:val="24"/>
        </w:rPr>
        <w:t xml:space="preserve"> que este expediente seja encaminhado ao Sr</w:t>
      </w:r>
      <w:r w:rsidR="0018287B" w:rsidRPr="00AC1DE1">
        <w:rPr>
          <w:szCs w:val="24"/>
        </w:rPr>
        <w:t>.</w:t>
      </w:r>
      <w:r w:rsidR="00F67B57" w:rsidRPr="00AC1DE1">
        <w:rPr>
          <w:szCs w:val="24"/>
        </w:rPr>
        <w:t xml:space="preserve"> A</w:t>
      </w:r>
      <w:r w:rsidR="00B81148">
        <w:rPr>
          <w:szCs w:val="24"/>
        </w:rPr>
        <w:t>lei Fernandes</w:t>
      </w:r>
      <w:r w:rsidR="00F67B57" w:rsidRPr="00AC1DE1">
        <w:rPr>
          <w:szCs w:val="24"/>
        </w:rPr>
        <w:t xml:space="preserve">, Prefeito Municipal, </w:t>
      </w:r>
      <w:r w:rsidR="00AC1DE1">
        <w:rPr>
          <w:szCs w:val="24"/>
        </w:rPr>
        <w:t>à</w:t>
      </w:r>
      <w:r w:rsidR="002E3AC3" w:rsidRPr="00AC1DE1">
        <w:rPr>
          <w:szCs w:val="24"/>
        </w:rPr>
        <w:t xml:space="preserve"> Secret</w:t>
      </w:r>
      <w:r w:rsidR="0000114A" w:rsidRPr="00AC1DE1">
        <w:rPr>
          <w:szCs w:val="24"/>
        </w:rPr>
        <w:t>ari</w:t>
      </w:r>
      <w:r w:rsidR="002E3AC3" w:rsidRPr="00AC1DE1">
        <w:rPr>
          <w:szCs w:val="24"/>
        </w:rPr>
        <w:t xml:space="preserve">a Municipal de </w:t>
      </w:r>
      <w:r w:rsidR="000E7197">
        <w:rPr>
          <w:szCs w:val="24"/>
        </w:rPr>
        <w:t>Administração e</w:t>
      </w:r>
      <w:r w:rsidR="0097580B" w:rsidRPr="00AC1DE1">
        <w:rPr>
          <w:szCs w:val="24"/>
        </w:rPr>
        <w:t xml:space="preserve"> </w:t>
      </w:r>
      <w:r w:rsidR="000C289E">
        <w:rPr>
          <w:szCs w:val="24"/>
        </w:rPr>
        <w:t xml:space="preserve">a </w:t>
      </w:r>
      <w:r w:rsidR="000E7197">
        <w:rPr>
          <w:szCs w:val="24"/>
        </w:rPr>
        <w:t xml:space="preserve">Secretaria Municipal de Fazenda, </w:t>
      </w:r>
      <w:r w:rsidR="00AC2127" w:rsidRPr="00AC1DE1">
        <w:rPr>
          <w:b/>
          <w:szCs w:val="24"/>
        </w:rPr>
        <w:t>versando sobre a necessidade</w:t>
      </w:r>
      <w:r w:rsidR="00D07BF0">
        <w:rPr>
          <w:b/>
          <w:szCs w:val="24"/>
        </w:rPr>
        <w:t xml:space="preserve"> </w:t>
      </w:r>
      <w:r w:rsidR="000E7197">
        <w:rPr>
          <w:b/>
          <w:szCs w:val="24"/>
        </w:rPr>
        <w:t>d</w:t>
      </w:r>
      <w:r w:rsidR="000E7197" w:rsidRPr="00FA0CC3">
        <w:rPr>
          <w:b/>
          <w:szCs w:val="24"/>
        </w:rPr>
        <w:t xml:space="preserve">o pagamento do </w:t>
      </w:r>
      <w:r w:rsidR="006923C1">
        <w:rPr>
          <w:b/>
          <w:szCs w:val="24"/>
        </w:rPr>
        <w:t>auxílio</w:t>
      </w:r>
      <w:r w:rsidR="000E7197" w:rsidRPr="00FA0CC3">
        <w:rPr>
          <w:b/>
          <w:szCs w:val="24"/>
        </w:rPr>
        <w:t xml:space="preserve"> alimentação para servidores municipais em tratamento oncológico</w:t>
      </w:r>
      <w:r w:rsidR="00D07BF0">
        <w:rPr>
          <w:b/>
          <w:szCs w:val="24"/>
        </w:rPr>
        <w:t>,</w:t>
      </w:r>
      <w:r w:rsidR="00990367" w:rsidRPr="00990367">
        <w:rPr>
          <w:b/>
          <w:szCs w:val="24"/>
        </w:rPr>
        <w:t xml:space="preserve"> no Município de Sorriso/MT</w:t>
      </w:r>
      <w:r w:rsidR="00990367">
        <w:rPr>
          <w:b/>
          <w:szCs w:val="24"/>
        </w:rPr>
        <w:t>.</w:t>
      </w:r>
    </w:p>
    <w:p w14:paraId="1D8C38AC" w14:textId="2945E39A" w:rsidR="00342B89" w:rsidRDefault="00342B89" w:rsidP="00E600B7">
      <w:pPr>
        <w:spacing w:after="0" w:line="360" w:lineRule="auto"/>
        <w:jc w:val="both"/>
        <w:rPr>
          <w:b/>
          <w:szCs w:val="24"/>
        </w:rPr>
      </w:pPr>
    </w:p>
    <w:p w14:paraId="2766D69C" w14:textId="77777777" w:rsidR="00F87273" w:rsidRDefault="00000000" w:rsidP="00E600B7">
      <w:pPr>
        <w:spacing w:after="0" w:line="360" w:lineRule="auto"/>
        <w:jc w:val="center"/>
        <w:rPr>
          <w:b/>
          <w:szCs w:val="24"/>
        </w:rPr>
      </w:pPr>
      <w:r w:rsidRPr="00AC1DE1">
        <w:rPr>
          <w:b/>
          <w:szCs w:val="24"/>
        </w:rPr>
        <w:t>JUSTIFICATIVAS</w:t>
      </w:r>
    </w:p>
    <w:p w14:paraId="75EB4041" w14:textId="77777777" w:rsidR="00DB1C06" w:rsidRDefault="00DB1C06" w:rsidP="00E600B7">
      <w:pPr>
        <w:spacing w:after="0" w:line="360" w:lineRule="auto"/>
        <w:jc w:val="center"/>
        <w:rPr>
          <w:b/>
          <w:szCs w:val="24"/>
        </w:rPr>
      </w:pPr>
    </w:p>
    <w:p w14:paraId="53BE92FF" w14:textId="59E2EA88" w:rsidR="00990367" w:rsidRDefault="00000000" w:rsidP="00E600B7">
      <w:pPr>
        <w:tabs>
          <w:tab w:val="left" w:pos="2268"/>
        </w:tabs>
        <w:spacing w:after="0" w:line="360" w:lineRule="auto"/>
        <w:ind w:firstLine="1418"/>
        <w:jc w:val="both"/>
        <w:rPr>
          <w:szCs w:val="24"/>
        </w:rPr>
      </w:pPr>
      <w:r w:rsidRPr="00097E8B">
        <w:rPr>
          <w:szCs w:val="24"/>
        </w:rPr>
        <w:t>Considerando que</w:t>
      </w:r>
      <w:r w:rsidR="000E7197">
        <w:rPr>
          <w:szCs w:val="24"/>
        </w:rPr>
        <w:t xml:space="preserve"> o t</w:t>
      </w:r>
      <w:r w:rsidR="000E7197" w:rsidRPr="000E7197">
        <w:rPr>
          <w:szCs w:val="24"/>
        </w:rPr>
        <w:t>ratamento oncológico é o conjunto de terapias utilizadas para combater o câncer, com o objetivo de curar a doença, controlar seu crescimento ou aliviar os sintomas. Ele pode incluir diversas opções, como cirurgia, quimioterapia, radioterapia, imunoterapia, terapias-alvo e hormonioterapia, sendo a escolha do método individualizada para cada paciente e baseada no tipo e estágio do câncer, além das condições clínicas</w:t>
      </w:r>
      <w:r w:rsidR="00D07BF0">
        <w:rPr>
          <w:color w:val="000000"/>
          <w:szCs w:val="24"/>
          <w:shd w:val="clear" w:color="auto" w:fill="FFFFFF"/>
        </w:rPr>
        <w:t>.</w:t>
      </w:r>
    </w:p>
    <w:p w14:paraId="71820B79" w14:textId="77777777" w:rsidR="00990367" w:rsidRDefault="00990367" w:rsidP="00E600B7">
      <w:pPr>
        <w:tabs>
          <w:tab w:val="left" w:pos="2268"/>
        </w:tabs>
        <w:spacing w:after="0" w:line="360" w:lineRule="auto"/>
        <w:ind w:firstLine="1418"/>
        <w:jc w:val="both"/>
        <w:rPr>
          <w:szCs w:val="24"/>
        </w:rPr>
      </w:pPr>
    </w:p>
    <w:p w14:paraId="6D867C4F" w14:textId="0E519FB5" w:rsidR="00851480" w:rsidRDefault="00000000" w:rsidP="00E600B7">
      <w:pPr>
        <w:tabs>
          <w:tab w:val="left" w:pos="2268"/>
        </w:tabs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>Considerando</w:t>
      </w:r>
      <w:r w:rsidR="000E7197">
        <w:rPr>
          <w:szCs w:val="24"/>
        </w:rPr>
        <w:t xml:space="preserve"> que o</w:t>
      </w:r>
      <w:r w:rsidR="000E7197" w:rsidRPr="000E7197">
        <w:rPr>
          <w:szCs w:val="24"/>
        </w:rPr>
        <w:t xml:space="preserve"> tratamento oncológico e a própria doença podem causar alterações metabólicas, perda de apetite, náuseas e vômitos, resultando em desnutrição (caquexia) e perda de massa muscular, o que compromete a recuperação</w:t>
      </w:r>
      <w:r w:rsidR="00201C46">
        <w:rPr>
          <w:bCs/>
          <w:szCs w:val="24"/>
        </w:rPr>
        <w:t>.</w:t>
      </w:r>
    </w:p>
    <w:p w14:paraId="1D42D7AC" w14:textId="77777777" w:rsidR="005919A8" w:rsidRDefault="005919A8" w:rsidP="00E600B7">
      <w:pPr>
        <w:spacing w:after="0" w:line="360" w:lineRule="auto"/>
        <w:ind w:firstLine="1418"/>
        <w:jc w:val="both"/>
        <w:rPr>
          <w:szCs w:val="24"/>
        </w:rPr>
      </w:pPr>
    </w:p>
    <w:p w14:paraId="2912394F" w14:textId="30A79D9E" w:rsidR="00201C46" w:rsidRDefault="00000000" w:rsidP="00E600B7">
      <w:pPr>
        <w:spacing w:after="0" w:line="360" w:lineRule="auto"/>
        <w:ind w:firstLine="1418"/>
        <w:jc w:val="both"/>
        <w:rPr>
          <w:bCs/>
          <w:szCs w:val="24"/>
        </w:rPr>
      </w:pPr>
      <w:r>
        <w:rPr>
          <w:bCs/>
          <w:szCs w:val="24"/>
        </w:rPr>
        <w:t>Considerando que</w:t>
      </w:r>
      <w:r w:rsidR="000E7197">
        <w:rPr>
          <w:bCs/>
          <w:szCs w:val="24"/>
        </w:rPr>
        <w:t xml:space="preserve"> </w:t>
      </w:r>
      <w:r w:rsidR="00B26A8C">
        <w:rPr>
          <w:bCs/>
          <w:szCs w:val="24"/>
        </w:rPr>
        <w:t>u</w:t>
      </w:r>
      <w:r w:rsidR="000E7197" w:rsidRPr="000E7197">
        <w:rPr>
          <w:bCs/>
          <w:szCs w:val="24"/>
        </w:rPr>
        <w:t>ma nutrição adequada fornece os nutrientes necessários para fortalecer o sistema imunológico, ajudando o corpo a combater infecções e a tolerar melhor os tratamentos (como quimioterapia e radioterapia)</w:t>
      </w:r>
      <w:r>
        <w:rPr>
          <w:bCs/>
          <w:szCs w:val="24"/>
        </w:rPr>
        <w:t>.</w:t>
      </w:r>
    </w:p>
    <w:p w14:paraId="37F87B06" w14:textId="1A5535EB" w:rsidR="00851480" w:rsidRDefault="00000000" w:rsidP="00E600B7">
      <w:pPr>
        <w:spacing w:after="0" w:line="360" w:lineRule="auto"/>
        <w:ind w:firstLine="1418"/>
        <w:jc w:val="both"/>
        <w:rPr>
          <w:bCs/>
          <w:szCs w:val="24"/>
        </w:rPr>
      </w:pPr>
      <w:r>
        <w:rPr>
          <w:bCs/>
          <w:szCs w:val="24"/>
        </w:rPr>
        <w:lastRenderedPageBreak/>
        <w:t>Considerando que</w:t>
      </w:r>
      <w:r w:rsidR="00B26A8C">
        <w:rPr>
          <w:bCs/>
          <w:szCs w:val="24"/>
        </w:rPr>
        <w:t xml:space="preserve"> o</w:t>
      </w:r>
      <w:r w:rsidR="00B26A8C" w:rsidRPr="00B26A8C">
        <w:rPr>
          <w:bCs/>
          <w:szCs w:val="24"/>
        </w:rPr>
        <w:t xml:space="preserve"> auxílio financeiro ou a concessão de </w:t>
      </w:r>
      <w:r w:rsidR="006923C1">
        <w:rPr>
          <w:bCs/>
          <w:szCs w:val="24"/>
        </w:rPr>
        <w:t>auxílio-</w:t>
      </w:r>
      <w:r w:rsidR="00B26A8C">
        <w:rPr>
          <w:bCs/>
          <w:szCs w:val="24"/>
        </w:rPr>
        <w:t>alimentação</w:t>
      </w:r>
      <w:r w:rsidR="00B26A8C" w:rsidRPr="00B26A8C">
        <w:rPr>
          <w:bCs/>
          <w:szCs w:val="24"/>
        </w:rPr>
        <w:t xml:space="preserve"> garante que o paciente possa adquirir os itens necessários para uma dieta balanceada e segura</w:t>
      </w:r>
      <w:r w:rsidR="006923C1">
        <w:rPr>
          <w:bCs/>
          <w:szCs w:val="24"/>
        </w:rPr>
        <w:t xml:space="preserve">, haja vista que </w:t>
      </w:r>
      <w:r w:rsidR="006923C1" w:rsidRPr="006923C1">
        <w:rPr>
          <w:bCs/>
          <w:szCs w:val="24"/>
        </w:rPr>
        <w:t>o auxílio-alimentação é um pilar essencial do cuidado integral ao paciente oncológico, pois a nutrição é uma aliada crítica para o sucesso do tratamento e a recuperação da saúde</w:t>
      </w:r>
      <w:r w:rsidR="006923C1">
        <w:rPr>
          <w:bCs/>
          <w:szCs w:val="24"/>
        </w:rPr>
        <w:t>.</w:t>
      </w:r>
    </w:p>
    <w:p w14:paraId="5632CF84" w14:textId="67634967" w:rsidR="00DB1C06" w:rsidRDefault="00000000" w:rsidP="00851480">
      <w:pPr>
        <w:tabs>
          <w:tab w:val="left" w:pos="8520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ab/>
      </w:r>
    </w:p>
    <w:p w14:paraId="304B93B1" w14:textId="4D26FC05" w:rsidR="00513AED" w:rsidRDefault="00000000" w:rsidP="008032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F67B57" w:rsidRPr="00AC1DE1">
        <w:rPr>
          <w:szCs w:val="24"/>
        </w:rPr>
        <w:t xml:space="preserve">âmara Municipal de Sorriso, Estado de Mato Grosso, em </w:t>
      </w:r>
      <w:r w:rsidR="00EC4A4F">
        <w:rPr>
          <w:szCs w:val="24"/>
        </w:rPr>
        <w:t>19</w:t>
      </w:r>
      <w:r w:rsidR="00F67B57" w:rsidRPr="00AC1DE1">
        <w:rPr>
          <w:szCs w:val="24"/>
        </w:rPr>
        <w:t xml:space="preserve"> de </w:t>
      </w:r>
      <w:r w:rsidR="006923C1">
        <w:rPr>
          <w:szCs w:val="24"/>
        </w:rPr>
        <w:t>novem</w:t>
      </w:r>
      <w:r>
        <w:rPr>
          <w:szCs w:val="24"/>
        </w:rPr>
        <w:t>bro</w:t>
      </w:r>
      <w:r w:rsidR="00F67B57" w:rsidRPr="00AC1DE1">
        <w:rPr>
          <w:szCs w:val="24"/>
        </w:rPr>
        <w:t xml:space="preserve"> de 20</w:t>
      </w:r>
      <w:r w:rsidR="007620E7" w:rsidRPr="00AC1DE1">
        <w:rPr>
          <w:szCs w:val="24"/>
        </w:rPr>
        <w:t>2</w:t>
      </w:r>
      <w:r w:rsidR="00DE13DF">
        <w:rPr>
          <w:szCs w:val="24"/>
        </w:rPr>
        <w:t>5</w:t>
      </w:r>
      <w:r w:rsidR="00AC1A57" w:rsidRPr="00AC1DE1">
        <w:rPr>
          <w:szCs w:val="24"/>
        </w:rPr>
        <w:t>.</w:t>
      </w:r>
    </w:p>
    <w:p w14:paraId="1162124A" w14:textId="77777777" w:rsidR="00DB1C06" w:rsidRDefault="00DB1C06" w:rsidP="0080321E">
      <w:pPr>
        <w:spacing w:after="0" w:line="240" w:lineRule="auto"/>
        <w:ind w:firstLine="1418"/>
        <w:jc w:val="both"/>
        <w:rPr>
          <w:szCs w:val="24"/>
        </w:rPr>
      </w:pPr>
    </w:p>
    <w:p w14:paraId="4CB796A9" w14:textId="77777777" w:rsidR="00851480" w:rsidRDefault="00851480" w:rsidP="0080321E">
      <w:pPr>
        <w:spacing w:after="0" w:line="240" w:lineRule="auto"/>
        <w:ind w:firstLine="1418"/>
        <w:jc w:val="both"/>
        <w:rPr>
          <w:szCs w:val="24"/>
        </w:rPr>
      </w:pPr>
    </w:p>
    <w:p w14:paraId="5E6DC5B7" w14:textId="77777777" w:rsidR="00AC1DE1" w:rsidRDefault="00AC1DE1" w:rsidP="00AC1DE1">
      <w:pPr>
        <w:spacing w:after="0" w:line="240" w:lineRule="auto"/>
        <w:ind w:firstLine="1418"/>
        <w:jc w:val="both"/>
        <w:rPr>
          <w:szCs w:val="24"/>
        </w:rPr>
      </w:pPr>
    </w:p>
    <w:p w14:paraId="3446E435" w14:textId="77777777" w:rsidR="00AC1DE1" w:rsidRPr="00AC1DE1" w:rsidRDefault="00AC1DE1" w:rsidP="00AC1DE1">
      <w:pPr>
        <w:spacing w:after="0" w:line="240" w:lineRule="auto"/>
        <w:ind w:firstLine="1418"/>
        <w:jc w:val="both"/>
        <w:rPr>
          <w:szCs w:val="24"/>
        </w:rPr>
      </w:pPr>
    </w:p>
    <w:p w14:paraId="1EADA038" w14:textId="77777777" w:rsidR="006A76E5" w:rsidRPr="00AC1DE1" w:rsidRDefault="00000000" w:rsidP="00AC1DE1">
      <w:pPr>
        <w:spacing w:after="0" w:line="240" w:lineRule="auto"/>
        <w:jc w:val="both"/>
        <w:rPr>
          <w:b/>
          <w:szCs w:val="24"/>
        </w:rPr>
      </w:pPr>
      <w:r w:rsidRPr="00AC1DE1">
        <w:rPr>
          <w:b/>
          <w:szCs w:val="24"/>
        </w:rPr>
        <w:t xml:space="preserve">                                      </w:t>
      </w:r>
    </w:p>
    <w:p w14:paraId="05E84B74" w14:textId="77777777" w:rsidR="007620E7" w:rsidRPr="00AC1DE1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6"/>
        <w:gridCol w:w="990"/>
        <w:gridCol w:w="1136"/>
        <w:gridCol w:w="409"/>
        <w:gridCol w:w="1613"/>
        <w:gridCol w:w="1096"/>
        <w:gridCol w:w="284"/>
        <w:gridCol w:w="1695"/>
        <w:gridCol w:w="715"/>
        <w:gridCol w:w="141"/>
      </w:tblGrid>
      <w:tr w:rsidR="0012175A" w14:paraId="14FC5184" w14:textId="77777777" w:rsidTr="00E600B7">
        <w:trPr>
          <w:gridAfter w:val="1"/>
          <w:wAfter w:w="141" w:type="dxa"/>
          <w:trHeight w:val="1916"/>
        </w:trPr>
        <w:tc>
          <w:tcPr>
            <w:tcW w:w="2552" w:type="dxa"/>
          </w:tcPr>
          <w:p w14:paraId="318A53E8" w14:textId="77777777" w:rsidR="00DE13DF" w:rsidRPr="00332A26" w:rsidRDefault="00000000" w:rsidP="00156C8C">
            <w:pPr>
              <w:jc w:val="center"/>
              <w:rPr>
                <w:b/>
                <w:bCs/>
                <w:szCs w:val="24"/>
              </w:rPr>
            </w:pPr>
            <w:r w:rsidRPr="00332A26">
              <w:rPr>
                <w:b/>
                <w:bCs/>
                <w:szCs w:val="24"/>
              </w:rPr>
              <w:t>TOCO BAGGIO</w:t>
            </w:r>
          </w:p>
          <w:p w14:paraId="22C1ADBF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bCs/>
                <w:szCs w:val="24"/>
              </w:rPr>
              <w:t>Vereador P</w:t>
            </w:r>
            <w:r>
              <w:rPr>
                <w:b/>
                <w:bCs/>
                <w:szCs w:val="24"/>
              </w:rPr>
              <w:t>SDB</w:t>
            </w:r>
          </w:p>
        </w:tc>
        <w:tc>
          <w:tcPr>
            <w:tcW w:w="2552" w:type="dxa"/>
            <w:gridSpan w:val="3"/>
          </w:tcPr>
          <w:p w14:paraId="7B333048" w14:textId="77777777" w:rsidR="00DE13DF" w:rsidRPr="00332A26" w:rsidRDefault="00000000" w:rsidP="00156C8C">
            <w:pPr>
              <w:jc w:val="center"/>
              <w:rPr>
                <w:b/>
                <w:bCs/>
                <w:szCs w:val="24"/>
              </w:rPr>
            </w:pPr>
            <w:r w:rsidRPr="00332A26">
              <w:rPr>
                <w:b/>
                <w:bCs/>
                <w:szCs w:val="24"/>
              </w:rPr>
              <w:t>ADIR CUNICO</w:t>
            </w:r>
          </w:p>
          <w:p w14:paraId="75D02753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bCs/>
                <w:szCs w:val="24"/>
              </w:rPr>
              <w:t>Vereador NOVO</w:t>
            </w:r>
          </w:p>
        </w:tc>
        <w:tc>
          <w:tcPr>
            <w:tcW w:w="3118" w:type="dxa"/>
            <w:gridSpan w:val="3"/>
          </w:tcPr>
          <w:p w14:paraId="4D818E04" w14:textId="77777777" w:rsidR="00DE13DF" w:rsidRPr="00332A26" w:rsidRDefault="00000000" w:rsidP="00156C8C">
            <w:pPr>
              <w:jc w:val="center"/>
              <w:rPr>
                <w:b/>
                <w:bCs/>
                <w:szCs w:val="24"/>
              </w:rPr>
            </w:pPr>
            <w:r w:rsidRPr="00332A26">
              <w:rPr>
                <w:b/>
                <w:bCs/>
                <w:szCs w:val="24"/>
              </w:rPr>
              <w:t>BRENDO BRAGA</w:t>
            </w:r>
          </w:p>
          <w:p w14:paraId="7E321AD2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szCs w:val="24"/>
              </w:rPr>
              <w:t>Vereador Republicanos</w:t>
            </w:r>
          </w:p>
        </w:tc>
        <w:tc>
          <w:tcPr>
            <w:tcW w:w="2694" w:type="dxa"/>
            <w:gridSpan w:val="3"/>
          </w:tcPr>
          <w:p w14:paraId="633BF5A7" w14:textId="77777777" w:rsidR="00DE13DF" w:rsidRPr="00332A26" w:rsidRDefault="00000000" w:rsidP="00156C8C">
            <w:pPr>
              <w:jc w:val="center"/>
              <w:rPr>
                <w:b/>
                <w:bCs/>
                <w:szCs w:val="24"/>
              </w:rPr>
            </w:pPr>
            <w:r w:rsidRPr="00332A26">
              <w:rPr>
                <w:b/>
                <w:bCs/>
                <w:szCs w:val="24"/>
              </w:rPr>
              <w:t>DARCI GONÇALVES</w:t>
            </w:r>
          </w:p>
          <w:p w14:paraId="0E4C022E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bCs/>
                <w:szCs w:val="24"/>
              </w:rPr>
              <w:t>Vereador MDB</w:t>
            </w:r>
          </w:p>
        </w:tc>
      </w:tr>
      <w:tr w:rsidR="0012175A" w14:paraId="1FDB08BE" w14:textId="77777777" w:rsidTr="00E600B7">
        <w:trPr>
          <w:trHeight w:val="1912"/>
        </w:trPr>
        <w:tc>
          <w:tcPr>
            <w:tcW w:w="2978" w:type="dxa"/>
            <w:gridSpan w:val="2"/>
          </w:tcPr>
          <w:p w14:paraId="2ECFEE46" w14:textId="77777777" w:rsidR="00DE13DF" w:rsidRPr="00332A26" w:rsidRDefault="00000000" w:rsidP="00156C8C">
            <w:pPr>
              <w:jc w:val="center"/>
              <w:rPr>
                <w:b/>
                <w:bCs/>
                <w:szCs w:val="24"/>
              </w:rPr>
            </w:pPr>
            <w:r w:rsidRPr="00332A26">
              <w:rPr>
                <w:b/>
                <w:bCs/>
                <w:szCs w:val="24"/>
              </w:rPr>
              <w:t>DIOGO KRIGUER</w:t>
            </w:r>
          </w:p>
          <w:p w14:paraId="79F4CB8B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535" w:type="dxa"/>
            <w:gridSpan w:val="3"/>
          </w:tcPr>
          <w:p w14:paraId="3F3184B7" w14:textId="77777777" w:rsidR="00DE13DF" w:rsidRPr="00332A26" w:rsidRDefault="00000000" w:rsidP="00156C8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69BD25A3" w14:textId="77777777" w:rsidR="00DE13DF" w:rsidRPr="00332A26" w:rsidRDefault="00000000" w:rsidP="00156C8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93" w:type="dxa"/>
            <w:gridSpan w:val="3"/>
          </w:tcPr>
          <w:p w14:paraId="1859D128" w14:textId="77777777" w:rsidR="00DE13DF" w:rsidRPr="00332A26" w:rsidRDefault="00000000" w:rsidP="00156C8C">
            <w:pPr>
              <w:jc w:val="center"/>
              <w:rPr>
                <w:b/>
                <w:bCs/>
                <w:szCs w:val="24"/>
              </w:rPr>
            </w:pPr>
            <w:r w:rsidRPr="00332A26">
              <w:rPr>
                <w:b/>
                <w:bCs/>
                <w:szCs w:val="24"/>
              </w:rPr>
              <w:t>GRINGO DO BARREIRO</w:t>
            </w:r>
          </w:p>
          <w:p w14:paraId="48B9B76F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szCs w:val="24"/>
              </w:rPr>
              <w:t>Vereador PL</w:t>
            </w:r>
          </w:p>
        </w:tc>
        <w:tc>
          <w:tcPr>
            <w:tcW w:w="2551" w:type="dxa"/>
            <w:gridSpan w:val="3"/>
          </w:tcPr>
          <w:p w14:paraId="17BEF73E" w14:textId="77777777" w:rsidR="00DE13DF" w:rsidRPr="00332A26" w:rsidRDefault="00000000" w:rsidP="00156C8C">
            <w:pPr>
              <w:jc w:val="center"/>
              <w:rPr>
                <w:b/>
                <w:szCs w:val="24"/>
              </w:rPr>
            </w:pPr>
            <w:r w:rsidRPr="00332A26">
              <w:rPr>
                <w:b/>
                <w:szCs w:val="24"/>
              </w:rPr>
              <w:t>JANE DELALIBERA</w:t>
            </w:r>
          </w:p>
          <w:p w14:paraId="141FB7CE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szCs w:val="24"/>
              </w:rPr>
              <w:t>Vereadora PL</w:t>
            </w:r>
          </w:p>
        </w:tc>
      </w:tr>
      <w:tr w:rsidR="0012175A" w14:paraId="2547D7AA" w14:textId="77777777" w:rsidTr="00E600B7">
        <w:trPr>
          <w:gridAfter w:val="2"/>
          <w:wAfter w:w="856" w:type="dxa"/>
        </w:trPr>
        <w:tc>
          <w:tcPr>
            <w:tcW w:w="3968" w:type="dxa"/>
            <w:gridSpan w:val="3"/>
          </w:tcPr>
          <w:p w14:paraId="30EB2FA0" w14:textId="77777777" w:rsidR="00DE13DF" w:rsidRPr="00332A26" w:rsidRDefault="00000000" w:rsidP="00156C8C">
            <w:pPr>
              <w:jc w:val="center"/>
              <w:rPr>
                <w:b/>
                <w:szCs w:val="24"/>
              </w:rPr>
            </w:pPr>
            <w:r w:rsidRPr="00332A26">
              <w:rPr>
                <w:b/>
                <w:szCs w:val="24"/>
              </w:rPr>
              <w:t>RODRIGO MATTERAZZI</w:t>
            </w:r>
          </w:p>
          <w:p w14:paraId="498ED55B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szCs w:val="24"/>
              </w:rPr>
              <w:t>Vereador Republicanos</w:t>
            </w:r>
          </w:p>
        </w:tc>
        <w:tc>
          <w:tcPr>
            <w:tcW w:w="3158" w:type="dxa"/>
            <w:gridSpan w:val="3"/>
          </w:tcPr>
          <w:p w14:paraId="079BE1CC" w14:textId="77777777" w:rsidR="00DE13DF" w:rsidRPr="00332A26" w:rsidRDefault="00000000" w:rsidP="00156C8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PROFª </w:t>
            </w:r>
            <w:r w:rsidRPr="00332A26">
              <w:rPr>
                <w:b/>
                <w:szCs w:val="24"/>
              </w:rPr>
              <w:t>SILVANA PERIN</w:t>
            </w:r>
          </w:p>
          <w:p w14:paraId="02320B81" w14:textId="77777777" w:rsidR="00DE13DF" w:rsidRPr="00332A26" w:rsidRDefault="00000000" w:rsidP="00156C8C">
            <w:pPr>
              <w:jc w:val="center"/>
              <w:rPr>
                <w:b/>
                <w:szCs w:val="24"/>
              </w:rPr>
            </w:pPr>
            <w:r w:rsidRPr="00332A26">
              <w:rPr>
                <w:b/>
                <w:szCs w:val="24"/>
              </w:rPr>
              <w:t>Vereadora MDB</w:t>
            </w:r>
          </w:p>
        </w:tc>
        <w:tc>
          <w:tcPr>
            <w:tcW w:w="3075" w:type="dxa"/>
            <w:gridSpan w:val="3"/>
          </w:tcPr>
          <w:p w14:paraId="54F016C6" w14:textId="77777777" w:rsidR="00DE13DF" w:rsidRPr="00332A26" w:rsidRDefault="00000000" w:rsidP="00156C8C">
            <w:pPr>
              <w:jc w:val="center"/>
              <w:rPr>
                <w:b/>
                <w:szCs w:val="24"/>
              </w:rPr>
            </w:pPr>
            <w:r w:rsidRPr="00332A26">
              <w:rPr>
                <w:b/>
                <w:szCs w:val="24"/>
              </w:rPr>
              <w:t>WANDERLEY PAULO</w:t>
            </w:r>
          </w:p>
          <w:p w14:paraId="19A68BA4" w14:textId="77777777" w:rsidR="00DE13DF" w:rsidRPr="00332A26" w:rsidRDefault="00000000" w:rsidP="00156C8C">
            <w:pPr>
              <w:jc w:val="center"/>
              <w:rPr>
                <w:b/>
                <w:szCs w:val="24"/>
              </w:rPr>
            </w:pPr>
            <w:r w:rsidRPr="00332A26">
              <w:rPr>
                <w:b/>
                <w:szCs w:val="24"/>
              </w:rPr>
              <w:t>Vereador PP</w:t>
            </w:r>
          </w:p>
        </w:tc>
      </w:tr>
    </w:tbl>
    <w:p w14:paraId="79DC4AA4" w14:textId="77777777" w:rsidR="007620E7" w:rsidRPr="00AC1DE1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p w14:paraId="13285E42" w14:textId="77777777" w:rsidR="007620E7" w:rsidRPr="00AC1DE1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p w14:paraId="0EB4B404" w14:textId="77777777" w:rsidR="007620E7" w:rsidRPr="00AC1DE1" w:rsidRDefault="007620E7" w:rsidP="00AC1DE1">
      <w:pPr>
        <w:spacing w:line="240" w:lineRule="auto"/>
        <w:jc w:val="center"/>
        <w:rPr>
          <w:b/>
          <w:szCs w:val="24"/>
        </w:rPr>
      </w:pPr>
    </w:p>
    <w:p w14:paraId="456AAD1C" w14:textId="77777777" w:rsidR="007620E7" w:rsidRPr="00AC1DE1" w:rsidRDefault="007620E7" w:rsidP="00AC1DE1">
      <w:pPr>
        <w:spacing w:after="0" w:line="240" w:lineRule="auto"/>
        <w:ind w:firstLine="1418"/>
        <w:jc w:val="both"/>
        <w:rPr>
          <w:b/>
          <w:szCs w:val="24"/>
        </w:rPr>
      </w:pPr>
    </w:p>
    <w:sectPr w:rsidR="007620E7" w:rsidRPr="00AC1DE1" w:rsidSect="00E600B7">
      <w:footerReference w:type="default" r:id="rId6"/>
      <w:pgSz w:w="11906" w:h="16838"/>
      <w:pgMar w:top="2835" w:right="1133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BB56" w14:textId="77777777" w:rsidR="00044C58" w:rsidRDefault="00044C58" w:rsidP="00E600B7">
      <w:pPr>
        <w:spacing w:after="0" w:line="240" w:lineRule="auto"/>
      </w:pPr>
      <w:r>
        <w:separator/>
      </w:r>
    </w:p>
  </w:endnote>
  <w:endnote w:type="continuationSeparator" w:id="0">
    <w:p w14:paraId="7BF848E1" w14:textId="77777777" w:rsidR="00044C58" w:rsidRDefault="00044C58" w:rsidP="00E6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1359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6D8A9F" w14:textId="42A76213" w:rsidR="00E600B7" w:rsidRDefault="00E600B7">
            <w:pPr>
              <w:pStyle w:val="Rodap"/>
              <w:jc w:val="right"/>
            </w:pPr>
            <w:r w:rsidRPr="00E600B7">
              <w:rPr>
                <w:sz w:val="20"/>
                <w:szCs w:val="20"/>
              </w:rPr>
              <w:t xml:space="preserve">Página </w:t>
            </w:r>
            <w:r w:rsidRPr="00E600B7">
              <w:rPr>
                <w:b/>
                <w:bCs/>
                <w:sz w:val="20"/>
                <w:szCs w:val="20"/>
              </w:rPr>
              <w:fldChar w:fldCharType="begin"/>
            </w:r>
            <w:r w:rsidRPr="00E600B7">
              <w:rPr>
                <w:b/>
                <w:bCs/>
                <w:sz w:val="20"/>
                <w:szCs w:val="20"/>
              </w:rPr>
              <w:instrText>PAGE</w:instrText>
            </w:r>
            <w:r w:rsidRPr="00E600B7">
              <w:rPr>
                <w:b/>
                <w:bCs/>
                <w:sz w:val="20"/>
                <w:szCs w:val="20"/>
              </w:rPr>
              <w:fldChar w:fldCharType="separate"/>
            </w:r>
            <w:r w:rsidRPr="00E600B7">
              <w:rPr>
                <w:b/>
                <w:bCs/>
                <w:sz w:val="20"/>
                <w:szCs w:val="20"/>
              </w:rPr>
              <w:t>2</w:t>
            </w:r>
            <w:r w:rsidRPr="00E600B7">
              <w:rPr>
                <w:b/>
                <w:bCs/>
                <w:sz w:val="20"/>
                <w:szCs w:val="20"/>
              </w:rPr>
              <w:fldChar w:fldCharType="end"/>
            </w:r>
            <w:r w:rsidRPr="00E600B7">
              <w:rPr>
                <w:sz w:val="20"/>
                <w:szCs w:val="20"/>
              </w:rPr>
              <w:t xml:space="preserve"> de </w:t>
            </w:r>
            <w:r w:rsidRPr="00E600B7">
              <w:rPr>
                <w:b/>
                <w:bCs/>
                <w:sz w:val="20"/>
                <w:szCs w:val="20"/>
              </w:rPr>
              <w:fldChar w:fldCharType="begin"/>
            </w:r>
            <w:r w:rsidRPr="00E600B7">
              <w:rPr>
                <w:b/>
                <w:bCs/>
                <w:sz w:val="20"/>
                <w:szCs w:val="20"/>
              </w:rPr>
              <w:instrText>NUMPAGES</w:instrText>
            </w:r>
            <w:r w:rsidRPr="00E600B7">
              <w:rPr>
                <w:b/>
                <w:bCs/>
                <w:sz w:val="20"/>
                <w:szCs w:val="20"/>
              </w:rPr>
              <w:fldChar w:fldCharType="separate"/>
            </w:r>
            <w:r w:rsidRPr="00E600B7">
              <w:rPr>
                <w:b/>
                <w:bCs/>
                <w:sz w:val="20"/>
                <w:szCs w:val="20"/>
              </w:rPr>
              <w:t>2</w:t>
            </w:r>
            <w:r w:rsidRPr="00E600B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310D" w14:textId="77777777" w:rsidR="00044C58" w:rsidRDefault="00044C58" w:rsidP="00E600B7">
      <w:pPr>
        <w:spacing w:after="0" w:line="240" w:lineRule="auto"/>
      </w:pPr>
      <w:r>
        <w:separator/>
      </w:r>
    </w:p>
  </w:footnote>
  <w:footnote w:type="continuationSeparator" w:id="0">
    <w:p w14:paraId="0BB6A3DB" w14:textId="77777777" w:rsidR="00044C58" w:rsidRDefault="00044C58" w:rsidP="00E60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14A"/>
    <w:rsid w:val="00027558"/>
    <w:rsid w:val="00044C58"/>
    <w:rsid w:val="00093C09"/>
    <w:rsid w:val="00097E8B"/>
    <w:rsid w:val="000A34AE"/>
    <w:rsid w:val="000A49F5"/>
    <w:rsid w:val="000B2816"/>
    <w:rsid w:val="000B70D8"/>
    <w:rsid w:val="000C289E"/>
    <w:rsid w:val="000D5DB9"/>
    <w:rsid w:val="000D6FA1"/>
    <w:rsid w:val="000E00D5"/>
    <w:rsid w:val="000E7197"/>
    <w:rsid w:val="000F1A20"/>
    <w:rsid w:val="0012175A"/>
    <w:rsid w:val="00124BED"/>
    <w:rsid w:val="001319F6"/>
    <w:rsid w:val="00156C8C"/>
    <w:rsid w:val="00167F76"/>
    <w:rsid w:val="001726E7"/>
    <w:rsid w:val="0017792D"/>
    <w:rsid w:val="0018287B"/>
    <w:rsid w:val="00184486"/>
    <w:rsid w:val="001A73F8"/>
    <w:rsid w:val="001F59F5"/>
    <w:rsid w:val="00201C46"/>
    <w:rsid w:val="00211348"/>
    <w:rsid w:val="00221D20"/>
    <w:rsid w:val="00227E50"/>
    <w:rsid w:val="00264294"/>
    <w:rsid w:val="00285886"/>
    <w:rsid w:val="00287163"/>
    <w:rsid w:val="002B1D41"/>
    <w:rsid w:val="002B50DF"/>
    <w:rsid w:val="002B6780"/>
    <w:rsid w:val="002E3AC3"/>
    <w:rsid w:val="002F4482"/>
    <w:rsid w:val="002F4F62"/>
    <w:rsid w:val="002F57F8"/>
    <w:rsid w:val="00332824"/>
    <w:rsid w:val="00332A26"/>
    <w:rsid w:val="00332E2F"/>
    <w:rsid w:val="00334036"/>
    <w:rsid w:val="00342B89"/>
    <w:rsid w:val="003D4D28"/>
    <w:rsid w:val="003F3E98"/>
    <w:rsid w:val="004025C8"/>
    <w:rsid w:val="00405821"/>
    <w:rsid w:val="00422D4B"/>
    <w:rsid w:val="004363A8"/>
    <w:rsid w:val="00443E97"/>
    <w:rsid w:val="004921D6"/>
    <w:rsid w:val="004C3C76"/>
    <w:rsid w:val="004F4DEB"/>
    <w:rsid w:val="00513AED"/>
    <w:rsid w:val="0051743A"/>
    <w:rsid w:val="005478CE"/>
    <w:rsid w:val="00555B29"/>
    <w:rsid w:val="00566C29"/>
    <w:rsid w:val="005802CC"/>
    <w:rsid w:val="005919A8"/>
    <w:rsid w:val="005A3F86"/>
    <w:rsid w:val="005B1431"/>
    <w:rsid w:val="005B6439"/>
    <w:rsid w:val="005C1A8A"/>
    <w:rsid w:val="005D0A5B"/>
    <w:rsid w:val="005D16F7"/>
    <w:rsid w:val="00604291"/>
    <w:rsid w:val="00607CDA"/>
    <w:rsid w:val="006369CA"/>
    <w:rsid w:val="0065217A"/>
    <w:rsid w:val="006545E7"/>
    <w:rsid w:val="0065609F"/>
    <w:rsid w:val="00671E48"/>
    <w:rsid w:val="00681AAF"/>
    <w:rsid w:val="0069094D"/>
    <w:rsid w:val="00691A02"/>
    <w:rsid w:val="006923C1"/>
    <w:rsid w:val="006A572C"/>
    <w:rsid w:val="006A76E5"/>
    <w:rsid w:val="006D402C"/>
    <w:rsid w:val="00711609"/>
    <w:rsid w:val="00732CED"/>
    <w:rsid w:val="00745AED"/>
    <w:rsid w:val="00747C4A"/>
    <w:rsid w:val="00755531"/>
    <w:rsid w:val="007620E7"/>
    <w:rsid w:val="0078213A"/>
    <w:rsid w:val="007928D8"/>
    <w:rsid w:val="007A4394"/>
    <w:rsid w:val="007D5280"/>
    <w:rsid w:val="0080321E"/>
    <w:rsid w:val="00806DE5"/>
    <w:rsid w:val="00810EB6"/>
    <w:rsid w:val="00820CB6"/>
    <w:rsid w:val="008403F1"/>
    <w:rsid w:val="008450E5"/>
    <w:rsid w:val="00851480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87272"/>
    <w:rsid w:val="00990367"/>
    <w:rsid w:val="009D2F7C"/>
    <w:rsid w:val="009E6F48"/>
    <w:rsid w:val="009F0BE0"/>
    <w:rsid w:val="00A10B21"/>
    <w:rsid w:val="00A26F48"/>
    <w:rsid w:val="00A316CF"/>
    <w:rsid w:val="00A370C9"/>
    <w:rsid w:val="00A44353"/>
    <w:rsid w:val="00A6442D"/>
    <w:rsid w:val="00A70DC7"/>
    <w:rsid w:val="00A86603"/>
    <w:rsid w:val="00A90F37"/>
    <w:rsid w:val="00AC1A57"/>
    <w:rsid w:val="00AC1DE1"/>
    <w:rsid w:val="00AC2127"/>
    <w:rsid w:val="00AD4B66"/>
    <w:rsid w:val="00AE6E6B"/>
    <w:rsid w:val="00B25768"/>
    <w:rsid w:val="00B26A8C"/>
    <w:rsid w:val="00B51365"/>
    <w:rsid w:val="00B7238F"/>
    <w:rsid w:val="00B775F2"/>
    <w:rsid w:val="00B81148"/>
    <w:rsid w:val="00B815B6"/>
    <w:rsid w:val="00BC17C1"/>
    <w:rsid w:val="00C05221"/>
    <w:rsid w:val="00C20C31"/>
    <w:rsid w:val="00C353CC"/>
    <w:rsid w:val="00C3560B"/>
    <w:rsid w:val="00C726AF"/>
    <w:rsid w:val="00CA45DE"/>
    <w:rsid w:val="00CA6D4F"/>
    <w:rsid w:val="00CB3435"/>
    <w:rsid w:val="00D026BD"/>
    <w:rsid w:val="00D07BF0"/>
    <w:rsid w:val="00D10D12"/>
    <w:rsid w:val="00D514ED"/>
    <w:rsid w:val="00D56D17"/>
    <w:rsid w:val="00D65AB2"/>
    <w:rsid w:val="00D71FBD"/>
    <w:rsid w:val="00DA4B00"/>
    <w:rsid w:val="00DA6C13"/>
    <w:rsid w:val="00DB1C06"/>
    <w:rsid w:val="00DE13DF"/>
    <w:rsid w:val="00DE687E"/>
    <w:rsid w:val="00E04A3B"/>
    <w:rsid w:val="00E04E56"/>
    <w:rsid w:val="00E2217A"/>
    <w:rsid w:val="00E378A1"/>
    <w:rsid w:val="00E57040"/>
    <w:rsid w:val="00E600B7"/>
    <w:rsid w:val="00E91BE8"/>
    <w:rsid w:val="00EA23CC"/>
    <w:rsid w:val="00EA68F6"/>
    <w:rsid w:val="00EC4A4F"/>
    <w:rsid w:val="00ED3D47"/>
    <w:rsid w:val="00ED48B9"/>
    <w:rsid w:val="00EF690D"/>
    <w:rsid w:val="00F004C2"/>
    <w:rsid w:val="00F01F8C"/>
    <w:rsid w:val="00F35717"/>
    <w:rsid w:val="00F563F0"/>
    <w:rsid w:val="00F66F81"/>
    <w:rsid w:val="00F67B57"/>
    <w:rsid w:val="00F77DC4"/>
    <w:rsid w:val="00F812DC"/>
    <w:rsid w:val="00F86C8E"/>
    <w:rsid w:val="00F87273"/>
    <w:rsid w:val="00F906DF"/>
    <w:rsid w:val="00F92555"/>
    <w:rsid w:val="00FA0CC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AE0A"/>
  <w15:docId w15:val="{21079F20-1FF5-4331-9DD1-7C2D663F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57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8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8F6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DE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E1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1148"/>
    <w:rPr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572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6</cp:revision>
  <cp:lastPrinted>2021-06-10T13:07:00Z</cp:lastPrinted>
  <dcterms:created xsi:type="dcterms:W3CDTF">2025-11-12T12:04:00Z</dcterms:created>
  <dcterms:modified xsi:type="dcterms:W3CDTF">2025-11-26T12:23:00Z</dcterms:modified>
</cp:coreProperties>
</file>