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B250" w14:textId="3EDCA65A" w:rsidR="002C78C3" w:rsidRPr="004B4675" w:rsidRDefault="0000000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4B4675">
        <w:rPr>
          <w:rFonts w:ascii="Times New Roman" w:hAnsi="Times New Roman" w:cs="Times New Roman"/>
          <w:color w:val="000000"/>
          <w:sz w:val="22"/>
          <w:szCs w:val="22"/>
        </w:rPr>
        <w:t>REQUERIMENTO Nº</w:t>
      </w:r>
      <w:r w:rsidR="00C07829">
        <w:rPr>
          <w:rFonts w:ascii="Times New Roman" w:hAnsi="Times New Roman" w:cs="Times New Roman"/>
          <w:color w:val="000000"/>
          <w:sz w:val="22"/>
          <w:szCs w:val="22"/>
        </w:rPr>
        <w:t xml:space="preserve"> 296</w:t>
      </w:r>
      <w:r w:rsidR="00517E5C" w:rsidRPr="004B4675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512AE" w:rsidRPr="004B4675">
        <w:rPr>
          <w:rFonts w:ascii="Times New Roman" w:hAnsi="Times New Roman" w:cs="Times New Roman"/>
          <w:color w:val="000000"/>
          <w:sz w:val="22"/>
          <w:szCs w:val="22"/>
        </w:rPr>
        <w:t>5</w:t>
      </w:r>
    </w:p>
    <w:p w14:paraId="40FCE444" w14:textId="77777777" w:rsidR="002C78C3" w:rsidRPr="004B4675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92BF542" w14:textId="38304F30" w:rsidR="000F6B7F" w:rsidRDefault="0000000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B4675">
        <w:rPr>
          <w:rFonts w:ascii="Times New Roman" w:hAnsi="Times New Roman" w:cs="Times New Roman"/>
          <w:b/>
          <w:bCs/>
          <w:sz w:val="22"/>
          <w:szCs w:val="22"/>
        </w:rPr>
        <w:t xml:space="preserve">RODRIGO MATTERAZZI </w:t>
      </w:r>
      <w:r w:rsidR="006173F0" w:rsidRPr="004B4675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4B4675">
        <w:rPr>
          <w:rFonts w:ascii="Times New Roman" w:hAnsi="Times New Roman" w:cs="Times New Roman"/>
          <w:b/>
          <w:bCs/>
          <w:sz w:val="22"/>
          <w:szCs w:val="22"/>
        </w:rPr>
        <w:t xml:space="preserve"> Republicanos</w:t>
      </w:r>
      <w:r w:rsidR="009D48C2" w:rsidRPr="004B4675">
        <w:rPr>
          <w:rFonts w:ascii="Times New Roman" w:hAnsi="Times New Roman" w:cs="Times New Roman"/>
          <w:sz w:val="22"/>
          <w:szCs w:val="22"/>
        </w:rPr>
        <w:t>,</w:t>
      </w:r>
      <w:r w:rsidR="00127145" w:rsidRPr="004B46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60F71" w:rsidRPr="004B4675">
        <w:rPr>
          <w:rFonts w:ascii="Times New Roman" w:hAnsi="Times New Roman" w:cs="Times New Roman"/>
          <w:sz w:val="22"/>
          <w:szCs w:val="22"/>
        </w:rPr>
        <w:t>e</w:t>
      </w:r>
      <w:r w:rsidR="00060F71" w:rsidRPr="004B467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E4523" w:rsidRPr="004B4675">
        <w:rPr>
          <w:rFonts w:ascii="Times New Roman" w:hAnsi="Times New Roman" w:cs="Times New Roman"/>
          <w:bCs/>
          <w:sz w:val="22"/>
          <w:szCs w:val="22"/>
        </w:rPr>
        <w:t>vereador</w:t>
      </w:r>
      <w:r w:rsidR="00060F71" w:rsidRPr="004B4675">
        <w:rPr>
          <w:rFonts w:ascii="Times New Roman" w:hAnsi="Times New Roman" w:cs="Times New Roman"/>
          <w:bCs/>
          <w:sz w:val="22"/>
          <w:szCs w:val="22"/>
        </w:rPr>
        <w:t>es abaixo assinados,</w:t>
      </w:r>
      <w:r w:rsidR="009D48C2" w:rsidRPr="004B467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61555" w:rsidRPr="004B4675">
        <w:rPr>
          <w:rFonts w:ascii="Times New Roman" w:hAnsi="Times New Roman" w:cs="Times New Roman"/>
          <w:color w:val="000000"/>
          <w:sz w:val="22"/>
          <w:szCs w:val="22"/>
        </w:rPr>
        <w:t>com assento nesta Casa</w:t>
      </w:r>
      <w:r w:rsidR="00594780" w:rsidRPr="004B467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7105E5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de conformidade com os </w:t>
      </w:r>
      <w:proofErr w:type="spellStart"/>
      <w:r w:rsidR="00317DA1" w:rsidRPr="004B467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2C78C3" w:rsidRPr="004B4675">
        <w:rPr>
          <w:rFonts w:ascii="Times New Roman" w:hAnsi="Times New Roman" w:cs="Times New Roman"/>
          <w:color w:val="000000"/>
          <w:sz w:val="22"/>
          <w:szCs w:val="22"/>
        </w:rPr>
        <w:t>rt</w:t>
      </w:r>
      <w:r w:rsidR="00A566A3" w:rsidRPr="004B4675">
        <w:rPr>
          <w:rFonts w:ascii="Times New Roman" w:hAnsi="Times New Roman" w:cs="Times New Roman"/>
          <w:color w:val="000000"/>
          <w:sz w:val="22"/>
          <w:szCs w:val="22"/>
        </w:rPr>
        <w:t>s</w:t>
      </w:r>
      <w:proofErr w:type="spellEnd"/>
      <w:r w:rsidR="00A566A3" w:rsidRPr="004B467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2C78C3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118 e 121 do Regimento Interno, </w:t>
      </w:r>
      <w:r w:rsidR="00A566A3" w:rsidRPr="004B4675">
        <w:rPr>
          <w:rFonts w:ascii="Times New Roman" w:hAnsi="Times New Roman" w:cs="Times New Roman"/>
          <w:color w:val="000000"/>
          <w:sz w:val="22"/>
          <w:szCs w:val="22"/>
        </w:rPr>
        <w:t>REQUER</w:t>
      </w:r>
      <w:r w:rsidR="00CB0E13" w:rsidRPr="004B4675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2C78C3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encaminhado</w:t>
      </w:r>
      <w:r w:rsidR="0097106D">
        <w:rPr>
          <w:rFonts w:ascii="Times New Roman" w:hAnsi="Times New Roman" w:cs="Times New Roman"/>
          <w:color w:val="000000"/>
          <w:sz w:val="22"/>
          <w:szCs w:val="22"/>
        </w:rPr>
        <w:t xml:space="preserve"> aos representantes da Concessionária Nova Rota do Oeste</w:t>
      </w:r>
      <w:r w:rsidR="00181082">
        <w:rPr>
          <w:rFonts w:ascii="Times New Roman" w:hAnsi="Times New Roman" w:cs="Times New Roman"/>
          <w:color w:val="000000"/>
          <w:sz w:val="22"/>
          <w:szCs w:val="22"/>
        </w:rPr>
        <w:t>, com cópia ao</w:t>
      </w:r>
      <w:r w:rsidR="00061555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17CF8" w:rsidRPr="004B4675">
        <w:rPr>
          <w:rFonts w:ascii="Times New Roman" w:hAnsi="Times New Roman" w:cs="Times New Roman"/>
          <w:color w:val="000000"/>
          <w:sz w:val="22"/>
          <w:szCs w:val="22"/>
        </w:rPr>
        <w:t>Exmo</w:t>
      </w:r>
      <w:r w:rsidR="00671BCA" w:rsidRPr="004B467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CD7B1F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Senhor </w:t>
      </w:r>
      <w:r w:rsidR="001F7EC2" w:rsidRPr="004B4675">
        <w:rPr>
          <w:rFonts w:ascii="Times New Roman" w:hAnsi="Times New Roman" w:cs="Times New Roman"/>
          <w:color w:val="000000"/>
          <w:sz w:val="22"/>
          <w:szCs w:val="22"/>
        </w:rPr>
        <w:t>Alei Fernandes, Prefeito Municipal</w:t>
      </w:r>
      <w:r w:rsidR="006F1F37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CB0E13" w:rsidRPr="004B4675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CD7B1F" w:rsidRPr="004B467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informações</w:t>
      </w:r>
      <w:r w:rsidR="00E7298E" w:rsidRPr="004B467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73234A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e cópia de documentos </w:t>
      </w:r>
      <w:r w:rsidR="00E7298E" w:rsidRPr="004B4675">
        <w:rPr>
          <w:rFonts w:ascii="Times New Roman" w:hAnsi="Times New Roman" w:cs="Times New Roman"/>
          <w:b/>
          <w:color w:val="000000"/>
          <w:sz w:val="22"/>
          <w:szCs w:val="22"/>
        </w:rPr>
        <w:t>sobre</w:t>
      </w:r>
      <w:r w:rsidR="004B4675" w:rsidRPr="004B4675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547C3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</w:t>
      </w:r>
      <w:r w:rsidR="0097106D" w:rsidRPr="0097106D">
        <w:rPr>
          <w:rFonts w:ascii="Times New Roman" w:hAnsi="Times New Roman" w:cs="Times New Roman"/>
          <w:b/>
          <w:color w:val="000000"/>
          <w:sz w:val="22"/>
          <w:szCs w:val="22"/>
        </w:rPr>
        <w:t>Cronograma de Instalação de Infraestrutura de Comunicação (Fibra Óptica e 4G) no Trecho da BR-163 dentro dos Limites Territoriais de Sorriso/MT, com Ênfase nos Distritos e Comunidades Adjacentes.</w:t>
      </w:r>
    </w:p>
    <w:p w14:paraId="76745AB1" w14:textId="77777777" w:rsidR="0097106D" w:rsidRPr="004B4675" w:rsidRDefault="0097106D" w:rsidP="00C74C79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24C259" w14:textId="76BC65E2" w:rsidR="00656EA9" w:rsidRPr="004B4675" w:rsidRDefault="0000000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4B467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28E0C839" w14:textId="77777777" w:rsidR="00656EA9" w:rsidRPr="004B4675" w:rsidRDefault="00656EA9" w:rsidP="00656EA9">
      <w:pPr>
        <w:rPr>
          <w:sz w:val="22"/>
          <w:szCs w:val="22"/>
        </w:rPr>
      </w:pPr>
    </w:p>
    <w:p w14:paraId="3DDF0896" w14:textId="60506279" w:rsidR="006F1F37" w:rsidRDefault="00000000" w:rsidP="00FC34E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81082">
        <w:rPr>
          <w:rFonts w:ascii="Times New Roman" w:hAnsi="Times New Roman" w:cs="Times New Roman"/>
          <w:sz w:val="22"/>
          <w:szCs w:val="22"/>
        </w:rPr>
        <w:t>considerando o relevante impacto das obras da BR-163/MT para o desenvolvimento e segurança de nossa região,</w:t>
      </w:r>
      <w:r>
        <w:rPr>
          <w:rFonts w:ascii="Times New Roman" w:hAnsi="Times New Roman" w:cs="Times New Roman"/>
          <w:sz w:val="22"/>
          <w:szCs w:val="22"/>
        </w:rPr>
        <w:t xml:space="preserve"> requer</w:t>
      </w:r>
      <w:r w:rsidRPr="00181082">
        <w:rPr>
          <w:rFonts w:ascii="Times New Roman" w:hAnsi="Times New Roman" w:cs="Times New Roman"/>
          <w:sz w:val="22"/>
          <w:szCs w:val="22"/>
        </w:rPr>
        <w:t xml:space="preserve"> que Vossa Senhoria se digne a encaminhar, a este Poder Legislativo, as seguintes informações:</w:t>
      </w:r>
    </w:p>
    <w:p w14:paraId="09A0CBAC" w14:textId="77777777" w:rsidR="00181082" w:rsidRDefault="00181082" w:rsidP="00FC34ED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F316E43" w14:textId="77777777" w:rsidR="00181082" w:rsidRPr="00181082" w:rsidRDefault="00000000" w:rsidP="0018108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81082">
        <w:rPr>
          <w:rFonts w:ascii="Times New Roman" w:hAnsi="Times New Roman" w:cs="Times New Roman"/>
          <w:sz w:val="22"/>
          <w:szCs w:val="22"/>
        </w:rPr>
        <w:t>1.</w:t>
      </w:r>
      <w:r w:rsidRPr="00181082">
        <w:rPr>
          <w:rFonts w:ascii="Times New Roman" w:hAnsi="Times New Roman" w:cs="Times New Roman"/>
          <w:sz w:val="22"/>
          <w:szCs w:val="22"/>
        </w:rPr>
        <w:tab/>
        <w:t>Cronograma Físico-Financeiro Detalhado: O cronograma específico para a instalação da infraestrutura de comunicação (fibra óptica e tecnologia 4G) na extensão da BR-163 que abrange os limites territoriais do Município de Sorriso/MT, com especial atenção à proximidade e ao benefício potencial para os Distritos e Comunidades Adjacentes à Rodovia, como Primavera do Norte.</w:t>
      </w:r>
    </w:p>
    <w:p w14:paraId="065FF575" w14:textId="77777777" w:rsidR="00181082" w:rsidRPr="00181082" w:rsidRDefault="00000000" w:rsidP="0018108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81082">
        <w:rPr>
          <w:rFonts w:ascii="Times New Roman" w:hAnsi="Times New Roman" w:cs="Times New Roman"/>
          <w:sz w:val="22"/>
          <w:szCs w:val="22"/>
        </w:rPr>
        <w:t>2.</w:t>
      </w:r>
      <w:r w:rsidRPr="00181082">
        <w:rPr>
          <w:rFonts w:ascii="Times New Roman" w:hAnsi="Times New Roman" w:cs="Times New Roman"/>
          <w:sz w:val="22"/>
          <w:szCs w:val="22"/>
        </w:rPr>
        <w:tab/>
        <w:t>Tecnologia e Alcance: Especificação da tecnologia de comunicação que será instalada e a previsão exata de quando a cobertura 4G em 100% do trecho concedido estará plenamente funcional no trecho de Sorriso.</w:t>
      </w:r>
    </w:p>
    <w:p w14:paraId="2A58394F" w14:textId="77777777" w:rsidR="00181082" w:rsidRDefault="00000000" w:rsidP="0018108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81082">
        <w:rPr>
          <w:rFonts w:ascii="Times New Roman" w:hAnsi="Times New Roman" w:cs="Times New Roman"/>
          <w:sz w:val="22"/>
          <w:szCs w:val="22"/>
        </w:rPr>
        <w:t>3.</w:t>
      </w:r>
      <w:r w:rsidRPr="00181082">
        <w:rPr>
          <w:rFonts w:ascii="Times New Roman" w:hAnsi="Times New Roman" w:cs="Times New Roman"/>
          <w:sz w:val="22"/>
          <w:szCs w:val="22"/>
        </w:rPr>
        <w:tab/>
        <w:t>Possibilidade de Interligação para Distritos: Informações técnicas sobre a capacidade e a possibilidade de interligação da infraestrutura de fibra óptica da rodovia com as redes de telecomunicações do Município, visando avaliar, prioritariamente, o potencial de melhoria da qualidade dos serviços de internet e telecomunicações nos Distritos e Comunidades, em especial em Primavera do Norte.</w:t>
      </w:r>
    </w:p>
    <w:p w14:paraId="7ED02A90" w14:textId="77777777" w:rsidR="00181082" w:rsidRPr="00181082" w:rsidRDefault="00181082" w:rsidP="0018108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A488F86" w14:textId="20D8A2C8" w:rsidR="00181082" w:rsidRDefault="00000000" w:rsidP="0073234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81082">
        <w:rPr>
          <w:rFonts w:ascii="Times New Roman" w:hAnsi="Times New Roman" w:cs="Times New Roman"/>
          <w:sz w:val="22"/>
          <w:szCs w:val="22"/>
        </w:rPr>
        <w:t>Justifica-se este Requerimento pela necessidade de garantir o acompanhamento transparente das obras e assegurar que o avanço tecnológico na rodovia possa, na medida do possível e da legalidade, contribuir para a melhoria da qualidade dos serviços de comunicação enfrentados pelos munícipes, inclusive nas áreas mais distantes da sede.</w:t>
      </w:r>
    </w:p>
    <w:p w14:paraId="6CDD461A" w14:textId="77777777" w:rsidR="0073234A" w:rsidRDefault="0073234A" w:rsidP="0073234A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D1593F9" w14:textId="77777777" w:rsidR="004B4675" w:rsidRDefault="004B4675" w:rsidP="00E7298E">
      <w:pPr>
        <w:ind w:firstLine="1418"/>
        <w:jc w:val="both"/>
        <w:rPr>
          <w:noProof/>
          <w:color w:val="212121"/>
          <w:sz w:val="22"/>
          <w:szCs w:val="22"/>
        </w:rPr>
      </w:pPr>
    </w:p>
    <w:p w14:paraId="0A8E7CA8" w14:textId="6A802D58" w:rsidR="00444275" w:rsidRDefault="00000000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0F6B7F" w:rsidRPr="004B467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73234A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6073C2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127145" w:rsidRPr="004B4675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B11C21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B4675" w:rsidRPr="004B4675">
        <w:rPr>
          <w:rFonts w:ascii="Times New Roman" w:hAnsi="Times New Roman" w:cs="Times New Roman"/>
          <w:color w:val="000000"/>
          <w:sz w:val="22"/>
          <w:szCs w:val="22"/>
        </w:rPr>
        <w:t>novembro</w:t>
      </w:r>
      <w:r w:rsidR="006073C2" w:rsidRPr="004B467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A2079" w:rsidRPr="004B4675">
        <w:rPr>
          <w:rFonts w:ascii="Times New Roman" w:hAnsi="Times New Roman" w:cs="Times New Roman"/>
          <w:color w:val="000000"/>
          <w:sz w:val="22"/>
          <w:szCs w:val="22"/>
        </w:rPr>
        <w:t>de 20</w:t>
      </w:r>
      <w:r w:rsidR="000D340D" w:rsidRPr="004B467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3512AE" w:rsidRPr="004B4675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E7298E" w:rsidRPr="004B467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C3C04AF" w14:textId="77777777" w:rsidR="0073234A" w:rsidRDefault="0073234A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CCD2E" w14:textId="77777777" w:rsidR="0073234A" w:rsidRDefault="0073234A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D7A89" w14:paraId="047A33A6" w14:textId="77777777" w:rsidTr="0073234A">
        <w:trPr>
          <w:trHeight w:val="1301"/>
        </w:trPr>
        <w:tc>
          <w:tcPr>
            <w:tcW w:w="3829" w:type="dxa"/>
          </w:tcPr>
          <w:p w14:paraId="60FFE760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545C34FA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70693242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0EBA0D35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12996E38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23260428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FD7A89" w14:paraId="19D4D994" w14:textId="77777777" w:rsidTr="0073234A">
        <w:trPr>
          <w:trHeight w:val="1122"/>
        </w:trPr>
        <w:tc>
          <w:tcPr>
            <w:tcW w:w="3829" w:type="dxa"/>
          </w:tcPr>
          <w:p w14:paraId="5F1C14DC" w14:textId="77777777" w:rsidR="0073234A" w:rsidRPr="009261E1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5359268B" w14:textId="77777777" w:rsidR="0073234A" w:rsidRDefault="00000000" w:rsidP="00917A86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1E288E8C" w14:textId="77777777" w:rsidR="0073234A" w:rsidRPr="009261E1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14F1417E" w14:textId="77777777" w:rsidR="0073234A" w:rsidRDefault="00000000" w:rsidP="00917A86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066A2DD5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326CFA8E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FD7A89" w14:paraId="39A58661" w14:textId="77777777" w:rsidTr="00917A86">
        <w:tc>
          <w:tcPr>
            <w:tcW w:w="3829" w:type="dxa"/>
          </w:tcPr>
          <w:p w14:paraId="15ABBAE4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782D722D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02820EC7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527DA775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398E1211" w14:textId="77777777" w:rsidR="0073234A" w:rsidRPr="00B84378" w:rsidRDefault="00000000" w:rsidP="00917A8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1A57E980" w14:textId="77777777" w:rsidR="0073234A" w:rsidRDefault="00000000" w:rsidP="00917A86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267997C" w14:textId="77777777" w:rsidR="00E7298E" w:rsidRPr="004B4675" w:rsidRDefault="00E7298E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0B30B48A" w14:textId="77777777" w:rsidR="004B4675" w:rsidRPr="004B4675" w:rsidRDefault="004B4675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7755661D" w14:textId="77777777" w:rsidR="004B4675" w:rsidRPr="004B4675" w:rsidRDefault="004B4675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3151321C" w14:textId="305AA780" w:rsidR="004B4675" w:rsidRPr="004B4675" w:rsidRDefault="004B4675" w:rsidP="004B4675">
      <w:pPr>
        <w:ind w:firstLine="1418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4B4675" w:rsidRPr="004B4675" w:rsidSect="0073234A">
      <w:headerReference w:type="default" r:id="rId11"/>
      <w:pgSz w:w="11906" w:h="16838"/>
      <w:pgMar w:top="2835" w:right="1133" w:bottom="142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E76E" w14:textId="77777777" w:rsidR="000D390A" w:rsidRDefault="000D390A">
      <w:r>
        <w:separator/>
      </w:r>
    </w:p>
  </w:endnote>
  <w:endnote w:type="continuationSeparator" w:id="0">
    <w:p w14:paraId="03D4A9F6" w14:textId="77777777" w:rsidR="000D390A" w:rsidRDefault="000D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819F" w14:textId="77777777" w:rsidR="000D390A" w:rsidRDefault="000D390A">
      <w:r>
        <w:separator/>
      </w:r>
    </w:p>
  </w:footnote>
  <w:footnote w:type="continuationSeparator" w:id="0">
    <w:p w14:paraId="3F806C16" w14:textId="77777777" w:rsidR="000D390A" w:rsidRDefault="000D3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955"/>
    <w:multiLevelType w:val="hybridMultilevel"/>
    <w:tmpl w:val="51468024"/>
    <w:lvl w:ilvl="0" w:tplc="3A10DB5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F2CAF4BE" w:tentative="1">
      <w:start w:val="1"/>
      <w:numFmt w:val="lowerLetter"/>
      <w:lvlText w:val="%2."/>
      <w:lvlJc w:val="left"/>
      <w:pPr>
        <w:ind w:left="2498" w:hanging="360"/>
      </w:pPr>
    </w:lvl>
    <w:lvl w:ilvl="2" w:tplc="D6CE3892" w:tentative="1">
      <w:start w:val="1"/>
      <w:numFmt w:val="lowerRoman"/>
      <w:lvlText w:val="%3."/>
      <w:lvlJc w:val="right"/>
      <w:pPr>
        <w:ind w:left="3218" w:hanging="180"/>
      </w:pPr>
    </w:lvl>
    <w:lvl w:ilvl="3" w:tplc="8FCE3A34" w:tentative="1">
      <w:start w:val="1"/>
      <w:numFmt w:val="decimal"/>
      <w:lvlText w:val="%4."/>
      <w:lvlJc w:val="left"/>
      <w:pPr>
        <w:ind w:left="3938" w:hanging="360"/>
      </w:pPr>
    </w:lvl>
    <w:lvl w:ilvl="4" w:tplc="53DEC626" w:tentative="1">
      <w:start w:val="1"/>
      <w:numFmt w:val="lowerLetter"/>
      <w:lvlText w:val="%5."/>
      <w:lvlJc w:val="left"/>
      <w:pPr>
        <w:ind w:left="4658" w:hanging="360"/>
      </w:pPr>
    </w:lvl>
    <w:lvl w:ilvl="5" w:tplc="52DE6C3A" w:tentative="1">
      <w:start w:val="1"/>
      <w:numFmt w:val="lowerRoman"/>
      <w:lvlText w:val="%6."/>
      <w:lvlJc w:val="right"/>
      <w:pPr>
        <w:ind w:left="5378" w:hanging="180"/>
      </w:pPr>
    </w:lvl>
    <w:lvl w:ilvl="6" w:tplc="5750102E" w:tentative="1">
      <w:start w:val="1"/>
      <w:numFmt w:val="decimal"/>
      <w:lvlText w:val="%7."/>
      <w:lvlJc w:val="left"/>
      <w:pPr>
        <w:ind w:left="6098" w:hanging="360"/>
      </w:pPr>
    </w:lvl>
    <w:lvl w:ilvl="7" w:tplc="2ADE13EE" w:tentative="1">
      <w:start w:val="1"/>
      <w:numFmt w:val="lowerLetter"/>
      <w:lvlText w:val="%8."/>
      <w:lvlJc w:val="left"/>
      <w:pPr>
        <w:ind w:left="6818" w:hanging="360"/>
      </w:pPr>
    </w:lvl>
    <w:lvl w:ilvl="8" w:tplc="11AC719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57AA73B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BD888D10" w:tentative="1">
      <w:start w:val="1"/>
      <w:numFmt w:val="lowerLetter"/>
      <w:lvlText w:val="%2."/>
      <w:lvlJc w:val="left"/>
      <w:pPr>
        <w:ind w:left="2498" w:hanging="360"/>
      </w:pPr>
    </w:lvl>
    <w:lvl w:ilvl="2" w:tplc="4B52FBF6" w:tentative="1">
      <w:start w:val="1"/>
      <w:numFmt w:val="lowerRoman"/>
      <w:lvlText w:val="%3."/>
      <w:lvlJc w:val="right"/>
      <w:pPr>
        <w:ind w:left="3218" w:hanging="180"/>
      </w:pPr>
    </w:lvl>
    <w:lvl w:ilvl="3" w:tplc="93524BAA" w:tentative="1">
      <w:start w:val="1"/>
      <w:numFmt w:val="decimal"/>
      <w:lvlText w:val="%4."/>
      <w:lvlJc w:val="left"/>
      <w:pPr>
        <w:ind w:left="3938" w:hanging="360"/>
      </w:pPr>
    </w:lvl>
    <w:lvl w:ilvl="4" w:tplc="29FAD872" w:tentative="1">
      <w:start w:val="1"/>
      <w:numFmt w:val="lowerLetter"/>
      <w:lvlText w:val="%5."/>
      <w:lvlJc w:val="left"/>
      <w:pPr>
        <w:ind w:left="4658" w:hanging="360"/>
      </w:pPr>
    </w:lvl>
    <w:lvl w:ilvl="5" w:tplc="26D8A15E" w:tentative="1">
      <w:start w:val="1"/>
      <w:numFmt w:val="lowerRoman"/>
      <w:lvlText w:val="%6."/>
      <w:lvlJc w:val="right"/>
      <w:pPr>
        <w:ind w:left="5378" w:hanging="180"/>
      </w:pPr>
    </w:lvl>
    <w:lvl w:ilvl="6" w:tplc="3DF437A2" w:tentative="1">
      <w:start w:val="1"/>
      <w:numFmt w:val="decimal"/>
      <w:lvlText w:val="%7."/>
      <w:lvlJc w:val="left"/>
      <w:pPr>
        <w:ind w:left="6098" w:hanging="360"/>
      </w:pPr>
    </w:lvl>
    <w:lvl w:ilvl="7" w:tplc="D4345F6A" w:tentative="1">
      <w:start w:val="1"/>
      <w:numFmt w:val="lowerLetter"/>
      <w:lvlText w:val="%8."/>
      <w:lvlJc w:val="left"/>
      <w:pPr>
        <w:ind w:left="6818" w:hanging="360"/>
      </w:pPr>
    </w:lvl>
    <w:lvl w:ilvl="8" w:tplc="E0BAE02A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02040409">
    <w:abstractNumId w:val="1"/>
  </w:num>
  <w:num w:numId="2" w16cid:durableId="88545315">
    <w:abstractNumId w:val="2"/>
  </w:num>
  <w:num w:numId="3" w16cid:durableId="118705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D390A"/>
    <w:rsid w:val="000F5EFC"/>
    <w:rsid w:val="000F6B7F"/>
    <w:rsid w:val="00103A29"/>
    <w:rsid w:val="001108F9"/>
    <w:rsid w:val="00111FD9"/>
    <w:rsid w:val="00115997"/>
    <w:rsid w:val="001258D9"/>
    <w:rsid w:val="00127145"/>
    <w:rsid w:val="00127480"/>
    <w:rsid w:val="00134DB6"/>
    <w:rsid w:val="00161BB3"/>
    <w:rsid w:val="00164537"/>
    <w:rsid w:val="00165AA6"/>
    <w:rsid w:val="0017621C"/>
    <w:rsid w:val="00181082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745D"/>
    <w:rsid w:val="001F7EC2"/>
    <w:rsid w:val="00205956"/>
    <w:rsid w:val="00205B88"/>
    <w:rsid w:val="00225A4B"/>
    <w:rsid w:val="002275ED"/>
    <w:rsid w:val="0022765B"/>
    <w:rsid w:val="002349F3"/>
    <w:rsid w:val="002365F1"/>
    <w:rsid w:val="00242027"/>
    <w:rsid w:val="0025091E"/>
    <w:rsid w:val="002536E7"/>
    <w:rsid w:val="0025640D"/>
    <w:rsid w:val="0029459B"/>
    <w:rsid w:val="002A0CAB"/>
    <w:rsid w:val="002A5B8C"/>
    <w:rsid w:val="002B6B8F"/>
    <w:rsid w:val="002C78C3"/>
    <w:rsid w:val="002D0112"/>
    <w:rsid w:val="002D0574"/>
    <w:rsid w:val="002D72E4"/>
    <w:rsid w:val="0031058E"/>
    <w:rsid w:val="00317DA1"/>
    <w:rsid w:val="0032420F"/>
    <w:rsid w:val="003315C4"/>
    <w:rsid w:val="003512AE"/>
    <w:rsid w:val="00354A66"/>
    <w:rsid w:val="00356562"/>
    <w:rsid w:val="00371BF7"/>
    <w:rsid w:val="00381972"/>
    <w:rsid w:val="00390667"/>
    <w:rsid w:val="003A3F8B"/>
    <w:rsid w:val="003B0738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7BE1"/>
    <w:rsid w:val="00517E5C"/>
    <w:rsid w:val="005249C5"/>
    <w:rsid w:val="00527644"/>
    <w:rsid w:val="005305C1"/>
    <w:rsid w:val="00533C39"/>
    <w:rsid w:val="00536DF5"/>
    <w:rsid w:val="00542726"/>
    <w:rsid w:val="00547C30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71BCA"/>
    <w:rsid w:val="006C200E"/>
    <w:rsid w:val="006D13D0"/>
    <w:rsid w:val="006D4AF3"/>
    <w:rsid w:val="006D5186"/>
    <w:rsid w:val="006D7A92"/>
    <w:rsid w:val="006F0204"/>
    <w:rsid w:val="006F1F37"/>
    <w:rsid w:val="00701294"/>
    <w:rsid w:val="007105E5"/>
    <w:rsid w:val="007119DA"/>
    <w:rsid w:val="00722788"/>
    <w:rsid w:val="00726096"/>
    <w:rsid w:val="007261C7"/>
    <w:rsid w:val="0073234A"/>
    <w:rsid w:val="00732C15"/>
    <w:rsid w:val="00736D69"/>
    <w:rsid w:val="007413AB"/>
    <w:rsid w:val="007416B9"/>
    <w:rsid w:val="00741AD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17A86"/>
    <w:rsid w:val="009261E1"/>
    <w:rsid w:val="0092637C"/>
    <w:rsid w:val="00930CFD"/>
    <w:rsid w:val="00942CE6"/>
    <w:rsid w:val="009440FE"/>
    <w:rsid w:val="00966FBF"/>
    <w:rsid w:val="00970860"/>
    <w:rsid w:val="0097106D"/>
    <w:rsid w:val="00985149"/>
    <w:rsid w:val="0098665F"/>
    <w:rsid w:val="009B3303"/>
    <w:rsid w:val="009B38B2"/>
    <w:rsid w:val="009B3D6A"/>
    <w:rsid w:val="009B7140"/>
    <w:rsid w:val="009C0104"/>
    <w:rsid w:val="009C2E2B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2830"/>
    <w:rsid w:val="00B34DB0"/>
    <w:rsid w:val="00B36D14"/>
    <w:rsid w:val="00B42075"/>
    <w:rsid w:val="00B56197"/>
    <w:rsid w:val="00B62476"/>
    <w:rsid w:val="00B67036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07829"/>
    <w:rsid w:val="00C21476"/>
    <w:rsid w:val="00C228ED"/>
    <w:rsid w:val="00C3665F"/>
    <w:rsid w:val="00C40186"/>
    <w:rsid w:val="00C41B77"/>
    <w:rsid w:val="00C7099F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C34ED"/>
    <w:rsid w:val="00FC6659"/>
    <w:rsid w:val="00FD7A8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11AD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2025-12-01T14:33:00Z</cp:lastPrinted>
  <dcterms:created xsi:type="dcterms:W3CDTF">2025-11-24T15:41:00Z</dcterms:created>
  <dcterms:modified xsi:type="dcterms:W3CDTF">2025-12-01T14:34:00Z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