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10793" w14:textId="337A0045" w:rsidR="003606E3" w:rsidRPr="002C4107" w:rsidRDefault="00F2581F" w:rsidP="006D5ACE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7A4D34">
        <w:rPr>
          <w:rFonts w:ascii="Times New Roman" w:hAnsi="Times New Roman" w:cs="Times New Roman"/>
        </w:rPr>
        <w:t xml:space="preserve"> 33</w:t>
      </w:r>
    </w:p>
    <w:p w14:paraId="357C6CC4" w14:textId="77777777" w:rsidR="003606E3" w:rsidRPr="002C4107" w:rsidRDefault="003606E3" w:rsidP="006B3F7F">
      <w:pPr>
        <w:ind w:left="3402"/>
        <w:jc w:val="both"/>
        <w:rPr>
          <w:sz w:val="24"/>
          <w:szCs w:val="24"/>
        </w:rPr>
      </w:pPr>
    </w:p>
    <w:p w14:paraId="0165774B" w14:textId="1D785362" w:rsidR="003606E3" w:rsidRPr="002C4107" w:rsidRDefault="00F2581F" w:rsidP="006B3F7F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D1517E">
        <w:rPr>
          <w:bCs/>
          <w:sz w:val="24"/>
          <w:szCs w:val="24"/>
        </w:rPr>
        <w:t>ata</w:t>
      </w:r>
      <w:r w:rsidR="006D5ACE">
        <w:rPr>
          <w:bCs/>
          <w:sz w:val="24"/>
          <w:szCs w:val="24"/>
        </w:rPr>
        <w:t>: 2</w:t>
      </w:r>
      <w:r w:rsidR="00D1517E">
        <w:rPr>
          <w:bCs/>
          <w:sz w:val="24"/>
          <w:szCs w:val="24"/>
        </w:rPr>
        <w:t>8</w:t>
      </w:r>
      <w:r w:rsidR="006D5ACE">
        <w:rPr>
          <w:bCs/>
          <w:sz w:val="24"/>
          <w:szCs w:val="24"/>
        </w:rPr>
        <w:t xml:space="preserve"> de novembro de 2025.</w:t>
      </w:r>
    </w:p>
    <w:p w14:paraId="2C9E34CA" w14:textId="77777777" w:rsidR="003606E3" w:rsidRPr="002C4107" w:rsidRDefault="003606E3" w:rsidP="006B3F7F">
      <w:pPr>
        <w:ind w:left="3402"/>
        <w:jc w:val="both"/>
        <w:rPr>
          <w:b/>
          <w:bCs/>
          <w:sz w:val="24"/>
          <w:szCs w:val="24"/>
        </w:rPr>
      </w:pPr>
    </w:p>
    <w:p w14:paraId="4C5BFA3B" w14:textId="77777777" w:rsidR="003606E3" w:rsidRPr="002C4107" w:rsidRDefault="00F2581F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F9B8E65" w14:textId="77777777" w:rsidR="003606E3" w:rsidRPr="002C4107" w:rsidRDefault="003606E3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0DB2C2DD" w14:textId="707CD6C9" w:rsidR="003606E3" w:rsidRPr="002C4107" w:rsidRDefault="00F2581F" w:rsidP="006B3F7F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JANE DELALIBERA – PL</w:t>
      </w:r>
      <w:r w:rsidR="00E51418">
        <w:rPr>
          <w:lang w:val="pt-BR"/>
        </w:rPr>
        <w:t xml:space="preserve">, </w:t>
      </w:r>
      <w:r w:rsidR="003563C9">
        <w:rPr>
          <w:lang w:val="pt-BR"/>
        </w:rPr>
        <w:t>DARCI GONÇALVES – MDB, GRINGO DO BARREIRO – PL</w:t>
      </w:r>
      <w:r>
        <w:rPr>
          <w:lang w:val="pt-BR"/>
        </w:rPr>
        <w:t xml:space="preserve"> E</w:t>
      </w:r>
      <w:r w:rsidR="003563C9">
        <w:rPr>
          <w:lang w:val="pt-BR"/>
        </w:rPr>
        <w:t xml:space="preserve"> BRENDO BRAGA – Republicanos</w:t>
      </w:r>
      <w:r w:rsidR="006D5ACE" w:rsidRPr="006D5ACE">
        <w:rPr>
          <w:lang w:val="pt-BR"/>
        </w:rPr>
        <w:t>,</w:t>
      </w:r>
      <w:r w:rsidR="00DE725D" w:rsidRPr="000663F8">
        <w:rPr>
          <w:b w:val="0"/>
          <w:lang w:val="pt-BR"/>
        </w:rPr>
        <w:t xml:space="preserve"> </w:t>
      </w:r>
      <w:r w:rsidR="006D5ACE">
        <w:rPr>
          <w:b w:val="0"/>
          <w:lang w:val="pt-BR"/>
        </w:rPr>
        <w:t>V</w:t>
      </w:r>
      <w:r w:rsidR="000663F8" w:rsidRPr="005C457A">
        <w:rPr>
          <w:b w:val="0"/>
          <w:lang w:val="pt-BR"/>
        </w:rPr>
        <w:t>ereador</w:t>
      </w:r>
      <w:r w:rsidR="006D5ACE">
        <w:rPr>
          <w:b w:val="0"/>
          <w:lang w:val="pt-BR"/>
        </w:rPr>
        <w:t>es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>, encaminha</w:t>
      </w:r>
      <w:r w:rsidR="006D5ACE">
        <w:rPr>
          <w:b w:val="0"/>
          <w:bCs w:val="0"/>
        </w:rPr>
        <w:t>m</w:t>
      </w:r>
      <w:r w:rsidRPr="005C457A">
        <w:rPr>
          <w:b w:val="0"/>
          <w:bCs w:val="0"/>
        </w:rPr>
        <w:t xml:space="preserve">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DEA49AA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4018CD22" w14:textId="08ED7C59" w:rsidR="003606E3" w:rsidRPr="002C4107" w:rsidRDefault="00F2581F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</w:t>
      </w:r>
      <w:r w:rsidR="00313E94" w:rsidRPr="006D5ACE">
        <w:rPr>
          <w:b w:val="0"/>
          <w:bCs w:val="0"/>
          <w:lang w:val="pt-BR"/>
        </w:rPr>
        <w:t xml:space="preserve">R$ </w:t>
      </w:r>
      <w:r w:rsidR="0013469C">
        <w:rPr>
          <w:b w:val="0"/>
          <w:bCs w:val="0"/>
          <w:lang w:val="pt-BR"/>
        </w:rPr>
        <w:t>110</w:t>
      </w:r>
      <w:r w:rsidR="00E51418">
        <w:rPr>
          <w:b w:val="0"/>
          <w:bCs w:val="0"/>
          <w:lang w:val="pt-BR"/>
        </w:rPr>
        <w:t>.000,00</w:t>
      </w:r>
      <w:r w:rsidR="00313E94">
        <w:rPr>
          <w:b w:val="0"/>
          <w:bCs w:val="0"/>
          <w:lang w:val="pt-BR"/>
        </w:rPr>
        <w:t xml:space="preserve"> (</w:t>
      </w:r>
      <w:r w:rsidR="0013469C">
        <w:rPr>
          <w:b w:val="0"/>
          <w:bCs w:val="0"/>
          <w:lang w:val="pt-BR"/>
        </w:rPr>
        <w:t>cento e dez</w:t>
      </w:r>
      <w:r w:rsidR="00E51418">
        <w:rPr>
          <w:b w:val="0"/>
          <w:bCs w:val="0"/>
          <w:lang w:val="pt-BR"/>
        </w:rPr>
        <w:t xml:space="preserve"> mil reais</w:t>
      </w:r>
      <w:r w:rsidR="00313E94">
        <w:rPr>
          <w:b w:val="0"/>
          <w:bCs w:val="0"/>
          <w:lang w:val="pt-BR"/>
        </w:rPr>
        <w:t>).</w:t>
      </w:r>
    </w:p>
    <w:p w14:paraId="12826B0B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3119"/>
        <w:gridCol w:w="1701"/>
      </w:tblGrid>
      <w:tr w:rsidR="004F110E" w14:paraId="0252A78F" w14:textId="77777777" w:rsidTr="002F5651">
        <w:trPr>
          <w:jc w:val="center"/>
        </w:trPr>
        <w:tc>
          <w:tcPr>
            <w:tcW w:w="2122" w:type="dxa"/>
            <w:vAlign w:val="center"/>
          </w:tcPr>
          <w:p w14:paraId="305148BC" w14:textId="77777777" w:rsidR="003E07DE" w:rsidRPr="002C4107" w:rsidRDefault="00F2581F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118" w:type="dxa"/>
            <w:vAlign w:val="center"/>
          </w:tcPr>
          <w:p w14:paraId="39600F91" w14:textId="77777777" w:rsidR="003E07DE" w:rsidRPr="002C4107" w:rsidRDefault="00F2581F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3119" w:type="dxa"/>
            <w:vAlign w:val="center"/>
          </w:tcPr>
          <w:p w14:paraId="3541FB27" w14:textId="77777777" w:rsidR="003E07DE" w:rsidRPr="002C4107" w:rsidRDefault="00F2581F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701" w:type="dxa"/>
            <w:vAlign w:val="center"/>
          </w:tcPr>
          <w:p w14:paraId="3F4CD9F7" w14:textId="77777777" w:rsidR="003E07DE" w:rsidRPr="002C4107" w:rsidRDefault="00F2581F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4F110E" w14:paraId="64CF9991" w14:textId="77777777" w:rsidTr="002F5651">
        <w:trPr>
          <w:jc w:val="center"/>
        </w:trPr>
        <w:tc>
          <w:tcPr>
            <w:tcW w:w="2122" w:type="dxa"/>
            <w:vAlign w:val="center"/>
          </w:tcPr>
          <w:p w14:paraId="36B46172" w14:textId="7B8E6062" w:rsidR="00E51418" w:rsidRPr="00E51418" w:rsidRDefault="00F2581F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lang w:val="pt-BR"/>
              </w:rPr>
            </w:pPr>
            <w:r w:rsidRPr="009362F5">
              <w:rPr>
                <w:b w:val="0"/>
                <w:bCs w:val="0"/>
                <w:lang w:val="pt-BR"/>
              </w:rPr>
              <w:t>JANE DELALIBERA</w:t>
            </w:r>
          </w:p>
        </w:tc>
        <w:tc>
          <w:tcPr>
            <w:tcW w:w="3118" w:type="dxa"/>
            <w:vMerge w:val="restart"/>
            <w:vAlign w:val="center"/>
          </w:tcPr>
          <w:p w14:paraId="410B298E" w14:textId="3A2C9E4A" w:rsidR="00E51418" w:rsidRPr="002C4107" w:rsidRDefault="00F2581F" w:rsidP="006E072F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F5651">
              <w:rPr>
                <w:rFonts w:eastAsia="Calibri"/>
                <w:b w:val="0"/>
                <w:bCs w:val="0"/>
                <w:lang w:val="pt-BR"/>
              </w:rPr>
              <w:t xml:space="preserve">Secretaria Municipal de </w:t>
            </w:r>
            <w:r>
              <w:rPr>
                <w:rFonts w:eastAsia="Calibri"/>
                <w:b w:val="0"/>
                <w:bCs w:val="0"/>
                <w:lang w:val="pt-BR"/>
              </w:rPr>
              <w:t>Esporte, Lazer e Juventude</w:t>
            </w:r>
          </w:p>
        </w:tc>
        <w:tc>
          <w:tcPr>
            <w:tcW w:w="3119" w:type="dxa"/>
            <w:vMerge w:val="restart"/>
            <w:vAlign w:val="center"/>
          </w:tcPr>
          <w:p w14:paraId="64460FF0" w14:textId="0691AD9D" w:rsidR="00E51418" w:rsidRPr="002C4107" w:rsidRDefault="00F2581F" w:rsidP="002F5651">
            <w:pPr>
              <w:pStyle w:val="Recuodecorpodetexto"/>
              <w:ind w:left="0"/>
              <w:rPr>
                <w:rFonts w:eastAsia="Calibri"/>
                <w:bCs w:val="0"/>
                <w:lang w:val="pt-BR"/>
              </w:rPr>
            </w:pPr>
            <w:r w:rsidRPr="00E51418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Esporte, Lazer e Juventude, com objetivo de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firmar parceria com a </w:t>
            </w:r>
            <w:r w:rsidR="00A52E8F">
              <w:rPr>
                <w:rFonts w:eastAsia="Calibri"/>
                <w:b w:val="0"/>
                <w:bCs w:val="0"/>
                <w:lang w:val="pt-BR"/>
              </w:rPr>
              <w:t>Associação Sorriso de Futsal (ASF)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para realização </w:t>
            </w:r>
            <w:r w:rsidR="00A52E8F">
              <w:rPr>
                <w:rFonts w:eastAsia="Calibri"/>
                <w:b w:val="0"/>
                <w:bCs w:val="0"/>
                <w:lang w:val="pt-BR"/>
              </w:rPr>
              <w:t xml:space="preserve">e manutenção </w:t>
            </w:r>
            <w:r>
              <w:rPr>
                <w:rFonts w:eastAsia="Calibri"/>
                <w:b w:val="0"/>
                <w:bCs w:val="0"/>
                <w:lang w:val="pt-BR"/>
              </w:rPr>
              <w:t>do</w:t>
            </w:r>
            <w:r w:rsidR="00A52E8F">
              <w:rPr>
                <w:rFonts w:eastAsia="Calibri"/>
                <w:b w:val="0"/>
                <w:bCs w:val="0"/>
                <w:lang w:val="pt-BR"/>
              </w:rPr>
              <w:t xml:space="preserve"> projeto </w:t>
            </w:r>
            <w:r w:rsidR="00A52E8F" w:rsidRPr="00A52E8F">
              <w:rPr>
                <w:rFonts w:eastAsia="Calibri"/>
                <w:b w:val="0"/>
                <w:bCs w:val="0"/>
                <w:lang w:val="pt-BR"/>
              </w:rPr>
              <w:t>"Sorriso Futsal 2026"</w:t>
            </w:r>
            <w:r w:rsidR="00A52E8F">
              <w:rPr>
                <w:rFonts w:eastAsia="Calibri"/>
                <w:b w:val="0"/>
                <w:bCs w:val="0"/>
                <w:lang w:val="pt-BR"/>
              </w:rPr>
              <w:t xml:space="preserve">, que oferece acolhimento, </w:t>
            </w:r>
            <w:r w:rsidR="00A52E8F" w:rsidRPr="00A52E8F">
              <w:rPr>
                <w:rFonts w:eastAsia="Calibri"/>
                <w:b w:val="0"/>
                <w:bCs w:val="0"/>
                <w:lang w:val="pt-BR"/>
              </w:rPr>
              <w:t>preparo e desenvolvimento dos atletas</w:t>
            </w:r>
            <w:r w:rsidR="00A52E8F">
              <w:rPr>
                <w:rFonts w:eastAsia="Calibri"/>
                <w:b w:val="0"/>
                <w:bCs w:val="0"/>
                <w:lang w:val="pt-BR"/>
              </w:rPr>
              <w:t xml:space="preserve"> vinculados à Casa do Atleta de Sorriso.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EDE64D8" w14:textId="5E78F136" w:rsidR="00E51418" w:rsidRPr="00E51418" w:rsidRDefault="00F2581F" w:rsidP="00DB0D2D">
            <w:pPr>
              <w:pStyle w:val="Recuodecorpodetexto"/>
              <w:ind w:left="0"/>
              <w:jc w:val="center"/>
              <w:rPr>
                <w:rFonts w:eastAsia="Calibri"/>
                <w:b w:val="0"/>
                <w:lang w:val="pt-BR"/>
              </w:rPr>
            </w:pPr>
            <w:r w:rsidRPr="00E51418">
              <w:rPr>
                <w:rFonts w:eastAsia="Calibri"/>
                <w:b w:val="0"/>
                <w:lang w:val="pt-BR"/>
              </w:rPr>
              <w:t xml:space="preserve">R$ </w:t>
            </w:r>
            <w:r w:rsidR="0013469C">
              <w:rPr>
                <w:rFonts w:eastAsia="Calibri"/>
                <w:b w:val="0"/>
                <w:lang w:val="pt-BR"/>
              </w:rPr>
              <w:t>25</w:t>
            </w:r>
            <w:r w:rsidRPr="00E51418">
              <w:rPr>
                <w:rFonts w:eastAsia="Calibri"/>
                <w:b w:val="0"/>
                <w:lang w:val="pt-BR"/>
              </w:rPr>
              <w:t>.000,00 (</w:t>
            </w:r>
            <w:r w:rsidR="0013469C">
              <w:rPr>
                <w:rFonts w:eastAsia="Calibri"/>
                <w:b w:val="0"/>
                <w:lang w:val="pt-BR"/>
              </w:rPr>
              <w:t>vinte e cinco mil reais</w:t>
            </w:r>
            <w:r w:rsidRPr="00E51418">
              <w:rPr>
                <w:rFonts w:eastAsia="Calibri"/>
                <w:b w:val="0"/>
                <w:lang w:val="pt-BR"/>
              </w:rPr>
              <w:t>)</w:t>
            </w:r>
          </w:p>
        </w:tc>
      </w:tr>
      <w:tr w:rsidR="004F110E" w14:paraId="7C70F00B" w14:textId="77777777" w:rsidTr="002F5651">
        <w:trPr>
          <w:jc w:val="center"/>
        </w:trPr>
        <w:tc>
          <w:tcPr>
            <w:tcW w:w="2122" w:type="dxa"/>
            <w:vAlign w:val="center"/>
          </w:tcPr>
          <w:p w14:paraId="37F2CFB9" w14:textId="062839F7" w:rsidR="00E51418" w:rsidRPr="009362F5" w:rsidRDefault="00F2581F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9362F5">
              <w:rPr>
                <w:b w:val="0"/>
                <w:bCs w:val="0"/>
                <w:lang w:val="pt-BR"/>
              </w:rPr>
              <w:t>DARCI GONÇALVES</w:t>
            </w:r>
          </w:p>
        </w:tc>
        <w:tc>
          <w:tcPr>
            <w:tcW w:w="3118" w:type="dxa"/>
            <w:vMerge/>
            <w:vAlign w:val="center"/>
          </w:tcPr>
          <w:p w14:paraId="7917BD94" w14:textId="142DC008" w:rsidR="00E51418" w:rsidRPr="002F5651" w:rsidRDefault="00E51418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3119" w:type="dxa"/>
            <w:vMerge/>
          </w:tcPr>
          <w:p w14:paraId="1ED0D1A6" w14:textId="7451E7C7" w:rsidR="00E51418" w:rsidRPr="000663F8" w:rsidRDefault="00E51418" w:rsidP="002F565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5C030F5B" w14:textId="0FD18370" w:rsidR="00E51418" w:rsidRPr="002C4107" w:rsidRDefault="00F2581F" w:rsidP="002F565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13469C">
              <w:rPr>
                <w:rFonts w:eastAsia="Calibri"/>
                <w:b w:val="0"/>
                <w:bCs w:val="0"/>
                <w:lang w:val="pt-BR"/>
              </w:rPr>
              <w:t>3</w:t>
            </w:r>
            <w:r>
              <w:rPr>
                <w:rFonts w:eastAsia="Calibri"/>
                <w:b w:val="0"/>
                <w:bCs w:val="0"/>
                <w:lang w:val="pt-BR"/>
              </w:rPr>
              <w:t>0.000,00 (</w:t>
            </w:r>
            <w:r w:rsidR="0013469C">
              <w:rPr>
                <w:rFonts w:eastAsia="Calibri"/>
                <w:b w:val="0"/>
                <w:bCs w:val="0"/>
                <w:lang w:val="pt-BR"/>
              </w:rPr>
              <w:t>trinta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  <w:tr w:rsidR="004F110E" w14:paraId="435C9462" w14:textId="77777777" w:rsidTr="002F5651">
        <w:trPr>
          <w:jc w:val="center"/>
        </w:trPr>
        <w:tc>
          <w:tcPr>
            <w:tcW w:w="2122" w:type="dxa"/>
            <w:vAlign w:val="center"/>
          </w:tcPr>
          <w:p w14:paraId="443C6247" w14:textId="31302AF1" w:rsidR="00E51418" w:rsidRPr="009362F5" w:rsidRDefault="00F2581F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9362F5">
              <w:rPr>
                <w:b w:val="0"/>
                <w:bCs w:val="0"/>
                <w:lang w:val="pt-BR"/>
              </w:rPr>
              <w:t>GRINGO DO BARREIRO</w:t>
            </w:r>
          </w:p>
        </w:tc>
        <w:tc>
          <w:tcPr>
            <w:tcW w:w="3118" w:type="dxa"/>
            <w:vMerge/>
            <w:vAlign w:val="center"/>
          </w:tcPr>
          <w:p w14:paraId="5B9312AF" w14:textId="77777777" w:rsidR="00E51418" w:rsidRPr="002F5651" w:rsidRDefault="00E51418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3119" w:type="dxa"/>
            <w:vMerge/>
          </w:tcPr>
          <w:p w14:paraId="3440BC0F" w14:textId="77777777" w:rsidR="00E51418" w:rsidRPr="006D5ACE" w:rsidRDefault="00E51418" w:rsidP="006D5ACE">
            <w:pPr>
              <w:pStyle w:val="Recuodecorpodetexto"/>
              <w:ind w:left="0"/>
              <w:jc w:val="left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327B6849" w14:textId="51BAA06C" w:rsidR="00E51418" w:rsidRPr="000663F8" w:rsidRDefault="00F2581F" w:rsidP="002F565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R$ 30.000,00 (trinta mil reais)</w:t>
            </w:r>
          </w:p>
        </w:tc>
      </w:tr>
      <w:tr w:rsidR="004F110E" w14:paraId="7966ACFA" w14:textId="77777777" w:rsidTr="002F5651">
        <w:trPr>
          <w:jc w:val="center"/>
        </w:trPr>
        <w:tc>
          <w:tcPr>
            <w:tcW w:w="2122" w:type="dxa"/>
            <w:vAlign w:val="center"/>
          </w:tcPr>
          <w:p w14:paraId="67CDB251" w14:textId="7306E96E" w:rsidR="00E51418" w:rsidRPr="009362F5" w:rsidRDefault="00F2581F" w:rsidP="003E07DE">
            <w:pPr>
              <w:pStyle w:val="Recuodecorpodetexto"/>
              <w:ind w:left="0"/>
              <w:jc w:val="center"/>
              <w:rPr>
                <w:b w:val="0"/>
                <w:bCs w:val="0"/>
                <w:lang w:val="pt-BR"/>
              </w:rPr>
            </w:pPr>
            <w:r w:rsidRPr="009362F5">
              <w:rPr>
                <w:b w:val="0"/>
                <w:bCs w:val="0"/>
                <w:lang w:val="pt-BR"/>
              </w:rPr>
              <w:t>BRENDO BRAGA</w:t>
            </w:r>
          </w:p>
        </w:tc>
        <w:tc>
          <w:tcPr>
            <w:tcW w:w="3118" w:type="dxa"/>
            <w:vMerge/>
            <w:vAlign w:val="center"/>
          </w:tcPr>
          <w:p w14:paraId="593EC3BD" w14:textId="77777777" w:rsidR="00E51418" w:rsidRPr="002F5651" w:rsidRDefault="00E51418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3119" w:type="dxa"/>
            <w:vMerge/>
          </w:tcPr>
          <w:p w14:paraId="57E7FC3B" w14:textId="77777777" w:rsidR="00E51418" w:rsidRPr="006D5ACE" w:rsidRDefault="00E51418" w:rsidP="006D5ACE">
            <w:pPr>
              <w:pStyle w:val="Recuodecorpodetexto"/>
              <w:ind w:left="0"/>
              <w:jc w:val="left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79C443B7" w14:textId="1C9AE73B" w:rsidR="00E51418" w:rsidRDefault="00F2581F" w:rsidP="002F565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E51418">
              <w:rPr>
                <w:rFonts w:eastAsia="Calibri"/>
                <w:b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lang w:val="pt-BR"/>
              </w:rPr>
              <w:t>25</w:t>
            </w:r>
            <w:r w:rsidRPr="00E51418">
              <w:rPr>
                <w:rFonts w:eastAsia="Calibri"/>
                <w:b w:val="0"/>
                <w:lang w:val="pt-BR"/>
              </w:rPr>
              <w:t>.000,00 (</w:t>
            </w:r>
            <w:r>
              <w:rPr>
                <w:rFonts w:eastAsia="Calibri"/>
                <w:b w:val="0"/>
                <w:lang w:val="pt-BR"/>
              </w:rPr>
              <w:t>vinte e cinco mil reais)</w:t>
            </w:r>
          </w:p>
        </w:tc>
      </w:tr>
    </w:tbl>
    <w:p w14:paraId="485B2F1E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6D2B7FD1" w14:textId="230027CC" w:rsidR="00520115" w:rsidRDefault="00F2581F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</w:t>
      </w:r>
      <w:r w:rsidR="002F5651">
        <w:rPr>
          <w:b w:val="0"/>
          <w:bCs w:val="0"/>
        </w:rPr>
        <w:t>ção</w:t>
      </w:r>
      <w:r w:rsidR="002F5651">
        <w:rPr>
          <w:b w:val="0"/>
          <w:bCs w:val="0"/>
          <w:lang w:val="pt-BR"/>
        </w:rPr>
        <w:t xml:space="preserve"> orçamentária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>, retirando-se</w:t>
      </w:r>
      <w:r w:rsidR="002F5651">
        <w:rPr>
          <w:b w:val="0"/>
          <w:bCs w:val="0"/>
        </w:rPr>
        <w:t xml:space="preserve"> </w:t>
      </w:r>
      <w:r w:rsidR="00E51418" w:rsidRPr="006D5ACE">
        <w:rPr>
          <w:b w:val="0"/>
          <w:bCs w:val="0"/>
          <w:lang w:val="pt-BR"/>
        </w:rPr>
        <w:t xml:space="preserve">R$ </w:t>
      </w:r>
      <w:r w:rsidR="0013469C">
        <w:rPr>
          <w:b w:val="0"/>
          <w:bCs w:val="0"/>
          <w:lang w:val="pt-BR"/>
        </w:rPr>
        <w:t>110</w:t>
      </w:r>
      <w:r w:rsidR="00E51418">
        <w:rPr>
          <w:b w:val="0"/>
          <w:bCs w:val="0"/>
          <w:lang w:val="pt-BR"/>
        </w:rPr>
        <w:t>.000,00 (</w:t>
      </w:r>
      <w:r w:rsidR="0013469C">
        <w:rPr>
          <w:b w:val="0"/>
          <w:bCs w:val="0"/>
          <w:lang w:val="pt-BR"/>
        </w:rPr>
        <w:t>cento e dez</w:t>
      </w:r>
      <w:r w:rsidR="00E51418">
        <w:rPr>
          <w:b w:val="0"/>
          <w:bCs w:val="0"/>
          <w:lang w:val="pt-BR"/>
        </w:rPr>
        <w:t xml:space="preserve"> mil reais):</w:t>
      </w:r>
    </w:p>
    <w:p w14:paraId="143483D7" w14:textId="77777777" w:rsidR="00A52E8F" w:rsidRDefault="00A52E8F" w:rsidP="000663F8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9953E8D" w14:textId="77777777" w:rsidR="0013469C" w:rsidRPr="002C4107" w:rsidRDefault="0013469C" w:rsidP="000663F8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0E2B461" w14:textId="77777777" w:rsidR="007144A1" w:rsidRPr="00705CBA" w:rsidRDefault="00F2581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42E99AC" w14:textId="77777777" w:rsidR="007144A1" w:rsidRPr="00705CBA" w:rsidRDefault="00F2581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5ACA2A4F" w14:textId="77777777" w:rsidR="007144A1" w:rsidRPr="00705CBA" w:rsidRDefault="00F2581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8C60157" w14:textId="77777777" w:rsidR="007144A1" w:rsidRPr="00705CBA" w:rsidRDefault="00F2581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F2E204C" w14:textId="77777777" w:rsidR="007144A1" w:rsidRPr="00705CBA" w:rsidRDefault="00F2581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2799FE92" w14:textId="77777777" w:rsidR="007144A1" w:rsidRPr="00705CBA" w:rsidRDefault="00F2581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59C7DD5C" w14:textId="3EA73172" w:rsidR="007144A1" w:rsidRPr="00705CBA" w:rsidRDefault="00F2581F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</w:t>
      </w:r>
      <w:r w:rsidR="00313E94">
        <w:rPr>
          <w:b w:val="0"/>
          <w:bCs w:val="0"/>
          <w:lang w:val="pt-BR"/>
        </w:rPr>
        <w:t>...</w:t>
      </w:r>
      <w:r w:rsidR="00852B21">
        <w:rPr>
          <w:b w:val="0"/>
          <w:bCs w:val="0"/>
          <w:lang w:val="pt-BR"/>
        </w:rPr>
        <w:t>.</w:t>
      </w:r>
      <w:r w:rsidR="002F5651">
        <w:rPr>
          <w:b w:val="0"/>
          <w:bCs w:val="0"/>
          <w:lang w:val="pt-BR"/>
        </w:rPr>
        <w:t>.</w:t>
      </w:r>
      <w:r w:rsidR="00852B21">
        <w:rPr>
          <w:b w:val="0"/>
          <w:bCs w:val="0"/>
          <w:lang w:val="pt-BR"/>
        </w:rPr>
        <w:t>.</w:t>
      </w:r>
      <w:r w:rsidR="002F5651">
        <w:rPr>
          <w:b w:val="0"/>
          <w:bCs w:val="0"/>
          <w:lang w:val="pt-BR"/>
        </w:rPr>
        <w:t>[</w:t>
      </w:r>
      <w:r w:rsidR="002F5651" w:rsidRPr="006D5ACE">
        <w:rPr>
          <w:b w:val="0"/>
          <w:bCs w:val="0"/>
          <w:lang w:val="pt-BR"/>
        </w:rPr>
        <w:t xml:space="preserve">R$ </w:t>
      </w:r>
      <w:r w:rsidR="0013469C">
        <w:rPr>
          <w:b w:val="0"/>
          <w:bCs w:val="0"/>
          <w:lang w:val="pt-BR"/>
        </w:rPr>
        <w:t>110</w:t>
      </w:r>
      <w:r w:rsidR="002F5651" w:rsidRPr="006D5ACE">
        <w:rPr>
          <w:b w:val="0"/>
          <w:bCs w:val="0"/>
          <w:lang w:val="pt-BR"/>
        </w:rPr>
        <w:t>.000,00</w:t>
      </w:r>
      <w:r w:rsidR="002F5651">
        <w:rPr>
          <w:b w:val="0"/>
          <w:bCs w:val="0"/>
          <w:lang w:val="pt-BR"/>
        </w:rPr>
        <w:t>]</w:t>
      </w:r>
    </w:p>
    <w:p w14:paraId="638406B5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5B024A5C" w14:textId="77777777" w:rsidR="003606E3" w:rsidRPr="002C4107" w:rsidRDefault="00F2581F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>
        <w:rPr>
          <w:b w:val="0"/>
          <w:bCs w:val="0"/>
          <w:lang w:val="pt-BR"/>
        </w:rPr>
        <w:t xml:space="preserve"> </w:t>
      </w:r>
      <w:r w:rsidR="00A154F7" w:rsidRPr="00A154F7">
        <w:rPr>
          <w:b w:val="0"/>
          <w:bCs w:val="0"/>
        </w:rPr>
        <w:t>proposta.</w:t>
      </w:r>
    </w:p>
    <w:p w14:paraId="01EB87E3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43C8C87C" w14:textId="2C238F06" w:rsidR="003606E3" w:rsidRDefault="00707D9C" w:rsidP="00D1517E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F2581F" w:rsidRPr="002C4107">
        <w:rPr>
          <w:bCs w:val="0"/>
        </w:rPr>
        <w:t>º</w:t>
      </w:r>
      <w:r w:rsidR="00F2581F" w:rsidRPr="002C4107">
        <w:rPr>
          <w:b w:val="0"/>
          <w:bCs w:val="0"/>
        </w:rPr>
        <w:t xml:space="preserve"> Esta Emenda entra em vigor na data de sua publicação.</w:t>
      </w:r>
    </w:p>
    <w:p w14:paraId="08C01FA9" w14:textId="77777777" w:rsidR="0084722F" w:rsidRPr="0084722F" w:rsidRDefault="0084722F" w:rsidP="00D1517E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D8B3C02" w14:textId="77777777" w:rsidR="00EE17A9" w:rsidRPr="002C4107" w:rsidRDefault="00EE17A9" w:rsidP="00D1517E">
      <w:pPr>
        <w:pStyle w:val="Recuodecorpodetexto"/>
        <w:ind w:firstLine="1418"/>
        <w:rPr>
          <w:b w:val="0"/>
          <w:bCs w:val="0"/>
          <w:lang w:val="pt-BR"/>
        </w:rPr>
      </w:pPr>
    </w:p>
    <w:p w14:paraId="7189F99B" w14:textId="11C0075D" w:rsidR="00251CDB" w:rsidRDefault="00F2581F" w:rsidP="00D1517E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C62DFE">
        <w:rPr>
          <w:bCs w:val="0"/>
          <w:sz w:val="24"/>
          <w:szCs w:val="24"/>
        </w:rPr>
        <w:t>2</w:t>
      </w:r>
      <w:r w:rsidR="00D1517E">
        <w:rPr>
          <w:bCs w:val="0"/>
          <w:sz w:val="24"/>
          <w:szCs w:val="24"/>
          <w:lang w:val="pt-BR"/>
        </w:rPr>
        <w:t>8</w:t>
      </w:r>
      <w:r w:rsidR="00C62DFE">
        <w:rPr>
          <w:bCs w:val="0"/>
          <w:sz w:val="24"/>
          <w:szCs w:val="24"/>
        </w:rPr>
        <w:t xml:space="preserve"> de novembro de 2025.</w:t>
      </w:r>
    </w:p>
    <w:p w14:paraId="5539AA31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042EF72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ACB708A" w14:textId="77777777" w:rsidR="00C62DFE" w:rsidRDefault="00C62DF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5AB0421" w14:textId="77777777" w:rsidR="00C62DFE" w:rsidRDefault="00C62DF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2E8B37E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43AC2C2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60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43"/>
      </w:tblGrid>
      <w:tr w:rsidR="004F110E" w14:paraId="093E9B75" w14:textId="77777777" w:rsidTr="00E70F0E">
        <w:trPr>
          <w:jc w:val="center"/>
        </w:trPr>
        <w:tc>
          <w:tcPr>
            <w:tcW w:w="3120" w:type="dxa"/>
          </w:tcPr>
          <w:p w14:paraId="4E24BAA3" w14:textId="033C543C" w:rsidR="00E70F0E" w:rsidRPr="00E51418" w:rsidRDefault="00F2581F" w:rsidP="00E51418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JANE DELALIBERA</w:t>
            </w:r>
          </w:p>
          <w:p w14:paraId="27064B81" w14:textId="5257E055" w:rsidR="00E70F0E" w:rsidRPr="00E51418" w:rsidRDefault="00F2581F" w:rsidP="00E51418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5141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  <w:r w:rsidRPr="00E5141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PL</w:t>
            </w:r>
          </w:p>
        </w:tc>
        <w:tc>
          <w:tcPr>
            <w:tcW w:w="2943" w:type="dxa"/>
          </w:tcPr>
          <w:p w14:paraId="4FCD6B56" w14:textId="77777777" w:rsidR="00E70F0E" w:rsidRPr="00E51418" w:rsidRDefault="00F2581F" w:rsidP="00E51418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5141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DARCI GONÇALVES</w:t>
            </w:r>
          </w:p>
          <w:p w14:paraId="378B4E02" w14:textId="258AAB4C" w:rsidR="00E70F0E" w:rsidRPr="00E51418" w:rsidRDefault="00F2581F" w:rsidP="00E51418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5141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 MDB</w:t>
            </w:r>
          </w:p>
        </w:tc>
      </w:tr>
      <w:tr w:rsidR="004F110E" w14:paraId="2B3A771A" w14:textId="77777777" w:rsidTr="00E70F0E">
        <w:trPr>
          <w:jc w:val="center"/>
        </w:trPr>
        <w:tc>
          <w:tcPr>
            <w:tcW w:w="3120" w:type="dxa"/>
          </w:tcPr>
          <w:p w14:paraId="543414C0" w14:textId="77777777" w:rsidR="00E70F0E" w:rsidRPr="00E51418" w:rsidRDefault="00E70F0E" w:rsidP="00E51418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D0CFC8A" w14:textId="77777777" w:rsidR="00E70F0E" w:rsidRPr="00E51418" w:rsidRDefault="00E70F0E" w:rsidP="00E51418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4F110E" w14:paraId="608E959F" w14:textId="77777777" w:rsidTr="00E70F0E">
        <w:trPr>
          <w:jc w:val="center"/>
        </w:trPr>
        <w:tc>
          <w:tcPr>
            <w:tcW w:w="3120" w:type="dxa"/>
          </w:tcPr>
          <w:p w14:paraId="452AC856" w14:textId="77777777" w:rsidR="00E70F0E" w:rsidRPr="00E51418" w:rsidRDefault="00E70F0E" w:rsidP="00E51418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5545D5E" w14:textId="77777777" w:rsidR="00E70F0E" w:rsidRPr="00E51418" w:rsidRDefault="00E70F0E" w:rsidP="00E51418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</w:tr>
      <w:tr w:rsidR="004F110E" w14:paraId="26AC60A2" w14:textId="77777777" w:rsidTr="00E70F0E">
        <w:trPr>
          <w:jc w:val="center"/>
        </w:trPr>
        <w:tc>
          <w:tcPr>
            <w:tcW w:w="3120" w:type="dxa"/>
          </w:tcPr>
          <w:p w14:paraId="1C835F05" w14:textId="77777777" w:rsidR="00E70F0E" w:rsidRPr="00E51418" w:rsidRDefault="00E70F0E" w:rsidP="00E51418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6E0F251" w14:textId="77777777" w:rsidR="00E70F0E" w:rsidRPr="00E51418" w:rsidRDefault="00E70F0E" w:rsidP="00E51418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4F110E" w14:paraId="77661DE4" w14:textId="77777777" w:rsidTr="00E70F0E">
        <w:trPr>
          <w:jc w:val="center"/>
        </w:trPr>
        <w:tc>
          <w:tcPr>
            <w:tcW w:w="3120" w:type="dxa"/>
          </w:tcPr>
          <w:p w14:paraId="2A87E785" w14:textId="77777777" w:rsidR="00E70F0E" w:rsidRPr="00E51418" w:rsidRDefault="00F2581F" w:rsidP="00E70F0E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5141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GRINGO DO BARREIRO</w:t>
            </w:r>
          </w:p>
          <w:p w14:paraId="41DE7A7F" w14:textId="3AC9ABE3" w:rsidR="00E70F0E" w:rsidRPr="00E51418" w:rsidRDefault="00F2581F" w:rsidP="00E70F0E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5141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 PL</w:t>
            </w:r>
          </w:p>
        </w:tc>
        <w:tc>
          <w:tcPr>
            <w:tcW w:w="2943" w:type="dxa"/>
          </w:tcPr>
          <w:p w14:paraId="6818D71C" w14:textId="77777777" w:rsidR="00E70F0E" w:rsidRPr="00E51418" w:rsidRDefault="00F2581F" w:rsidP="00E70F0E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5141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BRENDO BRAGA</w:t>
            </w:r>
          </w:p>
          <w:p w14:paraId="0F0E2D4F" w14:textId="1C01383F" w:rsidR="00E70F0E" w:rsidRPr="00E51418" w:rsidRDefault="00F2581F" w:rsidP="00E70F0E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5141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 Republicanos</w:t>
            </w:r>
          </w:p>
        </w:tc>
      </w:tr>
    </w:tbl>
    <w:p w14:paraId="0FFC0A9D" w14:textId="77777777" w:rsidR="000663F8" w:rsidRDefault="000663F8" w:rsidP="00C62DFE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532FF22A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16A19E2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E6FF122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7826CE8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198EC0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2A3AA2D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BC44DD3" w14:textId="77777777" w:rsidR="000663F8" w:rsidRDefault="00F2581F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54EA6A72" w14:textId="5B64ECD0" w:rsidR="00B60619" w:rsidRPr="009B40B7" w:rsidRDefault="00F2581F" w:rsidP="00B60619">
      <w:pPr>
        <w:pStyle w:val="NCNormalCentralizado"/>
        <w:rPr>
          <w:b/>
          <w:color w:val="auto"/>
          <w:sz w:val="22"/>
          <w:szCs w:val="22"/>
        </w:rPr>
      </w:pPr>
      <w:r w:rsidRPr="009B40B7">
        <w:rPr>
          <w:b/>
          <w:color w:val="auto"/>
          <w:sz w:val="22"/>
          <w:szCs w:val="22"/>
        </w:rPr>
        <w:lastRenderedPageBreak/>
        <w:t>JUSTIFICATIVA</w:t>
      </w:r>
    </w:p>
    <w:p w14:paraId="49DDCE5D" w14:textId="5D42A7B7" w:rsidR="009B40B7" w:rsidRPr="009B40B7" w:rsidRDefault="009B40B7" w:rsidP="00B60619">
      <w:pPr>
        <w:pStyle w:val="NCNormalCentralizado"/>
        <w:rPr>
          <w:b/>
          <w:color w:val="auto"/>
          <w:sz w:val="22"/>
          <w:szCs w:val="22"/>
        </w:rPr>
      </w:pPr>
    </w:p>
    <w:p w14:paraId="612900D4" w14:textId="77777777" w:rsidR="009B40B7" w:rsidRPr="009B40B7" w:rsidRDefault="009B40B7" w:rsidP="00B60619">
      <w:pPr>
        <w:pStyle w:val="NCNormalCentralizado"/>
        <w:rPr>
          <w:b/>
          <w:color w:val="auto"/>
          <w:sz w:val="22"/>
          <w:szCs w:val="22"/>
        </w:rPr>
      </w:pPr>
    </w:p>
    <w:p w14:paraId="3CD8CD15" w14:textId="77777777" w:rsidR="000663F8" w:rsidRPr="009B40B7" w:rsidRDefault="000663F8" w:rsidP="000663F8">
      <w:pPr>
        <w:pStyle w:val="NCNormalCentralizado"/>
        <w:jc w:val="both"/>
        <w:rPr>
          <w:color w:val="auto"/>
          <w:sz w:val="22"/>
          <w:szCs w:val="22"/>
        </w:rPr>
      </w:pPr>
    </w:p>
    <w:p w14:paraId="51363F26" w14:textId="77777777" w:rsidR="00457BEE" w:rsidRPr="009B40B7" w:rsidRDefault="00F2581F" w:rsidP="00457BEE">
      <w:pPr>
        <w:ind w:firstLine="1418"/>
        <w:jc w:val="both"/>
        <w:rPr>
          <w:sz w:val="22"/>
          <w:szCs w:val="22"/>
        </w:rPr>
      </w:pPr>
      <w:r w:rsidRPr="009B40B7">
        <w:rPr>
          <w:sz w:val="22"/>
          <w:szCs w:val="22"/>
        </w:rPr>
        <w:t xml:space="preserve">A presente emenda impositiva à Lei Orçamentária Anual (LOA) para o exercício financeiro de 2026, de autoria dos Vereadores Jane Delalibera, Darci Gonçalves, Gringo do Barreiro e Brendo Braga, tem como </w:t>
      </w:r>
      <w:r w:rsidRPr="009B40B7">
        <w:rPr>
          <w:sz w:val="22"/>
          <w:szCs w:val="22"/>
        </w:rPr>
        <w:t>finalidade destinar recursos à Secretaria Municipal de Esporte, Lazer e Juventude para viabilizar parceria com a Associação Sorriso de Futsal (ASF), visando a execução e manutenção do projeto “Sorriso Futsal 2026”.</w:t>
      </w:r>
    </w:p>
    <w:p w14:paraId="29217577" w14:textId="77777777" w:rsidR="00457BEE" w:rsidRPr="009B40B7" w:rsidRDefault="00457BEE" w:rsidP="00457BEE">
      <w:pPr>
        <w:ind w:firstLine="1418"/>
        <w:jc w:val="both"/>
        <w:rPr>
          <w:sz w:val="22"/>
          <w:szCs w:val="22"/>
        </w:rPr>
      </w:pPr>
    </w:p>
    <w:p w14:paraId="03A415D9" w14:textId="0B9EAED1" w:rsidR="00457BEE" w:rsidRPr="009B40B7" w:rsidRDefault="00F2581F" w:rsidP="00457BEE">
      <w:pPr>
        <w:ind w:firstLine="1418"/>
        <w:jc w:val="both"/>
        <w:rPr>
          <w:sz w:val="22"/>
          <w:szCs w:val="22"/>
        </w:rPr>
      </w:pPr>
      <w:r w:rsidRPr="009B40B7">
        <w:rPr>
          <w:sz w:val="22"/>
          <w:szCs w:val="22"/>
        </w:rPr>
        <w:t>O referido projeto desempenha papel esse</w:t>
      </w:r>
      <w:r w:rsidRPr="009B40B7">
        <w:rPr>
          <w:sz w:val="22"/>
          <w:szCs w:val="22"/>
        </w:rPr>
        <w:t xml:space="preserve">ncial no desenvolvimento esportivo do município, proporcionando acolhimento, preparo físico, técnico e emocional aos atletas atendidos pela Casa do Atleta de Sorriso, espaço que se tornou referência no suporte integral a jovens talentos do futsal. </w:t>
      </w:r>
      <w:r w:rsidRPr="009B40B7">
        <w:rPr>
          <w:sz w:val="22"/>
          <w:szCs w:val="22"/>
        </w:rPr>
        <w:t>O</w:t>
      </w:r>
      <w:r w:rsidRPr="009B40B7">
        <w:rPr>
          <w:sz w:val="22"/>
          <w:szCs w:val="22"/>
        </w:rPr>
        <w:t xml:space="preserve"> projet</w:t>
      </w:r>
      <w:r w:rsidRPr="009B40B7">
        <w:rPr>
          <w:sz w:val="22"/>
          <w:szCs w:val="22"/>
        </w:rPr>
        <w:t>o contribui para a formação de atletas mais preparados, disciplinados e comprometidos com o esporte, ampliando suas oportunidades e fortalecendo o nome de Sorriso no cenário esportivo regional e nacional.</w:t>
      </w:r>
    </w:p>
    <w:p w14:paraId="48E6E17A" w14:textId="77777777" w:rsidR="00457BEE" w:rsidRPr="009B40B7" w:rsidRDefault="00457BEE" w:rsidP="00457BEE">
      <w:pPr>
        <w:ind w:firstLine="1418"/>
        <w:jc w:val="both"/>
        <w:rPr>
          <w:sz w:val="22"/>
          <w:szCs w:val="22"/>
        </w:rPr>
      </w:pPr>
    </w:p>
    <w:p w14:paraId="5C64CF46" w14:textId="77777777" w:rsidR="00457BEE" w:rsidRPr="009B40B7" w:rsidRDefault="00F2581F" w:rsidP="00457BEE">
      <w:pPr>
        <w:ind w:firstLine="1418"/>
        <w:jc w:val="both"/>
        <w:rPr>
          <w:sz w:val="22"/>
          <w:szCs w:val="22"/>
        </w:rPr>
      </w:pPr>
      <w:r w:rsidRPr="009B40B7">
        <w:rPr>
          <w:sz w:val="22"/>
          <w:szCs w:val="22"/>
        </w:rPr>
        <w:t xml:space="preserve">A Associação Sorriso de Futsal (ASF), instituição </w:t>
      </w:r>
      <w:r w:rsidRPr="009B40B7">
        <w:rPr>
          <w:sz w:val="22"/>
          <w:szCs w:val="22"/>
        </w:rPr>
        <w:t>reconhecida por sua atuação séria e estruturada, tem promovido importantes iniciativas de inclusão, formação de equipes competitivas e ampliação do acesso ao esporte. O fortalecimento do projeto “Sorriso Futsal 2026” representa um investimento direto no de</w:t>
      </w:r>
      <w:r w:rsidRPr="009B40B7">
        <w:rPr>
          <w:sz w:val="22"/>
          <w:szCs w:val="22"/>
        </w:rPr>
        <w:t>senvolvimento humano e social, evitando vulnerabilidades, incentivando hábitos saudáveis, estimulando a convivência comunitária e abrindo portas para que jovens atletas possam construir trajetórias promissoras no esporte.</w:t>
      </w:r>
    </w:p>
    <w:p w14:paraId="227094FC" w14:textId="77777777" w:rsidR="00457BEE" w:rsidRPr="009B40B7" w:rsidRDefault="00457BEE" w:rsidP="00457BEE">
      <w:pPr>
        <w:ind w:firstLine="1418"/>
        <w:jc w:val="both"/>
        <w:rPr>
          <w:sz w:val="22"/>
          <w:szCs w:val="22"/>
        </w:rPr>
      </w:pPr>
    </w:p>
    <w:p w14:paraId="5410583E" w14:textId="77777777" w:rsidR="00457BEE" w:rsidRPr="009B40B7" w:rsidRDefault="00F2581F" w:rsidP="00457BEE">
      <w:pPr>
        <w:ind w:firstLine="1418"/>
        <w:jc w:val="both"/>
        <w:rPr>
          <w:sz w:val="22"/>
          <w:szCs w:val="22"/>
        </w:rPr>
      </w:pPr>
      <w:r w:rsidRPr="009B40B7">
        <w:rPr>
          <w:sz w:val="22"/>
          <w:szCs w:val="22"/>
        </w:rPr>
        <w:t>Ao destinar recursos públicos par</w:t>
      </w:r>
      <w:r w:rsidRPr="009B40B7">
        <w:rPr>
          <w:sz w:val="22"/>
          <w:szCs w:val="22"/>
        </w:rPr>
        <w:t>a essa finalidade, o Poder Legislativo reafirma seu compromisso com políticas públicas voltadas à juventude, ao esporte e à promoção do bem-estar social. O apoio à ASF permitirá a continuidade e o aperfeiçoamento das atividades já desenvolvidas, garantindo</w:t>
      </w:r>
      <w:r w:rsidRPr="009B40B7">
        <w:rPr>
          <w:sz w:val="22"/>
          <w:szCs w:val="22"/>
        </w:rPr>
        <w:t xml:space="preserve"> estrutura adequada, materiais de qualidade, assistência técnica especializada e condições dignas de permanência dos atletas vinculados ao projeto.</w:t>
      </w:r>
    </w:p>
    <w:p w14:paraId="1216346B" w14:textId="77777777" w:rsidR="00457BEE" w:rsidRPr="009B40B7" w:rsidRDefault="00457BEE" w:rsidP="00457BEE">
      <w:pPr>
        <w:ind w:firstLine="1418"/>
        <w:jc w:val="both"/>
        <w:rPr>
          <w:sz w:val="22"/>
          <w:szCs w:val="22"/>
        </w:rPr>
      </w:pPr>
    </w:p>
    <w:p w14:paraId="7F8DEF6C" w14:textId="59E5233C" w:rsidR="00D829BF" w:rsidRPr="009B40B7" w:rsidRDefault="00F2581F" w:rsidP="00D829BF">
      <w:pPr>
        <w:ind w:firstLine="1418"/>
        <w:jc w:val="both"/>
        <w:rPr>
          <w:sz w:val="22"/>
          <w:szCs w:val="22"/>
        </w:rPr>
      </w:pPr>
      <w:r w:rsidRPr="009B40B7">
        <w:rPr>
          <w:sz w:val="22"/>
          <w:szCs w:val="22"/>
        </w:rPr>
        <w:t>Diante da relevância social, esportiva e comunitária do “Sorriso Futsal 2026”, a presente emenda impositiva</w:t>
      </w:r>
      <w:r w:rsidRPr="009B40B7">
        <w:rPr>
          <w:sz w:val="22"/>
          <w:szCs w:val="22"/>
        </w:rPr>
        <w:t xml:space="preserve"> mostra-se necessária, legítima e alinhada ao interesse público, justificando plenamente sua aprovaçã</w:t>
      </w:r>
      <w:bookmarkStart w:id="0" w:name="_GoBack"/>
      <w:bookmarkEnd w:id="0"/>
      <w:r w:rsidRPr="009B40B7">
        <w:rPr>
          <w:sz w:val="22"/>
          <w:szCs w:val="22"/>
        </w:rPr>
        <w:t>o.</w:t>
      </w:r>
    </w:p>
    <w:p w14:paraId="46859E98" w14:textId="77777777" w:rsidR="00D1517E" w:rsidRPr="009B40B7" w:rsidRDefault="00D1517E" w:rsidP="00D829BF">
      <w:pPr>
        <w:ind w:firstLine="1418"/>
        <w:jc w:val="both"/>
        <w:rPr>
          <w:sz w:val="22"/>
          <w:szCs w:val="22"/>
        </w:rPr>
      </w:pPr>
    </w:p>
    <w:p w14:paraId="234F3302" w14:textId="77777777" w:rsidR="00C62DFE" w:rsidRPr="009B40B7" w:rsidRDefault="00C62DFE" w:rsidP="000663F8">
      <w:pPr>
        <w:ind w:firstLine="1418"/>
        <w:jc w:val="both"/>
        <w:rPr>
          <w:sz w:val="22"/>
          <w:szCs w:val="22"/>
        </w:rPr>
      </w:pPr>
    </w:p>
    <w:p w14:paraId="69F013AB" w14:textId="2A32FC91" w:rsidR="006B3F7F" w:rsidRPr="009B40B7" w:rsidRDefault="00F2581F" w:rsidP="00A43C23">
      <w:pPr>
        <w:pStyle w:val="Recuodecorpodetexto3"/>
        <w:tabs>
          <w:tab w:val="clear" w:pos="2977"/>
        </w:tabs>
        <w:ind w:firstLine="1418"/>
        <w:rPr>
          <w:sz w:val="22"/>
          <w:szCs w:val="22"/>
          <w:lang w:val="pt-BR"/>
        </w:rPr>
      </w:pPr>
      <w:r w:rsidRPr="009B40B7">
        <w:rPr>
          <w:sz w:val="22"/>
          <w:szCs w:val="22"/>
        </w:rPr>
        <w:t>Câmara Municipal de Sorriso, Estado do Mato Grosso, em</w:t>
      </w:r>
      <w:r w:rsidR="00C62DFE" w:rsidRPr="009B40B7">
        <w:rPr>
          <w:bCs w:val="0"/>
          <w:color w:val="FF0000"/>
          <w:sz w:val="22"/>
          <w:szCs w:val="22"/>
        </w:rPr>
        <w:t xml:space="preserve"> </w:t>
      </w:r>
      <w:r w:rsidR="00C62DFE" w:rsidRPr="009B40B7">
        <w:rPr>
          <w:bCs w:val="0"/>
          <w:sz w:val="22"/>
          <w:szCs w:val="22"/>
        </w:rPr>
        <w:t>2</w:t>
      </w:r>
      <w:r w:rsidR="00D1517E" w:rsidRPr="009B40B7">
        <w:rPr>
          <w:bCs w:val="0"/>
          <w:sz w:val="22"/>
          <w:szCs w:val="22"/>
          <w:lang w:val="pt-BR"/>
        </w:rPr>
        <w:t>8</w:t>
      </w:r>
      <w:r w:rsidR="00C62DFE" w:rsidRPr="009B40B7">
        <w:rPr>
          <w:bCs w:val="0"/>
          <w:sz w:val="22"/>
          <w:szCs w:val="22"/>
        </w:rPr>
        <w:t xml:space="preserve"> de novembro de 2025.</w:t>
      </w:r>
    </w:p>
    <w:p w14:paraId="550601AE" w14:textId="77777777" w:rsidR="00E51418" w:rsidRPr="009B40B7" w:rsidRDefault="00E51418" w:rsidP="00C62DFE">
      <w:pPr>
        <w:pStyle w:val="NCNormalCentralizado"/>
        <w:jc w:val="left"/>
        <w:rPr>
          <w:sz w:val="22"/>
          <w:szCs w:val="22"/>
        </w:rPr>
      </w:pPr>
    </w:p>
    <w:p w14:paraId="0F95738C" w14:textId="77777777" w:rsidR="00E70F0E" w:rsidRPr="009B40B7" w:rsidRDefault="00E70F0E" w:rsidP="00C62DFE">
      <w:pPr>
        <w:pStyle w:val="NCNormalCentralizado"/>
        <w:jc w:val="left"/>
        <w:rPr>
          <w:sz w:val="22"/>
          <w:szCs w:val="22"/>
        </w:rPr>
      </w:pPr>
    </w:p>
    <w:p w14:paraId="49315D3C" w14:textId="77777777" w:rsidR="00E51418" w:rsidRPr="009B40B7" w:rsidRDefault="00E51418" w:rsidP="00C62DFE">
      <w:pPr>
        <w:pStyle w:val="NCNormalCentralizado"/>
        <w:jc w:val="left"/>
        <w:rPr>
          <w:sz w:val="22"/>
          <w:szCs w:val="22"/>
        </w:rPr>
      </w:pPr>
    </w:p>
    <w:tbl>
      <w:tblPr>
        <w:tblStyle w:val="Tabelacomgrade"/>
        <w:tblW w:w="60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43"/>
      </w:tblGrid>
      <w:tr w:rsidR="004F110E" w:rsidRPr="009B40B7" w14:paraId="24E36792" w14:textId="77777777" w:rsidTr="005634E4">
        <w:trPr>
          <w:jc w:val="center"/>
        </w:trPr>
        <w:tc>
          <w:tcPr>
            <w:tcW w:w="3120" w:type="dxa"/>
          </w:tcPr>
          <w:p w14:paraId="7DEF1DD3" w14:textId="77777777" w:rsidR="00E70F0E" w:rsidRPr="009B40B7" w:rsidRDefault="00F2581F" w:rsidP="005634E4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9B40B7">
              <w:rPr>
                <w:rFonts w:ascii="Times New Roman" w:hAnsi="Times New Roman"/>
                <w:b/>
                <w:color w:val="auto"/>
              </w:rPr>
              <w:t>JANE DELALIBERA</w:t>
            </w:r>
          </w:p>
          <w:p w14:paraId="59581D10" w14:textId="77777777" w:rsidR="00E70F0E" w:rsidRPr="009B40B7" w:rsidRDefault="00F2581F" w:rsidP="005634E4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9B40B7">
              <w:rPr>
                <w:rFonts w:ascii="Times New Roman" w:hAnsi="Times New Roman"/>
                <w:b/>
                <w:color w:val="auto"/>
              </w:rPr>
              <w:t>Vereador</w:t>
            </w:r>
            <w:r w:rsidRPr="009B40B7">
              <w:rPr>
                <w:rFonts w:ascii="Times New Roman" w:hAnsi="Times New Roman"/>
                <w:b/>
                <w:color w:val="auto"/>
              </w:rPr>
              <w:t>a</w:t>
            </w:r>
            <w:r w:rsidRPr="009B40B7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9B40B7">
              <w:rPr>
                <w:rFonts w:ascii="Times New Roman" w:hAnsi="Times New Roman"/>
                <w:b/>
                <w:color w:val="auto"/>
              </w:rPr>
              <w:t>PL</w:t>
            </w:r>
          </w:p>
        </w:tc>
        <w:tc>
          <w:tcPr>
            <w:tcW w:w="2943" w:type="dxa"/>
          </w:tcPr>
          <w:p w14:paraId="245FE0EE" w14:textId="77777777" w:rsidR="00E70F0E" w:rsidRPr="009B40B7" w:rsidRDefault="00F2581F" w:rsidP="005634E4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9B40B7">
              <w:rPr>
                <w:rFonts w:ascii="Times New Roman" w:hAnsi="Times New Roman"/>
                <w:b/>
                <w:color w:val="auto"/>
              </w:rPr>
              <w:t>DARCI GONÇALVES</w:t>
            </w:r>
          </w:p>
          <w:p w14:paraId="0D44D671" w14:textId="77777777" w:rsidR="00E70F0E" w:rsidRPr="009B40B7" w:rsidRDefault="00F2581F" w:rsidP="005634E4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9B40B7">
              <w:rPr>
                <w:rFonts w:ascii="Times New Roman" w:hAnsi="Times New Roman"/>
                <w:b/>
                <w:color w:val="auto"/>
              </w:rPr>
              <w:t>Vereador MDB</w:t>
            </w:r>
          </w:p>
        </w:tc>
      </w:tr>
      <w:tr w:rsidR="004F110E" w:rsidRPr="009B40B7" w14:paraId="4B52094C" w14:textId="77777777" w:rsidTr="005634E4">
        <w:trPr>
          <w:jc w:val="center"/>
        </w:trPr>
        <w:tc>
          <w:tcPr>
            <w:tcW w:w="3120" w:type="dxa"/>
          </w:tcPr>
          <w:p w14:paraId="4309208F" w14:textId="77777777" w:rsidR="00E70F0E" w:rsidRPr="009B40B7" w:rsidRDefault="00E70F0E" w:rsidP="005634E4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943" w:type="dxa"/>
          </w:tcPr>
          <w:p w14:paraId="5032E397" w14:textId="77777777" w:rsidR="00E70F0E" w:rsidRPr="009B40B7" w:rsidRDefault="00E70F0E" w:rsidP="005634E4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4F110E" w:rsidRPr="009B40B7" w14:paraId="7036B3F2" w14:textId="77777777" w:rsidTr="005634E4">
        <w:trPr>
          <w:jc w:val="center"/>
        </w:trPr>
        <w:tc>
          <w:tcPr>
            <w:tcW w:w="3120" w:type="dxa"/>
          </w:tcPr>
          <w:p w14:paraId="253B829A" w14:textId="77777777" w:rsidR="00E70F0E" w:rsidRPr="009B40B7" w:rsidRDefault="00E70F0E" w:rsidP="005634E4">
            <w:pPr>
              <w:pStyle w:val="NCNormalCentralizado"/>
              <w:rPr>
                <w:b/>
                <w:color w:val="auto"/>
              </w:rPr>
            </w:pPr>
          </w:p>
        </w:tc>
        <w:tc>
          <w:tcPr>
            <w:tcW w:w="2943" w:type="dxa"/>
          </w:tcPr>
          <w:p w14:paraId="770E0730" w14:textId="77777777" w:rsidR="00E70F0E" w:rsidRPr="009B40B7" w:rsidRDefault="00E70F0E" w:rsidP="005634E4">
            <w:pPr>
              <w:pStyle w:val="NCNormalCentralizado"/>
              <w:rPr>
                <w:b/>
                <w:color w:val="auto"/>
              </w:rPr>
            </w:pPr>
          </w:p>
        </w:tc>
      </w:tr>
      <w:tr w:rsidR="004F110E" w:rsidRPr="009B40B7" w14:paraId="657FFD1E" w14:textId="77777777" w:rsidTr="005634E4">
        <w:trPr>
          <w:jc w:val="center"/>
        </w:trPr>
        <w:tc>
          <w:tcPr>
            <w:tcW w:w="3120" w:type="dxa"/>
          </w:tcPr>
          <w:p w14:paraId="7DA24053" w14:textId="77777777" w:rsidR="00E70F0E" w:rsidRPr="009B40B7" w:rsidRDefault="00E70F0E" w:rsidP="005634E4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943" w:type="dxa"/>
          </w:tcPr>
          <w:p w14:paraId="548AA244" w14:textId="77777777" w:rsidR="00E70F0E" w:rsidRPr="009B40B7" w:rsidRDefault="00E70F0E" w:rsidP="005634E4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4F110E" w:rsidRPr="009B40B7" w14:paraId="1361A0C4" w14:textId="77777777" w:rsidTr="005634E4">
        <w:trPr>
          <w:jc w:val="center"/>
        </w:trPr>
        <w:tc>
          <w:tcPr>
            <w:tcW w:w="3120" w:type="dxa"/>
          </w:tcPr>
          <w:p w14:paraId="7A1E4FBF" w14:textId="77777777" w:rsidR="00E70F0E" w:rsidRPr="009B40B7" w:rsidRDefault="00F2581F" w:rsidP="005634E4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9B40B7">
              <w:rPr>
                <w:rFonts w:ascii="Times New Roman" w:hAnsi="Times New Roman"/>
                <w:b/>
                <w:color w:val="auto"/>
              </w:rPr>
              <w:t>GRINGO DO BARREIRO</w:t>
            </w:r>
          </w:p>
          <w:p w14:paraId="77E64925" w14:textId="77777777" w:rsidR="00E70F0E" w:rsidRPr="009B40B7" w:rsidRDefault="00F2581F" w:rsidP="005634E4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9B40B7">
              <w:rPr>
                <w:rFonts w:ascii="Times New Roman" w:hAnsi="Times New Roman"/>
                <w:b/>
                <w:color w:val="auto"/>
              </w:rPr>
              <w:t>Vereador PL</w:t>
            </w:r>
          </w:p>
        </w:tc>
        <w:tc>
          <w:tcPr>
            <w:tcW w:w="2943" w:type="dxa"/>
          </w:tcPr>
          <w:p w14:paraId="58910CE5" w14:textId="77777777" w:rsidR="00E70F0E" w:rsidRPr="009B40B7" w:rsidRDefault="00F2581F" w:rsidP="005634E4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9B40B7">
              <w:rPr>
                <w:rFonts w:ascii="Times New Roman" w:hAnsi="Times New Roman"/>
                <w:b/>
                <w:color w:val="auto"/>
              </w:rPr>
              <w:t>BRENDO BRAGA</w:t>
            </w:r>
          </w:p>
          <w:p w14:paraId="4FA8A227" w14:textId="77777777" w:rsidR="00E70F0E" w:rsidRPr="009B40B7" w:rsidRDefault="00F2581F" w:rsidP="005634E4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9B40B7">
              <w:rPr>
                <w:rFonts w:ascii="Times New Roman" w:hAnsi="Times New Roman"/>
                <w:b/>
                <w:color w:val="auto"/>
              </w:rPr>
              <w:t>Vereador Republicanos</w:t>
            </w:r>
          </w:p>
        </w:tc>
      </w:tr>
    </w:tbl>
    <w:p w14:paraId="6E3EE549" w14:textId="77777777" w:rsidR="00E70F0E" w:rsidRPr="009B40B7" w:rsidRDefault="00E70F0E" w:rsidP="00C62DFE">
      <w:pPr>
        <w:pStyle w:val="NCNormalCentralizado"/>
        <w:jc w:val="left"/>
        <w:rPr>
          <w:sz w:val="22"/>
          <w:szCs w:val="22"/>
        </w:rPr>
      </w:pPr>
    </w:p>
    <w:sectPr w:rsidR="00E70F0E" w:rsidRPr="009B40B7" w:rsidSect="00D1517E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3BF50" w14:textId="77777777" w:rsidR="00F2581F" w:rsidRDefault="00F2581F">
      <w:r>
        <w:separator/>
      </w:r>
    </w:p>
  </w:endnote>
  <w:endnote w:type="continuationSeparator" w:id="0">
    <w:p w14:paraId="1611799A" w14:textId="77777777" w:rsidR="00F2581F" w:rsidRDefault="00F2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218FF" w14:textId="77777777" w:rsidR="00F2581F" w:rsidRDefault="00F2581F">
      <w:r>
        <w:separator/>
      </w:r>
    </w:p>
  </w:footnote>
  <w:footnote w:type="continuationSeparator" w:id="0">
    <w:p w14:paraId="42B2B5C9" w14:textId="77777777" w:rsidR="00F2581F" w:rsidRDefault="00F2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B30D3" w14:textId="77777777" w:rsidR="005839A1" w:rsidRDefault="005839A1">
    <w:pPr>
      <w:jc w:val="center"/>
      <w:rPr>
        <w:b/>
        <w:sz w:val="28"/>
      </w:rPr>
    </w:pPr>
  </w:p>
  <w:p w14:paraId="435CCDD1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5BCAB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E3D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A6B0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2F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C14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E44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2ED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B5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98A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0DBB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1E4B"/>
    <w:rsid w:val="000D5DA1"/>
    <w:rsid w:val="000F57E4"/>
    <w:rsid w:val="001004BD"/>
    <w:rsid w:val="0012359C"/>
    <w:rsid w:val="00127841"/>
    <w:rsid w:val="0013469C"/>
    <w:rsid w:val="00136D1E"/>
    <w:rsid w:val="001501CC"/>
    <w:rsid w:val="00151366"/>
    <w:rsid w:val="0015579D"/>
    <w:rsid w:val="00164338"/>
    <w:rsid w:val="00172241"/>
    <w:rsid w:val="001726AB"/>
    <w:rsid w:val="001816AC"/>
    <w:rsid w:val="00187C9A"/>
    <w:rsid w:val="00191D1A"/>
    <w:rsid w:val="00195A60"/>
    <w:rsid w:val="001A0C11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3AB7"/>
    <w:rsid w:val="002268D5"/>
    <w:rsid w:val="00230996"/>
    <w:rsid w:val="00237979"/>
    <w:rsid w:val="00242F6B"/>
    <w:rsid w:val="002509D0"/>
    <w:rsid w:val="00250AF0"/>
    <w:rsid w:val="00251CDB"/>
    <w:rsid w:val="0027720C"/>
    <w:rsid w:val="00281CB1"/>
    <w:rsid w:val="00283A48"/>
    <w:rsid w:val="00283F63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2F5651"/>
    <w:rsid w:val="00302C39"/>
    <w:rsid w:val="00302F14"/>
    <w:rsid w:val="00304F48"/>
    <w:rsid w:val="0030627A"/>
    <w:rsid w:val="003139E7"/>
    <w:rsid w:val="00313E94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563C9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57BEE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4F110E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34E4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191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D5ACE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4D34"/>
    <w:rsid w:val="007A78E2"/>
    <w:rsid w:val="007B735C"/>
    <w:rsid w:val="007C0A4A"/>
    <w:rsid w:val="007C613D"/>
    <w:rsid w:val="007D0564"/>
    <w:rsid w:val="007D6ACE"/>
    <w:rsid w:val="007D72B6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2F5"/>
    <w:rsid w:val="009368BA"/>
    <w:rsid w:val="0095484B"/>
    <w:rsid w:val="00962E29"/>
    <w:rsid w:val="00975915"/>
    <w:rsid w:val="009851FC"/>
    <w:rsid w:val="009A602C"/>
    <w:rsid w:val="009B3619"/>
    <w:rsid w:val="009B40B7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43C23"/>
    <w:rsid w:val="00A5088D"/>
    <w:rsid w:val="00A52DED"/>
    <w:rsid w:val="00A52E8F"/>
    <w:rsid w:val="00A5368D"/>
    <w:rsid w:val="00A606B8"/>
    <w:rsid w:val="00A63B04"/>
    <w:rsid w:val="00A67F62"/>
    <w:rsid w:val="00A75944"/>
    <w:rsid w:val="00A90DE3"/>
    <w:rsid w:val="00A930C6"/>
    <w:rsid w:val="00AB1721"/>
    <w:rsid w:val="00AB3AAD"/>
    <w:rsid w:val="00AB3EC2"/>
    <w:rsid w:val="00AB55EE"/>
    <w:rsid w:val="00AB56CF"/>
    <w:rsid w:val="00AC1176"/>
    <w:rsid w:val="00AC7C89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1919"/>
    <w:rsid w:val="00B7445D"/>
    <w:rsid w:val="00B923B9"/>
    <w:rsid w:val="00B95039"/>
    <w:rsid w:val="00BA5D33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2DFE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1517E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29BF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42B43"/>
    <w:rsid w:val="00E507AC"/>
    <w:rsid w:val="00E51418"/>
    <w:rsid w:val="00E62271"/>
    <w:rsid w:val="00E67F39"/>
    <w:rsid w:val="00E703EB"/>
    <w:rsid w:val="00E70F0E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3737"/>
    <w:rsid w:val="00F07E54"/>
    <w:rsid w:val="00F1514D"/>
    <w:rsid w:val="00F154C2"/>
    <w:rsid w:val="00F22B28"/>
    <w:rsid w:val="00F22EC9"/>
    <w:rsid w:val="00F23941"/>
    <w:rsid w:val="00F2581F"/>
    <w:rsid w:val="00F27EC3"/>
    <w:rsid w:val="00F3282C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F044B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757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49</cp:revision>
  <cp:lastPrinted>2021-11-29T11:54:00Z</cp:lastPrinted>
  <dcterms:created xsi:type="dcterms:W3CDTF">2023-11-16T13:23:00Z</dcterms:created>
  <dcterms:modified xsi:type="dcterms:W3CDTF">2025-12-03T13:43:00Z</dcterms:modified>
</cp:coreProperties>
</file>