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09B2B" w14:textId="141E0428" w:rsidR="002259D0" w:rsidRPr="000352DB" w:rsidRDefault="000854C7" w:rsidP="00D02D4E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 N</w:t>
      </w:r>
      <w:r w:rsidRPr="002C4107">
        <w:rPr>
          <w:rFonts w:ascii="Times New Roman" w:hAnsi="Times New Roman" w:cs="Times New Roman"/>
        </w:rPr>
        <w:t>º</w:t>
      </w:r>
      <w:r w:rsidR="008A3D54">
        <w:rPr>
          <w:rFonts w:ascii="Times New Roman" w:hAnsi="Times New Roman" w:cs="Times New Roman"/>
        </w:rPr>
        <w:t xml:space="preserve"> 71</w:t>
      </w:r>
    </w:p>
    <w:p w14:paraId="01FD8615" w14:textId="77777777" w:rsidR="002259D0" w:rsidRPr="002C4107" w:rsidRDefault="002259D0" w:rsidP="00D02D4E">
      <w:pPr>
        <w:ind w:left="3402"/>
        <w:jc w:val="both"/>
        <w:rPr>
          <w:sz w:val="24"/>
          <w:szCs w:val="24"/>
        </w:rPr>
      </w:pPr>
    </w:p>
    <w:p w14:paraId="760D95B6" w14:textId="2BC3367E" w:rsidR="002259D0" w:rsidRPr="002C4107" w:rsidRDefault="000854C7" w:rsidP="00D02D4E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D02D4E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2</w:t>
      </w:r>
      <w:r w:rsidR="008A3D54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</w:t>
      </w:r>
      <w:r w:rsidRPr="002C4107"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>novembro</w:t>
      </w:r>
      <w:r w:rsidRPr="002C4107">
        <w:rPr>
          <w:bCs/>
          <w:sz w:val="24"/>
          <w:szCs w:val="24"/>
        </w:rPr>
        <w:t xml:space="preserve"> de 202</w:t>
      </w:r>
      <w:r>
        <w:rPr>
          <w:bCs/>
          <w:sz w:val="24"/>
          <w:szCs w:val="24"/>
        </w:rPr>
        <w:t>5</w:t>
      </w:r>
    </w:p>
    <w:p w14:paraId="02356F45" w14:textId="77777777" w:rsidR="002259D0" w:rsidRPr="002C4107" w:rsidRDefault="002259D0" w:rsidP="00D02D4E">
      <w:pPr>
        <w:ind w:left="3402"/>
        <w:jc w:val="both"/>
        <w:rPr>
          <w:b/>
          <w:bCs/>
          <w:sz w:val="24"/>
          <w:szCs w:val="24"/>
        </w:rPr>
      </w:pPr>
    </w:p>
    <w:p w14:paraId="56FA4FC1" w14:textId="77777777" w:rsidR="002259D0" w:rsidRPr="002C4107" w:rsidRDefault="000854C7" w:rsidP="00D02D4E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 “dispõe sobre a Lei Orçamentária Anual do Município de Sorriso para o período de 202</w:t>
      </w:r>
      <w:r>
        <w:rPr>
          <w:rFonts w:ascii="Times New Roman" w:hAnsi="Times New Roman" w:cs="Times New Roman"/>
          <w:b w:val="0"/>
        </w:rPr>
        <w:t>6</w:t>
      </w:r>
      <w:r w:rsidRPr="002C4107">
        <w:rPr>
          <w:rFonts w:ascii="Times New Roman" w:hAnsi="Times New Roman" w:cs="Times New Roman"/>
          <w:b w:val="0"/>
        </w:rPr>
        <w:t>, e dá outras providências”</w:t>
      </w:r>
      <w:r w:rsidRPr="002C4107">
        <w:rPr>
          <w:rFonts w:ascii="Times New Roman" w:hAnsi="Times New Roman" w:cs="Times New Roman"/>
        </w:rPr>
        <w:t>.</w:t>
      </w:r>
    </w:p>
    <w:p w14:paraId="5BD286F7" w14:textId="77777777" w:rsidR="002259D0" w:rsidRPr="002C4107" w:rsidRDefault="002259D0" w:rsidP="00D02D4E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36909922" w14:textId="77777777" w:rsidR="002259D0" w:rsidRPr="002C4107" w:rsidRDefault="000854C7" w:rsidP="00D02D4E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WANDERLEY PAULO - PROGRESSISTAS</w:t>
      </w:r>
      <w:r w:rsidRPr="000663F8">
        <w:rPr>
          <w:b w:val="0"/>
          <w:lang w:val="pt-BR"/>
        </w:rPr>
        <w:t xml:space="preserve">, </w:t>
      </w:r>
      <w:r w:rsidRPr="005C457A">
        <w:rPr>
          <w:b w:val="0"/>
          <w:lang w:val="pt-BR"/>
        </w:rPr>
        <w:t>vereador</w:t>
      </w:r>
      <w:r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Pr="005C457A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>
        <w:rPr>
          <w:b w:val="0"/>
          <w:bCs w:val="0"/>
          <w:lang w:val="pt-BR"/>
        </w:rPr>
        <w:t>de Execução O</w:t>
      </w:r>
      <w:r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Pr="002C4107">
        <w:rPr>
          <w:b w:val="0"/>
          <w:bCs w:val="0"/>
          <w:lang w:val="pt-BR"/>
        </w:rPr>
        <w:t xml:space="preserve">nº </w:t>
      </w:r>
      <w:r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52650B51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09700449" w14:textId="66925971" w:rsidR="003606E3" w:rsidRDefault="000854C7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2259D0">
        <w:rPr>
          <w:b w:val="0"/>
          <w:bCs w:val="0"/>
          <w:lang w:val="pt-BR"/>
        </w:rPr>
        <w:t>595.000,00 (quinhentos e noventa e cinco mil reais</w:t>
      </w:r>
      <w:r w:rsidR="00F46A5A" w:rsidRPr="002C4107">
        <w:rPr>
          <w:b w:val="0"/>
          <w:bCs w:val="0"/>
          <w:lang w:val="pt-BR"/>
        </w:rPr>
        <w:t>):</w:t>
      </w:r>
    </w:p>
    <w:p w14:paraId="6B3B8175" w14:textId="77777777" w:rsidR="00B4172B" w:rsidRPr="002C4107" w:rsidRDefault="00B4172B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1793"/>
        <w:gridCol w:w="1350"/>
        <w:gridCol w:w="370"/>
      </w:tblGrid>
      <w:tr w:rsidR="0024734A" w14:paraId="62396639" w14:textId="1223A924" w:rsidTr="00B4172B">
        <w:tc>
          <w:tcPr>
            <w:tcW w:w="2110" w:type="dxa"/>
            <w:vAlign w:val="center"/>
          </w:tcPr>
          <w:p w14:paraId="687E19B1" w14:textId="77777777" w:rsidR="00B4172B" w:rsidRPr="002C4107" w:rsidRDefault="000854C7" w:rsidP="006B7494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48AC98F5" w14:textId="77777777" w:rsidR="00B4172B" w:rsidRPr="002C4107" w:rsidRDefault="000854C7" w:rsidP="006B7494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1793" w:type="dxa"/>
            <w:vAlign w:val="center"/>
          </w:tcPr>
          <w:p w14:paraId="2074B9EF" w14:textId="77777777" w:rsidR="00B4172B" w:rsidRPr="002C4107" w:rsidRDefault="000854C7" w:rsidP="006B7494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50" w:type="dxa"/>
            <w:vAlign w:val="center"/>
          </w:tcPr>
          <w:p w14:paraId="390DD1E1" w14:textId="77777777" w:rsidR="00B4172B" w:rsidRPr="002C4107" w:rsidRDefault="000854C7" w:rsidP="006B7494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  <w:tc>
          <w:tcPr>
            <w:tcW w:w="370" w:type="dxa"/>
          </w:tcPr>
          <w:p w14:paraId="7D1C84AB" w14:textId="77777777" w:rsidR="00B4172B" w:rsidRPr="002C4107" w:rsidRDefault="00B4172B" w:rsidP="006B7494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</w:p>
        </w:tc>
      </w:tr>
      <w:tr w:rsidR="0024734A" w14:paraId="384FE36E" w14:textId="4A1A95F9" w:rsidTr="00B4172B">
        <w:tc>
          <w:tcPr>
            <w:tcW w:w="2110" w:type="dxa"/>
            <w:vAlign w:val="center"/>
          </w:tcPr>
          <w:p w14:paraId="4F138F78" w14:textId="77777777" w:rsidR="00B4172B" w:rsidRPr="002259D0" w:rsidRDefault="000854C7" w:rsidP="006B749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2259D0">
              <w:rPr>
                <w:b w:val="0"/>
                <w:bCs w:val="0"/>
                <w:lang w:val="pt-BR"/>
              </w:rPr>
              <w:t>WANDERLEY PAULO</w:t>
            </w:r>
          </w:p>
        </w:tc>
        <w:tc>
          <w:tcPr>
            <w:tcW w:w="3097" w:type="dxa"/>
            <w:vAlign w:val="center"/>
          </w:tcPr>
          <w:p w14:paraId="3C73C49D" w14:textId="77777777" w:rsidR="00B4172B" w:rsidRPr="002259D0" w:rsidRDefault="000854C7" w:rsidP="006B749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4172B">
              <w:rPr>
                <w:color w:val="000000"/>
                <w:sz w:val="23"/>
                <w:szCs w:val="23"/>
              </w:rPr>
              <w:t>15 – Fundo Municipal de Saúde</w:t>
            </w:r>
          </w:p>
        </w:tc>
        <w:tc>
          <w:tcPr>
            <w:tcW w:w="1793" w:type="dxa"/>
          </w:tcPr>
          <w:p w14:paraId="404A8298" w14:textId="77777777" w:rsidR="00B4172B" w:rsidRPr="000663F8" w:rsidRDefault="000854C7" w:rsidP="006B7494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Pr="002259D0">
              <w:rPr>
                <w:rFonts w:eastAsia="Calibri"/>
                <w:b w:val="0"/>
                <w:bCs w:val="0"/>
                <w:lang w:val="pt-BR"/>
              </w:rPr>
              <w:t>quisição de aparelho de mamografia</w:t>
            </w:r>
            <w:r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350" w:type="dxa"/>
            <w:vAlign w:val="center"/>
          </w:tcPr>
          <w:p w14:paraId="0580C69B" w14:textId="77777777" w:rsidR="00B4172B" w:rsidRPr="002C4107" w:rsidRDefault="000854C7" w:rsidP="006B749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b w:val="0"/>
                <w:bCs w:val="0"/>
                <w:lang w:val="pt-BR"/>
              </w:rPr>
              <w:t xml:space="preserve">595.000,00 (quinhentos e noventa e </w:t>
            </w:r>
            <w:r>
              <w:rPr>
                <w:b w:val="0"/>
                <w:bCs w:val="0"/>
                <w:lang w:val="pt-BR"/>
              </w:rPr>
              <w:t>cinco mil reais</w:t>
            </w:r>
            <w:r w:rsidRPr="002C4107">
              <w:rPr>
                <w:b w:val="0"/>
                <w:bCs w:val="0"/>
                <w:lang w:val="pt-BR"/>
              </w:rPr>
              <w:t>)</w:t>
            </w:r>
          </w:p>
        </w:tc>
        <w:tc>
          <w:tcPr>
            <w:tcW w:w="370" w:type="dxa"/>
          </w:tcPr>
          <w:p w14:paraId="78F8430D" w14:textId="77777777" w:rsidR="00B4172B" w:rsidRPr="000663F8" w:rsidRDefault="00B4172B" w:rsidP="006B749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</w:tr>
    </w:tbl>
    <w:p w14:paraId="4F46C19A" w14:textId="77777777" w:rsidR="00B4172B" w:rsidRPr="002C4107" w:rsidRDefault="00B4172B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426FE92F" w14:textId="6FFF71A6" w:rsidR="00520115" w:rsidRPr="002C4107" w:rsidRDefault="000854C7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2259D0">
        <w:rPr>
          <w:b w:val="0"/>
          <w:bCs w:val="0"/>
          <w:lang w:val="pt-BR"/>
        </w:rPr>
        <w:t>595.000,00 (quinhentos e noventa e cinco mil reais</w:t>
      </w:r>
      <w:r w:rsidR="002259D0" w:rsidRPr="002C4107">
        <w:rPr>
          <w:b w:val="0"/>
          <w:bCs w:val="0"/>
          <w:lang w:val="pt-BR"/>
        </w:rPr>
        <w:t>)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5A518F75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5F95E1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A9C3382" w14:textId="77777777" w:rsidR="007144A1" w:rsidRPr="00705CBA" w:rsidRDefault="000854C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570EC2C" w14:textId="77777777" w:rsidR="007144A1" w:rsidRPr="00705CBA" w:rsidRDefault="000854C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214E0B" w14:textId="77777777" w:rsidR="007144A1" w:rsidRPr="00705CBA" w:rsidRDefault="000854C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0BBD1B6" w14:textId="77777777" w:rsidR="007144A1" w:rsidRPr="00705CBA" w:rsidRDefault="000854C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0692B86" w14:textId="77777777" w:rsidR="007144A1" w:rsidRPr="00705CBA" w:rsidRDefault="000854C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0DB7AFFD" w14:textId="77777777" w:rsidR="007144A1" w:rsidRPr="00705CBA" w:rsidRDefault="000854C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5AE73D92" w14:textId="2F11EC76" w:rsidR="007144A1" w:rsidRPr="00705CBA" w:rsidRDefault="000854C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2259D0" w:rsidRPr="002259D0">
        <w:rPr>
          <w:b w:val="0"/>
          <w:bCs w:val="0"/>
          <w:lang w:val="pt-BR"/>
        </w:rPr>
        <w:t xml:space="preserve"> </w:t>
      </w:r>
      <w:r w:rsidR="002259D0">
        <w:rPr>
          <w:b w:val="0"/>
          <w:bCs w:val="0"/>
          <w:lang w:val="pt-BR"/>
        </w:rPr>
        <w:t>595.000,00</w:t>
      </w:r>
    </w:p>
    <w:p w14:paraId="743200DF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3D586E5D" w14:textId="77777777" w:rsidR="003606E3" w:rsidRPr="002C4107" w:rsidRDefault="000854C7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lastRenderedPageBreak/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5B05F247" w14:textId="77777777" w:rsidR="00B4172B" w:rsidRDefault="00B4172B" w:rsidP="006B3F7F">
      <w:pPr>
        <w:pStyle w:val="Recuodecorpodetexto"/>
        <w:ind w:left="0" w:firstLine="1418"/>
        <w:rPr>
          <w:b w:val="0"/>
          <w:bCs w:val="0"/>
        </w:rPr>
      </w:pPr>
    </w:p>
    <w:p w14:paraId="70019555" w14:textId="7B0E4946" w:rsidR="003606E3" w:rsidRDefault="00707D9C" w:rsidP="00D02D4E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0854C7" w:rsidRPr="002C4107">
        <w:rPr>
          <w:bCs w:val="0"/>
        </w:rPr>
        <w:t>º</w:t>
      </w:r>
      <w:r w:rsidR="000854C7" w:rsidRPr="002C4107">
        <w:rPr>
          <w:b w:val="0"/>
          <w:bCs w:val="0"/>
        </w:rPr>
        <w:t xml:space="preserve"> Esta Emenda entra em vigor na data de sua publicação.</w:t>
      </w:r>
    </w:p>
    <w:p w14:paraId="07CADE16" w14:textId="77777777" w:rsidR="0084722F" w:rsidRPr="0084722F" w:rsidRDefault="0084722F" w:rsidP="00D02D4E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CB69D61" w14:textId="77777777" w:rsidR="00EE17A9" w:rsidRPr="002C4107" w:rsidRDefault="00EE17A9" w:rsidP="00D02D4E">
      <w:pPr>
        <w:pStyle w:val="Recuodecorpodetexto"/>
        <w:ind w:firstLine="1418"/>
        <w:rPr>
          <w:b w:val="0"/>
          <w:bCs w:val="0"/>
          <w:lang w:val="pt-BR"/>
        </w:rPr>
      </w:pPr>
    </w:p>
    <w:p w14:paraId="54C04C3B" w14:textId="116EA5FB" w:rsidR="00251CDB" w:rsidRDefault="000854C7" w:rsidP="00D02D4E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2259D0">
        <w:rPr>
          <w:sz w:val="24"/>
          <w:szCs w:val="24"/>
          <w:lang w:val="pt-BR"/>
        </w:rPr>
        <w:t xml:space="preserve"> 2</w:t>
      </w:r>
      <w:r w:rsidR="00D02D4E">
        <w:rPr>
          <w:sz w:val="24"/>
          <w:szCs w:val="24"/>
          <w:lang w:val="pt-BR"/>
        </w:rPr>
        <w:t>8</w:t>
      </w:r>
      <w:r w:rsidR="002259D0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03963E6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4BA610B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D29D1D0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8630B34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AB1A048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D0CACBD" w14:textId="77777777" w:rsidR="00C937A1" w:rsidRPr="00C937A1" w:rsidRDefault="00C937A1" w:rsidP="00C937A1">
      <w:pPr>
        <w:pStyle w:val="NCNormalCentralizado"/>
        <w:rPr>
          <w:b/>
          <w:bCs/>
          <w:iCs/>
          <w:sz w:val="24"/>
          <w:szCs w:val="24"/>
        </w:rPr>
      </w:pPr>
    </w:p>
    <w:p w14:paraId="2A4B9073" w14:textId="77777777" w:rsidR="00C937A1" w:rsidRPr="00C937A1" w:rsidRDefault="000854C7" w:rsidP="00C937A1">
      <w:pPr>
        <w:pStyle w:val="NCNormalCentralizado"/>
        <w:rPr>
          <w:b/>
          <w:bCs/>
          <w:sz w:val="24"/>
          <w:szCs w:val="24"/>
        </w:rPr>
      </w:pPr>
      <w:r w:rsidRPr="00C937A1">
        <w:rPr>
          <w:b/>
          <w:bCs/>
          <w:sz w:val="24"/>
          <w:szCs w:val="24"/>
        </w:rPr>
        <w:t xml:space="preserve">WANDERLEY PAULO </w:t>
      </w:r>
    </w:p>
    <w:p w14:paraId="70348464" w14:textId="2FF151B0" w:rsidR="000663F8" w:rsidRDefault="000854C7" w:rsidP="00C937A1">
      <w:pPr>
        <w:pStyle w:val="NCNormalCentralizado"/>
        <w:rPr>
          <w:b/>
          <w:color w:val="auto"/>
          <w:sz w:val="24"/>
          <w:szCs w:val="24"/>
        </w:rPr>
      </w:pPr>
      <w:r w:rsidRPr="00C937A1">
        <w:rPr>
          <w:b/>
          <w:bCs/>
          <w:sz w:val="24"/>
          <w:szCs w:val="24"/>
        </w:rPr>
        <w:t>VEREADOR PROGRESSISTAS</w:t>
      </w:r>
    </w:p>
    <w:p w14:paraId="29C7D76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2A06E6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FB83E49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A3A3A7B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6E250DC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344C90A" w14:textId="77777777" w:rsidR="000663F8" w:rsidRDefault="000854C7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00E13232" w14:textId="77777777" w:rsidR="00B60619" w:rsidRPr="002C4107" w:rsidRDefault="000854C7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A4F4610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4688093" w14:textId="74C66AAE" w:rsidR="002259D0" w:rsidRDefault="000854C7" w:rsidP="002259D0">
      <w:pPr>
        <w:ind w:firstLine="1418"/>
        <w:jc w:val="both"/>
        <w:rPr>
          <w:sz w:val="24"/>
          <w:szCs w:val="24"/>
        </w:rPr>
      </w:pPr>
      <w:r w:rsidRPr="002259D0">
        <w:rPr>
          <w:sz w:val="24"/>
          <w:szCs w:val="24"/>
        </w:rPr>
        <w:t xml:space="preserve">Considerando que a Mamografia é o Principal </w:t>
      </w:r>
      <w:r w:rsidRPr="002259D0">
        <w:rPr>
          <w:sz w:val="24"/>
          <w:szCs w:val="24"/>
        </w:rPr>
        <w:t>Instrumento de Prevenção e Diagnóstico Precoce: O câncer de mama é a principal causa de morte por câncer entre mulheres no Brasil. A mamografia de rotina é reconhecida internacionalmente como a única ferramenta de rastreamento capaz de detectar lesões em e</w:t>
      </w:r>
      <w:r w:rsidRPr="002259D0">
        <w:rPr>
          <w:sz w:val="24"/>
          <w:szCs w:val="24"/>
        </w:rPr>
        <w:t>stágio inicial, aumentando as chances de cura para mais de 90%. A aquisição do aparelho é, portanto, um investimento direto na redução da mortalidade feminina no município e no alinhamento da Secretaria com as diretrizes da saúde pública nacional e interna</w:t>
      </w:r>
      <w:r w:rsidRPr="002259D0">
        <w:rPr>
          <w:sz w:val="24"/>
          <w:szCs w:val="24"/>
        </w:rPr>
        <w:t>cional.</w:t>
      </w:r>
    </w:p>
    <w:p w14:paraId="275C4057" w14:textId="77777777" w:rsidR="002259D0" w:rsidRPr="002259D0" w:rsidRDefault="002259D0" w:rsidP="002259D0">
      <w:pPr>
        <w:ind w:firstLine="1418"/>
        <w:jc w:val="both"/>
        <w:rPr>
          <w:sz w:val="24"/>
          <w:szCs w:val="24"/>
        </w:rPr>
      </w:pPr>
    </w:p>
    <w:p w14:paraId="781966A2" w14:textId="51154284" w:rsidR="002259D0" w:rsidRDefault="000854C7" w:rsidP="002259D0">
      <w:pPr>
        <w:ind w:firstLine="1418"/>
        <w:jc w:val="both"/>
        <w:rPr>
          <w:sz w:val="24"/>
          <w:szCs w:val="24"/>
        </w:rPr>
      </w:pPr>
      <w:r w:rsidRPr="002259D0">
        <w:rPr>
          <w:sz w:val="24"/>
          <w:szCs w:val="24"/>
        </w:rPr>
        <w:t>Considerando a Otimização dos Recursos e a Descentralização do Atendimento: Atualmente, a ausência de um aparelho próprio de mamografia no município obriga os pacientes a se deslocarem para outras cidades ou a dependerem de serviços terceirizados,</w:t>
      </w:r>
      <w:r w:rsidRPr="002259D0">
        <w:rPr>
          <w:sz w:val="24"/>
          <w:szCs w:val="24"/>
        </w:rPr>
        <w:t xml:space="preserve"> gerando custos adicionais com transporte (TFD) e longas filas de espera que comprometem o tratamento. A aquisição deste equipamento essencial permitirá a descentralização do serviço, proporcionando maior agilidade, dignidade no atendimento e, a longo praz</w:t>
      </w:r>
      <w:r w:rsidRPr="002259D0">
        <w:rPr>
          <w:sz w:val="24"/>
          <w:szCs w:val="24"/>
        </w:rPr>
        <w:t>o, uma redução significativa dos gastos com logística e terceirização.</w:t>
      </w:r>
    </w:p>
    <w:p w14:paraId="0B8CD91E" w14:textId="77777777" w:rsidR="002259D0" w:rsidRPr="002259D0" w:rsidRDefault="002259D0" w:rsidP="002259D0">
      <w:pPr>
        <w:ind w:firstLine="1418"/>
        <w:jc w:val="both"/>
        <w:rPr>
          <w:sz w:val="24"/>
          <w:szCs w:val="24"/>
        </w:rPr>
      </w:pPr>
    </w:p>
    <w:p w14:paraId="01834FE3" w14:textId="176CAA6A" w:rsidR="002259D0" w:rsidRDefault="000854C7" w:rsidP="002259D0">
      <w:pPr>
        <w:ind w:firstLine="1418"/>
        <w:jc w:val="both"/>
        <w:rPr>
          <w:sz w:val="24"/>
          <w:szCs w:val="24"/>
        </w:rPr>
      </w:pPr>
      <w:r w:rsidRPr="002259D0">
        <w:rPr>
          <w:sz w:val="24"/>
          <w:szCs w:val="24"/>
        </w:rPr>
        <w:t>Considerando o Cumprimento do Direito Fundamental à Saúde e a Qualidade de Vida: A disponibilidade local de um aparelho de mamografia é um passo fundamental para o cumprimento integral</w:t>
      </w:r>
      <w:r w:rsidRPr="002259D0">
        <w:rPr>
          <w:sz w:val="24"/>
          <w:szCs w:val="24"/>
        </w:rPr>
        <w:t xml:space="preserve"> do direito à saúde de nossas cidadãs, conforme previsto na Constituição Federal. O recurso destinado à Secretaria Municipal de Saúde deve ser empregado prioritariamente em ações que elevem a qualidade de vida e a capacidade de resposta da rede. A aquisiçã</w:t>
      </w:r>
      <w:r w:rsidRPr="002259D0">
        <w:rPr>
          <w:sz w:val="24"/>
          <w:szCs w:val="24"/>
        </w:rPr>
        <w:t>o do mamógrafo impactará diretamente a saúde da mulher, oferecendo um serviço de alta complexidade e essencial para a prevenção e o tratamento dentro dos limites do próprio município.</w:t>
      </w:r>
    </w:p>
    <w:p w14:paraId="38ABB04E" w14:textId="77777777" w:rsidR="002259D0" w:rsidRPr="002259D0" w:rsidRDefault="002259D0" w:rsidP="002259D0">
      <w:pPr>
        <w:ind w:firstLine="1418"/>
        <w:jc w:val="both"/>
        <w:rPr>
          <w:sz w:val="24"/>
          <w:szCs w:val="24"/>
        </w:rPr>
      </w:pPr>
    </w:p>
    <w:p w14:paraId="0A17BD6F" w14:textId="77777777" w:rsidR="000663F8" w:rsidRPr="006B24FF" w:rsidRDefault="000854C7" w:rsidP="00D02D4E">
      <w:pPr>
        <w:ind w:firstLine="1418"/>
        <w:jc w:val="both"/>
        <w:rPr>
          <w:color w:val="000000"/>
          <w:sz w:val="24"/>
          <w:szCs w:val="24"/>
        </w:rPr>
      </w:pPr>
      <w:r w:rsidRPr="002259D0">
        <w:rPr>
          <w:sz w:val="24"/>
          <w:szCs w:val="24"/>
        </w:rPr>
        <w:t>Desta forma, sol</w:t>
      </w:r>
      <w:r w:rsidRPr="006B24FF">
        <w:rPr>
          <w:sz w:val="24"/>
          <w:szCs w:val="24"/>
        </w:rPr>
        <w:t>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</w:t>
      </w:r>
      <w:r w:rsidRPr="006B24FF">
        <w:rPr>
          <w:sz w:val="24"/>
          <w:szCs w:val="24"/>
        </w:rPr>
        <w:t>mente a presente propositura.</w:t>
      </w:r>
    </w:p>
    <w:p w14:paraId="4BCAF18A" w14:textId="77777777" w:rsidR="002C4107" w:rsidRPr="002C4107" w:rsidRDefault="002C4107" w:rsidP="00D02D4E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43A10709" w14:textId="77777777" w:rsidR="003606E3" w:rsidRPr="002C4107" w:rsidRDefault="003606E3" w:rsidP="00D02D4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1397BE30" w14:textId="72451C4D" w:rsidR="006B3F7F" w:rsidRDefault="000854C7" w:rsidP="00D02D4E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="002259D0">
        <w:rPr>
          <w:sz w:val="24"/>
          <w:szCs w:val="24"/>
          <w:lang w:val="pt-BR"/>
        </w:rPr>
        <w:t xml:space="preserve"> 2</w:t>
      </w:r>
      <w:r w:rsidR="00D02D4E">
        <w:rPr>
          <w:sz w:val="24"/>
          <w:szCs w:val="24"/>
          <w:lang w:val="pt-BR"/>
        </w:rPr>
        <w:t>8</w:t>
      </w:r>
      <w:r w:rsidR="002259D0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3F67E9B7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EEAF317" w14:textId="77777777" w:rsidR="002259D0" w:rsidRDefault="002259D0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p w14:paraId="15C88416" w14:textId="77777777" w:rsidR="002259D0" w:rsidRDefault="002259D0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720A98FA" w14:textId="77777777" w:rsidR="002259D0" w:rsidRDefault="002259D0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315A1C66" w14:textId="77777777" w:rsidR="00C937A1" w:rsidRPr="00C937A1" w:rsidRDefault="00C937A1" w:rsidP="00C937A1">
      <w:pPr>
        <w:pStyle w:val="Recuodecorpodetexto3"/>
        <w:tabs>
          <w:tab w:val="clear" w:pos="2977"/>
        </w:tabs>
        <w:rPr>
          <w:b/>
          <w:color w:val="000000"/>
          <w:sz w:val="24"/>
          <w:szCs w:val="24"/>
        </w:rPr>
      </w:pPr>
    </w:p>
    <w:p w14:paraId="69004A19" w14:textId="30D521EC" w:rsidR="00C937A1" w:rsidRPr="00C937A1" w:rsidRDefault="000854C7" w:rsidP="00C937A1">
      <w:pPr>
        <w:pStyle w:val="Recuodecorpodetexto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</w:t>
      </w:r>
      <w:r w:rsidRPr="00C937A1">
        <w:rPr>
          <w:b/>
          <w:color w:val="000000"/>
          <w:sz w:val="24"/>
          <w:szCs w:val="24"/>
        </w:rPr>
        <w:t xml:space="preserve">WANDERLEY PAULO </w:t>
      </w:r>
    </w:p>
    <w:p w14:paraId="6FBC1922" w14:textId="4B278124" w:rsidR="00C55537" w:rsidRPr="002C4107" w:rsidRDefault="000854C7" w:rsidP="00C937A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</w:rPr>
      </w:pPr>
      <w:r w:rsidRPr="00C937A1">
        <w:rPr>
          <w:b/>
          <w:iCs w:val="0"/>
          <w:color w:val="000000"/>
          <w:sz w:val="24"/>
          <w:szCs w:val="24"/>
          <w:lang w:val="pt-BR" w:eastAsia="pt-BR"/>
        </w:rPr>
        <w:t>VEREADOR PROGRESSISTAS</w:t>
      </w:r>
    </w:p>
    <w:sectPr w:rsidR="00C55537" w:rsidRPr="002C4107" w:rsidSect="00D02D4E">
      <w:headerReference w:type="default" r:id="rId8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FB39B" w14:textId="77777777" w:rsidR="000854C7" w:rsidRDefault="000854C7">
      <w:r>
        <w:separator/>
      </w:r>
    </w:p>
  </w:endnote>
  <w:endnote w:type="continuationSeparator" w:id="0">
    <w:p w14:paraId="754D42D7" w14:textId="77777777" w:rsidR="000854C7" w:rsidRDefault="000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0717A" w14:textId="77777777" w:rsidR="000854C7" w:rsidRDefault="000854C7">
      <w:r>
        <w:separator/>
      </w:r>
    </w:p>
  </w:footnote>
  <w:footnote w:type="continuationSeparator" w:id="0">
    <w:p w14:paraId="0D5DAE3E" w14:textId="77777777" w:rsidR="000854C7" w:rsidRDefault="0008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CA23D" w14:textId="77777777" w:rsidR="005839A1" w:rsidRDefault="005839A1">
    <w:pPr>
      <w:jc w:val="center"/>
      <w:rPr>
        <w:b/>
        <w:sz w:val="28"/>
      </w:rPr>
    </w:pPr>
  </w:p>
  <w:p w14:paraId="3AB8ECD4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7C46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69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07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A1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CD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906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EA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04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06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52DB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854C7"/>
    <w:rsid w:val="0009372F"/>
    <w:rsid w:val="000970DE"/>
    <w:rsid w:val="000C0A7E"/>
    <w:rsid w:val="000D5DA1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59D0"/>
    <w:rsid w:val="002268D5"/>
    <w:rsid w:val="00230996"/>
    <w:rsid w:val="00237979"/>
    <w:rsid w:val="00242F6B"/>
    <w:rsid w:val="0024734A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144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B7494"/>
    <w:rsid w:val="006C5207"/>
    <w:rsid w:val="006D6EAE"/>
    <w:rsid w:val="006E072F"/>
    <w:rsid w:val="006E2B00"/>
    <w:rsid w:val="006F1391"/>
    <w:rsid w:val="006F420D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3F40"/>
    <w:rsid w:val="00856B41"/>
    <w:rsid w:val="008655C0"/>
    <w:rsid w:val="00882D92"/>
    <w:rsid w:val="008830F6"/>
    <w:rsid w:val="00891D88"/>
    <w:rsid w:val="008A3D54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3F49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84F73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4172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37A1"/>
    <w:rsid w:val="00C95416"/>
    <w:rsid w:val="00CA1E87"/>
    <w:rsid w:val="00CA4F19"/>
    <w:rsid w:val="00CA670E"/>
    <w:rsid w:val="00CB1DE1"/>
    <w:rsid w:val="00CC07B9"/>
    <w:rsid w:val="00CE06A1"/>
    <w:rsid w:val="00CE11D9"/>
    <w:rsid w:val="00CE4D1C"/>
    <w:rsid w:val="00CE759B"/>
    <w:rsid w:val="00CE7D50"/>
    <w:rsid w:val="00CF793D"/>
    <w:rsid w:val="00D025FF"/>
    <w:rsid w:val="00D02D4E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14724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21F6D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72B"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2259D0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259D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5DD82-9F3C-4B55-8A79-77D2B8A8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620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42</cp:revision>
  <cp:lastPrinted>2021-11-29T11:54:00Z</cp:lastPrinted>
  <dcterms:created xsi:type="dcterms:W3CDTF">2023-11-16T13:23:00Z</dcterms:created>
  <dcterms:modified xsi:type="dcterms:W3CDTF">2025-12-03T19:05:00Z</dcterms:modified>
</cp:coreProperties>
</file>