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676DC" w14:textId="4689A5C1" w:rsidR="003606E3" w:rsidRPr="002C4107" w:rsidRDefault="00D953A2" w:rsidP="005805CF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0663F8">
        <w:rPr>
          <w:rFonts w:ascii="Times New Roman" w:hAnsi="Times New Roman" w:cs="Times New Roman"/>
        </w:rPr>
        <w:t xml:space="preserve"> </w:t>
      </w:r>
      <w:r w:rsidR="008600B4">
        <w:rPr>
          <w:rFonts w:ascii="Times New Roman" w:hAnsi="Times New Roman" w:cs="Times New Roman"/>
        </w:rPr>
        <w:t>77</w:t>
      </w:r>
    </w:p>
    <w:p w14:paraId="732A92D6" w14:textId="77777777" w:rsidR="003606E3" w:rsidRPr="002C4107" w:rsidRDefault="003606E3" w:rsidP="005805CF">
      <w:pPr>
        <w:ind w:left="3402"/>
        <w:jc w:val="both"/>
        <w:rPr>
          <w:sz w:val="24"/>
          <w:szCs w:val="24"/>
        </w:rPr>
      </w:pPr>
    </w:p>
    <w:p w14:paraId="43500F6E" w14:textId="426CA487" w:rsidR="003606E3" w:rsidRPr="002C4107" w:rsidRDefault="00D953A2" w:rsidP="005805C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5805CF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416142">
        <w:rPr>
          <w:bCs/>
          <w:sz w:val="24"/>
          <w:szCs w:val="24"/>
        </w:rPr>
        <w:t>2</w:t>
      </w:r>
      <w:r w:rsidR="008E5893">
        <w:rPr>
          <w:bCs/>
          <w:sz w:val="24"/>
          <w:szCs w:val="24"/>
        </w:rPr>
        <w:t>8</w:t>
      </w:r>
      <w:r w:rsidR="006E072F" w:rsidRPr="002C4107">
        <w:rPr>
          <w:bCs/>
          <w:sz w:val="24"/>
          <w:szCs w:val="24"/>
        </w:rPr>
        <w:t xml:space="preserve"> de </w:t>
      </w:r>
      <w:r w:rsidR="00416142">
        <w:rPr>
          <w:bCs/>
          <w:sz w:val="24"/>
          <w:szCs w:val="24"/>
        </w:rPr>
        <w:t>n</w:t>
      </w:r>
      <w:r w:rsidR="002A4A61">
        <w:rPr>
          <w:bCs/>
          <w:sz w:val="24"/>
          <w:szCs w:val="24"/>
        </w:rPr>
        <w:t>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716CDA2E" w14:textId="77777777" w:rsidR="003606E3" w:rsidRPr="002C4107" w:rsidRDefault="003606E3" w:rsidP="005805CF">
      <w:pPr>
        <w:ind w:left="3402"/>
        <w:jc w:val="both"/>
        <w:rPr>
          <w:b/>
          <w:bCs/>
          <w:sz w:val="24"/>
          <w:szCs w:val="24"/>
        </w:rPr>
      </w:pPr>
    </w:p>
    <w:p w14:paraId="77FB1423" w14:textId="77777777" w:rsidR="003606E3" w:rsidRPr="002C4107" w:rsidRDefault="00D953A2" w:rsidP="005805C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7640859D" w14:textId="77777777" w:rsidR="003606E3" w:rsidRPr="002C4107" w:rsidRDefault="003606E3" w:rsidP="005805C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52BE77" w14:textId="4331AFCC" w:rsidR="003606E3" w:rsidRPr="002C4107" w:rsidRDefault="00D953A2" w:rsidP="005805CF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 xml:space="preserve">BRENDO BRAGA </w:t>
      </w:r>
      <w:r w:rsidR="00B40C16">
        <w:rPr>
          <w:lang w:val="pt-BR"/>
        </w:rPr>
        <w:t xml:space="preserve">– Republicanos,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15619A66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C6CF340" w14:textId="1CC79DAE" w:rsidR="003606E3" w:rsidRPr="002C4107" w:rsidRDefault="00D953A2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 xml:space="preserve">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625F5A">
        <w:rPr>
          <w:b w:val="0"/>
          <w:bCs w:val="0"/>
          <w:lang w:val="pt-BR"/>
        </w:rPr>
        <w:t>30</w:t>
      </w:r>
      <w:r w:rsidR="00E00F04" w:rsidRPr="003A191F">
        <w:rPr>
          <w:b w:val="0"/>
          <w:bCs w:val="0"/>
          <w:lang w:val="pt-BR"/>
        </w:rPr>
        <w:t xml:space="preserve">.000,00 </w:t>
      </w:r>
      <w:r w:rsidR="003139E7" w:rsidRPr="003A191F">
        <w:rPr>
          <w:b w:val="0"/>
          <w:bCs w:val="0"/>
          <w:lang w:val="pt-BR"/>
        </w:rPr>
        <w:t>(</w:t>
      </w:r>
      <w:r w:rsidR="00902CC9">
        <w:rPr>
          <w:b w:val="0"/>
          <w:bCs w:val="0"/>
          <w:lang w:val="pt-BR"/>
        </w:rPr>
        <w:t>trinta</w:t>
      </w:r>
      <w:r w:rsidR="0034413F">
        <w:rPr>
          <w:b w:val="0"/>
          <w:bCs w:val="0"/>
          <w:lang w:val="pt-BR"/>
        </w:rPr>
        <w:t xml:space="preserve"> </w:t>
      </w:r>
      <w:r w:rsidR="00E11238">
        <w:rPr>
          <w:b w:val="0"/>
          <w:bCs w:val="0"/>
          <w:lang w:val="pt-BR"/>
        </w:rPr>
        <w:t>mil reais</w:t>
      </w:r>
      <w:r w:rsidR="00F46A5A" w:rsidRPr="002C4107">
        <w:rPr>
          <w:b w:val="0"/>
          <w:bCs w:val="0"/>
          <w:lang w:val="pt-BR"/>
        </w:rPr>
        <w:t>):</w:t>
      </w:r>
    </w:p>
    <w:p w14:paraId="5ABCC0EE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335"/>
        <w:gridCol w:w="1176"/>
      </w:tblGrid>
      <w:tr w:rsidR="003F00BA" w14:paraId="4B081D42" w14:textId="77777777" w:rsidTr="00C51980">
        <w:trPr>
          <w:trHeight w:val="466"/>
        </w:trPr>
        <w:tc>
          <w:tcPr>
            <w:tcW w:w="2110" w:type="dxa"/>
            <w:vAlign w:val="center"/>
          </w:tcPr>
          <w:p w14:paraId="16424CC5" w14:textId="77777777" w:rsidR="003E07DE" w:rsidRPr="002C4107" w:rsidRDefault="00D953A2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0887E109" w14:textId="77777777" w:rsidR="003E07DE" w:rsidRPr="002C4107" w:rsidRDefault="00D953A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35" w:type="dxa"/>
            <w:vAlign w:val="center"/>
          </w:tcPr>
          <w:p w14:paraId="5FD0C3F9" w14:textId="77777777" w:rsidR="003E07DE" w:rsidRPr="002C4107" w:rsidRDefault="00D953A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176" w:type="dxa"/>
            <w:vAlign w:val="center"/>
          </w:tcPr>
          <w:p w14:paraId="66FB2004" w14:textId="77777777" w:rsidR="003E07DE" w:rsidRPr="002C4107" w:rsidRDefault="00D953A2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3F00BA" w14:paraId="4B08AF1D" w14:textId="77777777" w:rsidTr="00C51980">
        <w:trPr>
          <w:trHeight w:val="3577"/>
        </w:trPr>
        <w:tc>
          <w:tcPr>
            <w:tcW w:w="2110" w:type="dxa"/>
            <w:vAlign w:val="center"/>
          </w:tcPr>
          <w:p w14:paraId="115744B9" w14:textId="7EC91B12" w:rsidR="003E07DE" w:rsidRPr="00201660" w:rsidRDefault="00D953A2" w:rsidP="00E11238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BRENDO BRAGA - Republicanos</w:t>
            </w:r>
          </w:p>
        </w:tc>
        <w:tc>
          <w:tcPr>
            <w:tcW w:w="3097" w:type="dxa"/>
            <w:vAlign w:val="center"/>
          </w:tcPr>
          <w:p w14:paraId="5BF41538" w14:textId="0DF6B682" w:rsidR="003E07DE" w:rsidRPr="00E00F04" w:rsidRDefault="00D953A2" w:rsidP="00902C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625F5A">
              <w:rPr>
                <w:rFonts w:eastAsia="Calibri"/>
                <w:b w:val="0"/>
                <w:bCs w:val="0"/>
                <w:lang w:val="pt-BR"/>
              </w:rPr>
              <w:t xml:space="preserve">SECRETARIA MUNICIPAL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DA MULHER E DA FAMÍLIA</w:t>
            </w:r>
            <w:r w:rsidR="00E00F04" w:rsidRPr="00625F5A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</w:tc>
        <w:tc>
          <w:tcPr>
            <w:tcW w:w="2335" w:type="dxa"/>
          </w:tcPr>
          <w:p w14:paraId="3DDEDF09" w14:textId="1D747F07" w:rsidR="003E07DE" w:rsidRPr="00E00F04" w:rsidRDefault="00D953A2" w:rsidP="00902CC9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 xml:space="preserve">à </w:t>
            </w:r>
            <w:r w:rsidR="00E11238" w:rsidRPr="00625F5A">
              <w:rPr>
                <w:rFonts w:eastAsia="Calibri"/>
                <w:b w:val="0"/>
                <w:bCs w:val="0"/>
                <w:lang w:val="pt-BR"/>
              </w:rPr>
              <w:t xml:space="preserve">Secretaria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Municipal da Mulher e da Família</w:t>
            </w:r>
            <w:r w:rsidR="00E11238">
              <w:rPr>
                <w:rFonts w:eastAsia="Calibri"/>
                <w:b w:val="0"/>
                <w:bCs w:val="0"/>
                <w:lang w:val="pt-BR"/>
              </w:rPr>
              <w:t>, c</w:t>
            </w:r>
            <w:r w:rsidRPr="00E00F04">
              <w:rPr>
                <w:rFonts w:eastAsia="Calibri"/>
                <w:b w:val="0"/>
                <w:bCs w:val="0"/>
                <w:lang w:val="pt-BR"/>
              </w:rPr>
              <w:t xml:space="preserve">om objetivo </w:t>
            </w:r>
            <w:r w:rsidR="00625F5A">
              <w:rPr>
                <w:rFonts w:eastAsia="Calibri"/>
                <w:b w:val="0"/>
                <w:bCs w:val="0"/>
                <w:lang w:val="pt-BR"/>
              </w:rPr>
              <w:t xml:space="preserve">de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custear</w:t>
            </w:r>
            <w:r w:rsidR="00902CC9" w:rsidRPr="00902CC9">
              <w:rPr>
                <w:rFonts w:eastAsia="Calibri"/>
                <w:b w:val="0"/>
                <w:bCs w:val="0"/>
                <w:lang w:val="pt-BR"/>
              </w:rPr>
              <w:t xml:space="preserve"> reforma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s</w:t>
            </w:r>
            <w:r w:rsidR="00902CC9" w:rsidRPr="00902CC9">
              <w:rPr>
                <w:rFonts w:eastAsia="Calibri"/>
                <w:b w:val="0"/>
                <w:bCs w:val="0"/>
                <w:lang w:val="pt-BR"/>
              </w:rPr>
              <w:t xml:space="preserve"> de casas para famílias de baixa renda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 xml:space="preserve"> através do Programa “C</w:t>
            </w:r>
            <w:r w:rsidR="00902CC9" w:rsidRPr="00902CC9">
              <w:rPr>
                <w:rFonts w:eastAsia="Calibri"/>
                <w:b w:val="0"/>
                <w:bCs w:val="0"/>
                <w:lang w:val="pt-BR"/>
              </w:rPr>
              <w:t xml:space="preserve">heque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R</w:t>
            </w:r>
            <w:r w:rsidR="00902CC9" w:rsidRPr="00902CC9">
              <w:rPr>
                <w:rFonts w:eastAsia="Calibri"/>
                <w:b w:val="0"/>
                <w:bCs w:val="0"/>
                <w:lang w:val="pt-BR"/>
              </w:rPr>
              <w:t>eforma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.”</w:t>
            </w:r>
          </w:p>
        </w:tc>
        <w:tc>
          <w:tcPr>
            <w:tcW w:w="1176" w:type="dxa"/>
            <w:vAlign w:val="center"/>
          </w:tcPr>
          <w:p w14:paraId="2A1F2002" w14:textId="3801B599" w:rsidR="003E07DE" w:rsidRPr="003A191F" w:rsidRDefault="00D953A2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3</w:t>
            </w:r>
            <w:r w:rsidR="00E11238" w:rsidRPr="003A191F">
              <w:rPr>
                <w:rFonts w:eastAsia="Calibri"/>
                <w:b w:val="0"/>
                <w:bCs w:val="0"/>
                <w:lang w:val="pt-BR"/>
              </w:rPr>
              <w:t>0</w:t>
            </w:r>
            <w:r w:rsidR="000C488A" w:rsidRPr="003A191F">
              <w:rPr>
                <w:rFonts w:eastAsia="Calibri"/>
                <w:b w:val="0"/>
                <w:bCs w:val="0"/>
                <w:lang w:val="pt-BR"/>
              </w:rPr>
              <w:t>.000,00</w:t>
            </w:r>
          </w:p>
          <w:p w14:paraId="071BA800" w14:textId="1949304B" w:rsidR="003E07DE" w:rsidRPr="002C4107" w:rsidRDefault="00D953A2" w:rsidP="00625F5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3A191F">
              <w:rPr>
                <w:rFonts w:eastAsia="Calibri"/>
                <w:b w:val="0"/>
                <w:bCs w:val="0"/>
                <w:lang w:val="pt-BR"/>
              </w:rPr>
              <w:t>(</w:t>
            </w:r>
            <w:r w:rsidR="00902CC9">
              <w:rPr>
                <w:rFonts w:eastAsia="Calibri"/>
                <w:b w:val="0"/>
                <w:bCs w:val="0"/>
                <w:lang w:val="pt-BR"/>
              </w:rPr>
              <w:t>trinta</w:t>
            </w:r>
            <w:r w:rsidR="00E14AEC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1967C01B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417F82" w14:textId="2BF13A44" w:rsidR="00520115" w:rsidRPr="002C4107" w:rsidRDefault="00D953A2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AC78B8">
        <w:rPr>
          <w:b w:val="0"/>
          <w:bCs w:val="0"/>
          <w:lang w:val="pt-BR"/>
        </w:rPr>
        <w:t>ç</w:t>
      </w:r>
      <w:r w:rsidR="0006315C" w:rsidRPr="0006315C">
        <w:rPr>
          <w:b w:val="0"/>
          <w:bCs w:val="0"/>
        </w:rPr>
        <w:t>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3A191F">
        <w:rPr>
          <w:b w:val="0"/>
          <w:bCs w:val="0"/>
          <w:lang w:val="pt-BR"/>
        </w:rPr>
        <w:t xml:space="preserve">R$ </w:t>
      </w:r>
      <w:r w:rsidR="00902CC9">
        <w:rPr>
          <w:b w:val="0"/>
          <w:bCs w:val="0"/>
          <w:lang w:val="pt-BR"/>
        </w:rPr>
        <w:t>3</w:t>
      </w:r>
      <w:r w:rsidR="00AC78B8" w:rsidRPr="003A191F">
        <w:rPr>
          <w:b w:val="0"/>
          <w:bCs w:val="0"/>
          <w:lang w:val="pt-BR"/>
        </w:rPr>
        <w:t>0</w:t>
      </w:r>
      <w:r w:rsidR="008679BA" w:rsidRPr="003A191F">
        <w:rPr>
          <w:b w:val="0"/>
          <w:bCs w:val="0"/>
          <w:lang w:val="pt-BR"/>
        </w:rPr>
        <w:t>.000,00 (</w:t>
      </w:r>
      <w:r w:rsidR="00902CC9">
        <w:rPr>
          <w:b w:val="0"/>
          <w:bCs w:val="0"/>
          <w:lang w:val="pt-BR"/>
        </w:rPr>
        <w:t>trinta</w:t>
      </w:r>
      <w:r w:rsidR="003A191F">
        <w:rPr>
          <w:b w:val="0"/>
          <w:bCs w:val="0"/>
          <w:lang w:val="pt-BR"/>
        </w:rPr>
        <w:t xml:space="preserve"> </w:t>
      </w:r>
      <w:r w:rsidR="008679BA" w:rsidRPr="003A191F">
        <w:rPr>
          <w:b w:val="0"/>
          <w:bCs w:val="0"/>
          <w:lang w:val="pt-BR"/>
        </w:rPr>
        <w:t>mil reais</w:t>
      </w:r>
      <w:r w:rsidR="0008209E" w:rsidRPr="003A191F">
        <w:rPr>
          <w:b w:val="0"/>
          <w:bCs w:val="0"/>
          <w:lang w:val="pt-BR"/>
        </w:rPr>
        <w:t>)</w:t>
      </w:r>
      <w:r w:rsidR="000663F8" w:rsidRPr="003A191F">
        <w:rPr>
          <w:b w:val="0"/>
          <w:bCs w:val="0"/>
          <w:lang w:val="pt-BR"/>
        </w:rPr>
        <w:t>:</w:t>
      </w:r>
    </w:p>
    <w:p w14:paraId="37C584CE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849FDD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F5B0A3" w14:textId="77777777" w:rsidR="007144A1" w:rsidRPr="00705CBA" w:rsidRDefault="00D953A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861E68" w14:textId="77777777" w:rsidR="007144A1" w:rsidRPr="00705CBA" w:rsidRDefault="00D953A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549304F" w14:textId="77777777" w:rsidR="007144A1" w:rsidRPr="00705CBA" w:rsidRDefault="00D953A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lastRenderedPageBreak/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3CF06D8" w14:textId="77777777" w:rsidR="007144A1" w:rsidRPr="00705CBA" w:rsidRDefault="00D953A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8462C2A" w14:textId="77777777" w:rsidR="007144A1" w:rsidRPr="00705CBA" w:rsidRDefault="00D953A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7191ABA" w14:textId="77777777" w:rsidR="007144A1" w:rsidRPr="00705CBA" w:rsidRDefault="00D953A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192338C0" w14:textId="39CACDF9" w:rsidR="007144A1" w:rsidRPr="00705CBA" w:rsidRDefault="00D953A2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902CC9">
        <w:rPr>
          <w:b w:val="0"/>
          <w:bCs w:val="0"/>
          <w:lang w:val="pt-BR"/>
        </w:rPr>
        <w:t>3</w:t>
      </w:r>
      <w:r w:rsidR="00A74133" w:rsidRPr="003A191F">
        <w:rPr>
          <w:b w:val="0"/>
          <w:bCs w:val="0"/>
        </w:rPr>
        <w:t>0.000,00</w:t>
      </w:r>
    </w:p>
    <w:p w14:paraId="7744D5DE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6CDA7BA" w14:textId="3706AAD2" w:rsidR="003606E3" w:rsidRPr="002C4107" w:rsidRDefault="00D953A2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7104FD" w:rsidRPr="007104FD">
        <w:rPr>
          <w:b w:val="0"/>
          <w:bCs w:val="0"/>
          <w:lang w:val="pt-BR"/>
        </w:rPr>
        <w:t>O Chefe do Poder Executivo procederá alterações na Lei nº 3.750/2025 (PPA 2026-2029) e na Lei nº 3.789/2025 (LDO 2025), adequando as Leis e seus anexos, à Emenda proposta</w:t>
      </w:r>
      <w:r w:rsidRPr="002C4107">
        <w:rPr>
          <w:b w:val="0"/>
          <w:bCs w:val="0"/>
        </w:rPr>
        <w:t>.</w:t>
      </w:r>
    </w:p>
    <w:p w14:paraId="3AA84AA2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65440E4D" w14:textId="5CF0A044" w:rsidR="003606E3" w:rsidRDefault="00707D9C" w:rsidP="005805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D953A2" w:rsidRPr="002C4107">
        <w:rPr>
          <w:bCs w:val="0"/>
        </w:rPr>
        <w:t>º</w:t>
      </w:r>
      <w:r w:rsidR="00D953A2" w:rsidRPr="002C4107">
        <w:rPr>
          <w:b w:val="0"/>
          <w:bCs w:val="0"/>
        </w:rPr>
        <w:t xml:space="preserve"> Esta Emenda entra em vigor na data de sua publicação.</w:t>
      </w:r>
    </w:p>
    <w:p w14:paraId="7EE59DEC" w14:textId="77777777" w:rsidR="0084722F" w:rsidRPr="0084722F" w:rsidRDefault="0084722F" w:rsidP="005805C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49E873E6" w14:textId="77777777" w:rsidR="00EE17A9" w:rsidRPr="002C4107" w:rsidRDefault="00EE17A9" w:rsidP="005805CF">
      <w:pPr>
        <w:pStyle w:val="Recuodecorpodetexto"/>
        <w:ind w:firstLine="1418"/>
        <w:rPr>
          <w:b w:val="0"/>
          <w:bCs w:val="0"/>
          <w:lang w:val="pt-BR"/>
        </w:rPr>
      </w:pPr>
    </w:p>
    <w:p w14:paraId="75B3207C" w14:textId="3FF1A1E9" w:rsidR="00251CDB" w:rsidRDefault="00D953A2" w:rsidP="005805C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>8</w:t>
      </w:r>
      <w:r w:rsidR="00C20A2B" w:rsidRPr="002C4107">
        <w:rPr>
          <w:bCs w:val="0"/>
          <w:sz w:val="24"/>
          <w:szCs w:val="24"/>
        </w:rPr>
        <w:t xml:space="preserve"> de </w:t>
      </w:r>
      <w:r w:rsidR="00AC78B8">
        <w:rPr>
          <w:bCs w:val="0"/>
          <w:sz w:val="24"/>
          <w:szCs w:val="24"/>
          <w:lang w:val="pt-BR"/>
        </w:rPr>
        <w:t>n</w:t>
      </w:r>
      <w:r w:rsidR="00AC78B8">
        <w:rPr>
          <w:bCs w:val="0"/>
          <w:sz w:val="24"/>
          <w:szCs w:val="24"/>
        </w:rPr>
        <w:t>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51F2F387" w14:textId="309DC43D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F7E238A" w14:textId="77777777" w:rsidR="00C51980" w:rsidRDefault="00C51980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5327227" w14:textId="77777777" w:rsidR="00AC78B8" w:rsidRDefault="00AC78B8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13BCFAB4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3F00BA" w14:paraId="42D5479E" w14:textId="77777777" w:rsidTr="00C51980">
        <w:tc>
          <w:tcPr>
            <w:tcW w:w="4414" w:type="dxa"/>
          </w:tcPr>
          <w:p w14:paraId="6DC8B543" w14:textId="77777777" w:rsidR="00C51980" w:rsidRPr="00A74133" w:rsidRDefault="00D953A2" w:rsidP="00AC78B8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0C3CF187" w14:textId="4EC06BAE" w:rsidR="00C51980" w:rsidRPr="003A191F" w:rsidRDefault="00D953A2" w:rsidP="003A191F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3A7DC7E1" w14:textId="02C6CCD8" w:rsidR="000663F8" w:rsidRDefault="000663F8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AD2DDF" w14:textId="51C58EB8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300F6FF" w14:textId="7710596B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9435455" w14:textId="37072176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79B8AE1" w14:textId="152B9981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4ACB371" w14:textId="50CFFCC5" w:rsidR="00E14AEC" w:rsidRDefault="00E14AEC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620F299" w14:textId="4907BA0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878DF09" w14:textId="60112818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D3C1A08" w14:textId="55BF5B4E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91E943B" w14:textId="15296D8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15CBD6B" w14:textId="0DDBB41A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098F13C" w14:textId="466B4F95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DD8D73B" w14:textId="22C5AC94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47A81CF" w14:textId="3AD2A61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E3A6333" w14:textId="60FC60C2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4D18EC62" w14:textId="503159BF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04CCEAE" w14:textId="6DA197F7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6B4FC5C1" w14:textId="6E627406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209EE35" w14:textId="620453F9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B1666CD" w14:textId="05729D2B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904342B" w14:textId="51521C47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613B4A5" w14:textId="4D060A83" w:rsidR="00C51980" w:rsidRDefault="00C51980" w:rsidP="003A191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0669E1AD" w14:textId="77777777" w:rsidR="00B60619" w:rsidRPr="002C4107" w:rsidRDefault="00D953A2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1E27C7F7" w14:textId="5925B244" w:rsidR="008B24AD" w:rsidRDefault="008B24AD" w:rsidP="00625F5A">
      <w:pPr>
        <w:jc w:val="both"/>
        <w:rPr>
          <w:sz w:val="24"/>
          <w:szCs w:val="24"/>
        </w:rPr>
      </w:pPr>
    </w:p>
    <w:p w14:paraId="1634B8BE" w14:textId="77777777" w:rsidR="00105E18" w:rsidRPr="008B24AD" w:rsidRDefault="00105E18" w:rsidP="00625F5A">
      <w:pPr>
        <w:jc w:val="both"/>
        <w:rPr>
          <w:b/>
          <w:color w:val="FF0000"/>
          <w:sz w:val="24"/>
          <w:szCs w:val="24"/>
        </w:rPr>
      </w:pPr>
    </w:p>
    <w:p w14:paraId="79691248" w14:textId="5E046509" w:rsidR="008E5893" w:rsidRPr="008E5893" w:rsidRDefault="00D953A2" w:rsidP="00BF2659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105E18">
        <w:rPr>
          <w:sz w:val="24"/>
          <w:szCs w:val="24"/>
        </w:rPr>
        <w:t xml:space="preserve">uitas famílias, especialmente as de baixa renda, vivem em moradias precárias, com problemas estruturais, falta de saneamento básico ou inadequações que afetam a saúde e o bem-estar. O </w:t>
      </w:r>
      <w:r w:rsidRPr="00105E18">
        <w:rPr>
          <w:sz w:val="24"/>
          <w:szCs w:val="24"/>
        </w:rPr>
        <w:t>Cheque-Reforma visa oferecer recursos para que essas famílias possam realizar mel</w:t>
      </w:r>
      <w:r>
        <w:rPr>
          <w:sz w:val="24"/>
          <w:szCs w:val="24"/>
        </w:rPr>
        <w:t>horias essenciais em suas casas.</w:t>
      </w:r>
    </w:p>
    <w:p w14:paraId="4B28A5C3" w14:textId="77777777" w:rsidR="008E5893" w:rsidRPr="008E5893" w:rsidRDefault="008E5893" w:rsidP="00BF2659">
      <w:pPr>
        <w:ind w:firstLine="1418"/>
        <w:jc w:val="both"/>
        <w:rPr>
          <w:color w:val="FF0000"/>
          <w:sz w:val="24"/>
          <w:szCs w:val="24"/>
        </w:rPr>
      </w:pPr>
    </w:p>
    <w:p w14:paraId="7C500BEE" w14:textId="0FFC0037" w:rsidR="008E5893" w:rsidRDefault="00D953A2" w:rsidP="00105E18">
      <w:pPr>
        <w:ind w:firstLine="1418"/>
        <w:jc w:val="both"/>
        <w:rPr>
          <w:bCs/>
          <w:sz w:val="24"/>
          <w:szCs w:val="24"/>
        </w:rPr>
      </w:pPr>
      <w:r w:rsidRPr="008B24AD">
        <w:rPr>
          <w:b/>
          <w:color w:val="FF0000"/>
          <w:sz w:val="24"/>
          <w:szCs w:val="24"/>
        </w:rPr>
        <w:t xml:space="preserve"> </w:t>
      </w:r>
      <w:r w:rsidR="00105E18">
        <w:rPr>
          <w:bCs/>
          <w:sz w:val="24"/>
          <w:szCs w:val="24"/>
        </w:rPr>
        <w:t>R</w:t>
      </w:r>
      <w:r w:rsidR="00105E18" w:rsidRPr="00105E18">
        <w:rPr>
          <w:bCs/>
          <w:sz w:val="24"/>
          <w:szCs w:val="24"/>
        </w:rPr>
        <w:t>eformas podem incluir a construção de banheiros, reparos em telhados, instalações elétricas e hidráulicas seguras, e outras melhorias que garantem condições de vida mais dignas e saudáveis</w:t>
      </w:r>
      <w:r w:rsidR="00105E18">
        <w:rPr>
          <w:bCs/>
          <w:sz w:val="24"/>
          <w:szCs w:val="24"/>
        </w:rPr>
        <w:t xml:space="preserve">. Tais reparos </w:t>
      </w:r>
      <w:r w:rsidR="00105E18" w:rsidRPr="00105E18">
        <w:rPr>
          <w:bCs/>
          <w:sz w:val="24"/>
          <w:szCs w:val="24"/>
        </w:rPr>
        <w:t>visa evitar desabamentos, incêndios e outros acidentes decorrentes do estado de precariedade dessas casas</w:t>
      </w:r>
      <w:r w:rsidR="00105E18">
        <w:rPr>
          <w:bCs/>
          <w:sz w:val="24"/>
          <w:szCs w:val="24"/>
        </w:rPr>
        <w:t>.</w:t>
      </w:r>
    </w:p>
    <w:p w14:paraId="0F0DD74B" w14:textId="77777777" w:rsidR="00105E18" w:rsidRDefault="00105E18" w:rsidP="005805CF">
      <w:pPr>
        <w:ind w:firstLine="1418"/>
        <w:jc w:val="both"/>
        <w:rPr>
          <w:bCs/>
          <w:sz w:val="24"/>
          <w:szCs w:val="24"/>
        </w:rPr>
      </w:pPr>
    </w:p>
    <w:p w14:paraId="6E8691F6" w14:textId="4F808399" w:rsidR="008B24AD" w:rsidRDefault="00D953A2" w:rsidP="005805CF">
      <w:pPr>
        <w:ind w:firstLine="1418"/>
        <w:jc w:val="both"/>
        <w:rPr>
          <w:bCs/>
          <w:sz w:val="24"/>
          <w:szCs w:val="24"/>
        </w:rPr>
      </w:pPr>
      <w:r w:rsidRPr="00105E18">
        <w:rPr>
          <w:bCs/>
          <w:sz w:val="24"/>
          <w:szCs w:val="24"/>
        </w:rPr>
        <w:t>O Programa "Cheque Reforma" oferece um subsídio financeiro direto às famílias, permi</w:t>
      </w:r>
      <w:r w:rsidRPr="00105E18">
        <w:rPr>
          <w:bCs/>
          <w:sz w:val="24"/>
          <w:szCs w:val="24"/>
        </w:rPr>
        <w:t>tindo que elas realizem pequenas e médias reformas, combatendo a insalubridade e o risco de forma pontual e rápida.</w:t>
      </w:r>
    </w:p>
    <w:p w14:paraId="10456073" w14:textId="77777777" w:rsidR="00105E18" w:rsidRPr="008B24AD" w:rsidRDefault="00105E18" w:rsidP="005805CF">
      <w:pPr>
        <w:ind w:firstLine="1418"/>
        <w:jc w:val="both"/>
        <w:rPr>
          <w:bCs/>
          <w:sz w:val="24"/>
          <w:szCs w:val="24"/>
        </w:rPr>
      </w:pPr>
    </w:p>
    <w:p w14:paraId="471B9FA8" w14:textId="77777777" w:rsidR="000663F8" w:rsidRPr="008B24AD" w:rsidRDefault="00D953A2" w:rsidP="005805CF">
      <w:pPr>
        <w:ind w:firstLine="1418"/>
        <w:jc w:val="both"/>
        <w:rPr>
          <w:bCs/>
          <w:sz w:val="24"/>
          <w:szCs w:val="24"/>
        </w:rPr>
      </w:pPr>
      <w:r w:rsidRPr="008B24AD">
        <w:rPr>
          <w:bCs/>
          <w:sz w:val="24"/>
          <w:szCs w:val="24"/>
        </w:rPr>
        <w:t>Desta forma, solicitamos o apoio dos nobres Edis em deliberar favoravelmente a presente propositura.</w:t>
      </w:r>
    </w:p>
    <w:p w14:paraId="09C8DD5B" w14:textId="77777777" w:rsidR="002C4107" w:rsidRPr="002C4107" w:rsidRDefault="002C4107" w:rsidP="005805CF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79E0A00E" w14:textId="77777777" w:rsidR="003606E3" w:rsidRPr="002C4107" w:rsidRDefault="003606E3" w:rsidP="005805CF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9693B89" w14:textId="0389CD7A" w:rsidR="006B3F7F" w:rsidRDefault="00D953A2" w:rsidP="005805CF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 xml:space="preserve">Câmara Municipal de Sorriso, Estado </w:t>
      </w:r>
      <w:r w:rsidRPr="002C4107">
        <w:rPr>
          <w:sz w:val="24"/>
          <w:szCs w:val="24"/>
        </w:rPr>
        <w:t>do Mato Grosso, em</w:t>
      </w:r>
      <w:r w:rsidRPr="002C4107">
        <w:rPr>
          <w:sz w:val="24"/>
          <w:szCs w:val="24"/>
          <w:lang w:val="pt-BR"/>
        </w:rPr>
        <w:t xml:space="preserve"> </w:t>
      </w:r>
      <w:r w:rsidR="000C488A">
        <w:rPr>
          <w:sz w:val="24"/>
          <w:szCs w:val="24"/>
          <w:lang w:val="pt-BR"/>
        </w:rPr>
        <w:t>2</w:t>
      </w:r>
      <w:r w:rsidR="00AC78B8">
        <w:rPr>
          <w:sz w:val="24"/>
          <w:szCs w:val="24"/>
          <w:lang w:val="pt-BR"/>
        </w:rPr>
        <w:t xml:space="preserve">8 </w:t>
      </w:r>
      <w:r w:rsidR="00C20A2B" w:rsidRPr="002C4107">
        <w:rPr>
          <w:bCs w:val="0"/>
          <w:sz w:val="24"/>
          <w:szCs w:val="24"/>
        </w:rPr>
        <w:t xml:space="preserve">de </w:t>
      </w:r>
      <w:r w:rsidR="003A191F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10B97F72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3A82EE" w14:textId="77777777" w:rsidR="008B24AD" w:rsidRDefault="008B24AD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568509B" w14:textId="1DE92E44" w:rsidR="003A191F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  <w:bookmarkStart w:id="0" w:name="_GoBack"/>
      <w:bookmarkEnd w:id="0"/>
    </w:p>
    <w:p w14:paraId="15A0A605" w14:textId="77777777" w:rsidR="003A191F" w:rsidRPr="002C4107" w:rsidRDefault="003A191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5377291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Ind w:w="2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3F00BA" w14:paraId="21AD7410" w14:textId="77777777" w:rsidTr="00835692">
        <w:tc>
          <w:tcPr>
            <w:tcW w:w="4414" w:type="dxa"/>
          </w:tcPr>
          <w:p w14:paraId="6E237CF9" w14:textId="77777777" w:rsidR="008E5893" w:rsidRPr="00A74133" w:rsidRDefault="00D953A2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BRENDO BRAGA</w:t>
            </w:r>
          </w:p>
          <w:p w14:paraId="627E486D" w14:textId="77777777" w:rsidR="008E5893" w:rsidRPr="003A191F" w:rsidRDefault="00D953A2" w:rsidP="00835692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A74133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Vereador 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Republicanos</w:t>
            </w:r>
          </w:p>
        </w:tc>
      </w:tr>
    </w:tbl>
    <w:p w14:paraId="164A43F6" w14:textId="77777777" w:rsidR="008E5893" w:rsidRDefault="008E5893" w:rsidP="008E5893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2B32FA05" w14:textId="77777777" w:rsidR="0084722F" w:rsidRPr="006B24FF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</w:tblGrid>
      <w:tr w:rsidR="003F00BA" w14:paraId="1EC3EA5D" w14:textId="77777777" w:rsidTr="003E25AF">
        <w:tc>
          <w:tcPr>
            <w:tcW w:w="4414" w:type="dxa"/>
          </w:tcPr>
          <w:p w14:paraId="52C305D7" w14:textId="77777777" w:rsidR="008E5893" w:rsidRDefault="008E5893" w:rsidP="008E589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5EC8803" w14:textId="77777777" w:rsidR="00C55537" w:rsidRPr="002C4107" w:rsidRDefault="00C55537" w:rsidP="008E5893">
      <w:pPr>
        <w:pStyle w:val="NCNormalCentralizado"/>
        <w:jc w:val="left"/>
        <w:rPr>
          <w:sz w:val="24"/>
          <w:szCs w:val="24"/>
        </w:rPr>
      </w:pPr>
    </w:p>
    <w:sectPr w:rsidR="00C55537" w:rsidRPr="002C4107" w:rsidSect="005805CF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99A88" w14:textId="77777777" w:rsidR="00D953A2" w:rsidRDefault="00D953A2">
      <w:r>
        <w:separator/>
      </w:r>
    </w:p>
  </w:endnote>
  <w:endnote w:type="continuationSeparator" w:id="0">
    <w:p w14:paraId="61F8A3C8" w14:textId="77777777" w:rsidR="00D953A2" w:rsidRDefault="00D9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117CA" w14:textId="77777777" w:rsidR="00D953A2" w:rsidRDefault="00D953A2">
      <w:r>
        <w:separator/>
      </w:r>
    </w:p>
  </w:footnote>
  <w:footnote w:type="continuationSeparator" w:id="0">
    <w:p w14:paraId="1560205C" w14:textId="77777777" w:rsidR="00D953A2" w:rsidRDefault="00D9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7C" w14:textId="77777777" w:rsidR="005839A1" w:rsidRDefault="005839A1">
    <w:pPr>
      <w:jc w:val="center"/>
      <w:rPr>
        <w:b/>
        <w:sz w:val="28"/>
      </w:rPr>
    </w:pPr>
  </w:p>
  <w:p w14:paraId="540CB5C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F9C82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A04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01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CE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42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208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6F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60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A4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3FF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488A"/>
    <w:rsid w:val="000D5DA1"/>
    <w:rsid w:val="001004BD"/>
    <w:rsid w:val="00105E18"/>
    <w:rsid w:val="0012359C"/>
    <w:rsid w:val="00127841"/>
    <w:rsid w:val="00136D1E"/>
    <w:rsid w:val="001401DC"/>
    <w:rsid w:val="001411AF"/>
    <w:rsid w:val="001501CC"/>
    <w:rsid w:val="0015579D"/>
    <w:rsid w:val="00164338"/>
    <w:rsid w:val="00172241"/>
    <w:rsid w:val="001726AB"/>
    <w:rsid w:val="001816AC"/>
    <w:rsid w:val="0018299C"/>
    <w:rsid w:val="00187C9A"/>
    <w:rsid w:val="00191D1A"/>
    <w:rsid w:val="001A134F"/>
    <w:rsid w:val="001A2AFA"/>
    <w:rsid w:val="001A330F"/>
    <w:rsid w:val="001B0B91"/>
    <w:rsid w:val="001C3C0F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1D46"/>
    <w:rsid w:val="0034413F"/>
    <w:rsid w:val="00346319"/>
    <w:rsid w:val="003524B5"/>
    <w:rsid w:val="0035301B"/>
    <w:rsid w:val="003554DF"/>
    <w:rsid w:val="003606E3"/>
    <w:rsid w:val="00362600"/>
    <w:rsid w:val="00364EB3"/>
    <w:rsid w:val="00381763"/>
    <w:rsid w:val="003939A2"/>
    <w:rsid w:val="00397163"/>
    <w:rsid w:val="003A191F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00BA"/>
    <w:rsid w:val="003F58D8"/>
    <w:rsid w:val="004070C9"/>
    <w:rsid w:val="004076DD"/>
    <w:rsid w:val="00414626"/>
    <w:rsid w:val="00416142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26B7B"/>
    <w:rsid w:val="00531886"/>
    <w:rsid w:val="00543205"/>
    <w:rsid w:val="005438C2"/>
    <w:rsid w:val="00561308"/>
    <w:rsid w:val="00566698"/>
    <w:rsid w:val="00577D93"/>
    <w:rsid w:val="005805CF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03474"/>
    <w:rsid w:val="00625950"/>
    <w:rsid w:val="00625AF3"/>
    <w:rsid w:val="00625F5A"/>
    <w:rsid w:val="0062695D"/>
    <w:rsid w:val="00636A5E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04FD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570A"/>
    <w:rsid w:val="00835692"/>
    <w:rsid w:val="008436EE"/>
    <w:rsid w:val="008457CA"/>
    <w:rsid w:val="00846F4E"/>
    <w:rsid w:val="0084722F"/>
    <w:rsid w:val="00850C84"/>
    <w:rsid w:val="00852B21"/>
    <w:rsid w:val="00853516"/>
    <w:rsid w:val="00856B41"/>
    <w:rsid w:val="008600B4"/>
    <w:rsid w:val="008655C0"/>
    <w:rsid w:val="008679BA"/>
    <w:rsid w:val="00882D92"/>
    <w:rsid w:val="008830F6"/>
    <w:rsid w:val="00891D88"/>
    <w:rsid w:val="00893402"/>
    <w:rsid w:val="008945A4"/>
    <w:rsid w:val="008B2337"/>
    <w:rsid w:val="008B24AD"/>
    <w:rsid w:val="008E1698"/>
    <w:rsid w:val="008E1BDC"/>
    <w:rsid w:val="008E5893"/>
    <w:rsid w:val="00902CC9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19B4"/>
    <w:rsid w:val="009368BA"/>
    <w:rsid w:val="0095484B"/>
    <w:rsid w:val="00962E29"/>
    <w:rsid w:val="00975915"/>
    <w:rsid w:val="009851FC"/>
    <w:rsid w:val="009A602C"/>
    <w:rsid w:val="009B3619"/>
    <w:rsid w:val="009B4A20"/>
    <w:rsid w:val="009B5594"/>
    <w:rsid w:val="009B7334"/>
    <w:rsid w:val="009B7C3E"/>
    <w:rsid w:val="009C28B2"/>
    <w:rsid w:val="009D79B4"/>
    <w:rsid w:val="009D7B84"/>
    <w:rsid w:val="009F14FA"/>
    <w:rsid w:val="009F7357"/>
    <w:rsid w:val="009F7CB2"/>
    <w:rsid w:val="00A02A3B"/>
    <w:rsid w:val="00A1073B"/>
    <w:rsid w:val="00A179C7"/>
    <w:rsid w:val="00A235B1"/>
    <w:rsid w:val="00A23B16"/>
    <w:rsid w:val="00A36626"/>
    <w:rsid w:val="00A37FF0"/>
    <w:rsid w:val="00A41CDD"/>
    <w:rsid w:val="00A42016"/>
    <w:rsid w:val="00A5088D"/>
    <w:rsid w:val="00A52DED"/>
    <w:rsid w:val="00A5368D"/>
    <w:rsid w:val="00A550DB"/>
    <w:rsid w:val="00A606B8"/>
    <w:rsid w:val="00A63B04"/>
    <w:rsid w:val="00A67F62"/>
    <w:rsid w:val="00A74133"/>
    <w:rsid w:val="00A75944"/>
    <w:rsid w:val="00A90DE3"/>
    <w:rsid w:val="00AA55C5"/>
    <w:rsid w:val="00AB1721"/>
    <w:rsid w:val="00AB3AAD"/>
    <w:rsid w:val="00AB3EC2"/>
    <w:rsid w:val="00AB55EE"/>
    <w:rsid w:val="00AB56CF"/>
    <w:rsid w:val="00AC4284"/>
    <w:rsid w:val="00AC78B8"/>
    <w:rsid w:val="00AC7C89"/>
    <w:rsid w:val="00AE0984"/>
    <w:rsid w:val="00AE136C"/>
    <w:rsid w:val="00AE2EB7"/>
    <w:rsid w:val="00AF4B50"/>
    <w:rsid w:val="00B166A7"/>
    <w:rsid w:val="00B166AB"/>
    <w:rsid w:val="00B4029B"/>
    <w:rsid w:val="00B40C16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BF2659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1980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3A2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0F04"/>
    <w:rsid w:val="00E026DF"/>
    <w:rsid w:val="00E03489"/>
    <w:rsid w:val="00E11238"/>
    <w:rsid w:val="00E14AEC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092F"/>
    <w:rsid w:val="00F727B7"/>
    <w:rsid w:val="00F87892"/>
    <w:rsid w:val="00FB10E5"/>
    <w:rsid w:val="00FC0681"/>
    <w:rsid w:val="00FC5ADF"/>
    <w:rsid w:val="00FC6849"/>
    <w:rsid w:val="00FD2303"/>
    <w:rsid w:val="00FD65FD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F3B17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482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14</cp:revision>
  <cp:lastPrinted>2021-11-29T11:54:00Z</cp:lastPrinted>
  <dcterms:created xsi:type="dcterms:W3CDTF">2025-11-27T21:21:00Z</dcterms:created>
  <dcterms:modified xsi:type="dcterms:W3CDTF">2025-12-03T19:14:00Z</dcterms:modified>
</cp:coreProperties>
</file>