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50C6E2C5" w:rsidR="003606E3" w:rsidRPr="002C4107" w:rsidRDefault="008E0B3E" w:rsidP="00FB16F4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901E71">
        <w:rPr>
          <w:rFonts w:ascii="Times New Roman" w:hAnsi="Times New Roman" w:cs="Times New Roman"/>
        </w:rPr>
        <w:t>91</w:t>
      </w:r>
    </w:p>
    <w:p w14:paraId="732A92D6" w14:textId="77777777" w:rsidR="003606E3" w:rsidRPr="002C4107" w:rsidRDefault="003606E3" w:rsidP="00FB16F4">
      <w:pPr>
        <w:ind w:left="3402"/>
        <w:jc w:val="both"/>
        <w:rPr>
          <w:sz w:val="24"/>
          <w:szCs w:val="24"/>
        </w:rPr>
      </w:pPr>
    </w:p>
    <w:p w14:paraId="43500F6E" w14:textId="3206EF77" w:rsidR="003606E3" w:rsidRPr="002C4107" w:rsidRDefault="008E0B3E" w:rsidP="00FB16F4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FB16F4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8E5893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FB16F4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8E0B3E" w:rsidP="00FB16F4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FB16F4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220ADE92" w:rsidR="003606E3" w:rsidRPr="002C4107" w:rsidRDefault="008E0B3E" w:rsidP="00FB16F4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</w:t>
      </w:r>
      <w:r w:rsidR="00686901">
        <w:rPr>
          <w:lang w:val="pt-BR"/>
        </w:rPr>
        <w:t>– Republicanos</w:t>
      </w:r>
      <w:r w:rsidR="00020C6A">
        <w:rPr>
          <w:lang w:val="pt-BR"/>
        </w:rPr>
        <w:t xml:space="preserve">,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00A506C5" w:rsidR="003606E3" w:rsidRPr="002C4107" w:rsidRDefault="008E0B3E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686901">
        <w:rPr>
          <w:b w:val="0"/>
          <w:bCs w:val="0"/>
          <w:lang w:val="pt-BR"/>
        </w:rPr>
        <w:t>15</w:t>
      </w:r>
      <w:r w:rsidR="00E00F04" w:rsidRPr="003A191F">
        <w:rPr>
          <w:b w:val="0"/>
          <w:bCs w:val="0"/>
          <w:lang w:val="pt-BR"/>
        </w:rPr>
        <w:t xml:space="preserve">.000,00 </w:t>
      </w:r>
      <w:r w:rsidR="003139E7" w:rsidRPr="003A191F">
        <w:rPr>
          <w:b w:val="0"/>
          <w:bCs w:val="0"/>
          <w:lang w:val="pt-BR"/>
        </w:rPr>
        <w:t>(</w:t>
      </w:r>
      <w:r w:rsidR="00686901">
        <w:rPr>
          <w:b w:val="0"/>
          <w:bCs w:val="0"/>
          <w:lang w:val="pt-BR"/>
        </w:rPr>
        <w:t>quinze</w:t>
      </w:r>
      <w:r w:rsidR="00E11238">
        <w:rPr>
          <w:b w:val="0"/>
          <w:bCs w:val="0"/>
          <w:lang w:val="pt-BR"/>
        </w:rPr>
        <w:t xml:space="preserve"> </w:t>
      </w:r>
      <w:r w:rsidR="00686901">
        <w:rPr>
          <w:b w:val="0"/>
          <w:bCs w:val="0"/>
          <w:lang w:val="pt-BR"/>
        </w:rPr>
        <w:t xml:space="preserve">mil </w:t>
      </w:r>
      <w:r w:rsidR="00E11238">
        <w:rPr>
          <w:b w:val="0"/>
          <w:bCs w:val="0"/>
          <w:lang w:val="pt-BR"/>
        </w:rPr>
        <w:t>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335"/>
        <w:gridCol w:w="1176"/>
      </w:tblGrid>
      <w:tr w:rsidR="006F3E34" w14:paraId="4B081D42" w14:textId="77777777" w:rsidTr="00C51980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8E0B3E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8E0B3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35" w:type="dxa"/>
            <w:vAlign w:val="center"/>
          </w:tcPr>
          <w:p w14:paraId="5FD0C3F9" w14:textId="77777777" w:rsidR="003E07DE" w:rsidRPr="002C4107" w:rsidRDefault="008E0B3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176" w:type="dxa"/>
            <w:vAlign w:val="center"/>
          </w:tcPr>
          <w:p w14:paraId="66FB2004" w14:textId="77777777" w:rsidR="003E07DE" w:rsidRPr="002C4107" w:rsidRDefault="008E0B3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6F3E34" w14:paraId="4B08AF1D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115744B9" w14:textId="7EC91B12" w:rsidR="003E07DE" w:rsidRPr="00201660" w:rsidRDefault="008E0B3E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2807274B" w:rsidR="003E07DE" w:rsidRPr="00E00F04" w:rsidRDefault="008E0B3E" w:rsidP="0027427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 w:rsidR="00F87D53">
              <w:rPr>
                <w:rFonts w:eastAsia="Calibri"/>
                <w:b w:val="0"/>
                <w:bCs w:val="0"/>
                <w:lang w:val="pt-BR"/>
              </w:rPr>
              <w:t xml:space="preserve">DE </w:t>
            </w:r>
            <w:r w:rsidR="00274275"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  <w:r w:rsidR="00E00F04" w:rsidRPr="00625F5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2335" w:type="dxa"/>
          </w:tcPr>
          <w:p w14:paraId="3DDEDF09" w14:textId="361070C3" w:rsidR="003E07DE" w:rsidRPr="00E00F04" w:rsidRDefault="008E0B3E" w:rsidP="0068690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à </w:t>
            </w:r>
            <w:r w:rsidR="00E11238" w:rsidRPr="00625F5A">
              <w:rPr>
                <w:rFonts w:eastAsia="Calibri"/>
                <w:b w:val="0"/>
                <w:bCs w:val="0"/>
                <w:lang w:val="pt-BR"/>
              </w:rPr>
              <w:t xml:space="preserve">Secretaria 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 xml:space="preserve">Municipal </w:t>
            </w:r>
            <w:r w:rsidR="00274275">
              <w:rPr>
                <w:rFonts w:eastAsia="Calibri"/>
                <w:b w:val="0"/>
                <w:bCs w:val="0"/>
                <w:lang w:val="pt-BR"/>
              </w:rPr>
              <w:t>de Esporte, Lazer e Juventude</w:t>
            </w:r>
            <w:r w:rsidR="00CE332D">
              <w:rPr>
                <w:rFonts w:eastAsia="Calibri"/>
                <w:b w:val="0"/>
                <w:bCs w:val="0"/>
                <w:lang w:val="pt-BR"/>
              </w:rPr>
              <w:t xml:space="preserve"> para a Associação </w:t>
            </w:r>
            <w:r w:rsidR="00686901">
              <w:rPr>
                <w:rFonts w:eastAsia="Calibri"/>
                <w:b w:val="0"/>
                <w:bCs w:val="0"/>
                <w:lang w:val="pt-BR"/>
              </w:rPr>
              <w:t>Esportiva e Cultural Nova Aliança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, </w:t>
            </w:r>
            <w:r w:rsidR="00686901">
              <w:rPr>
                <w:rFonts w:eastAsia="Calibri"/>
                <w:b w:val="0"/>
                <w:bCs w:val="0"/>
                <w:lang w:val="pt-BR"/>
              </w:rPr>
              <w:t>para manutenção e custeio de materiais esportivos e utensílios utilizados com os atletas atendidos pela Associação.</w:t>
            </w:r>
          </w:p>
        </w:tc>
        <w:tc>
          <w:tcPr>
            <w:tcW w:w="1176" w:type="dxa"/>
            <w:vAlign w:val="center"/>
          </w:tcPr>
          <w:p w14:paraId="2A1F2002" w14:textId="48BA2F23" w:rsidR="003E07DE" w:rsidRPr="003A191F" w:rsidRDefault="008E0B3E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686901">
              <w:rPr>
                <w:rFonts w:eastAsia="Calibri"/>
                <w:b w:val="0"/>
                <w:bCs w:val="0"/>
                <w:lang w:val="pt-BR"/>
              </w:rPr>
              <w:t>15.</w:t>
            </w:r>
            <w:r w:rsidR="000C488A" w:rsidRPr="003A191F">
              <w:rPr>
                <w:rFonts w:eastAsia="Calibri"/>
                <w:b w:val="0"/>
                <w:bCs w:val="0"/>
                <w:lang w:val="pt-BR"/>
              </w:rPr>
              <w:t>000,00</w:t>
            </w:r>
          </w:p>
          <w:p w14:paraId="071BA800" w14:textId="6965E2AA" w:rsidR="003E07DE" w:rsidRPr="002C4107" w:rsidRDefault="008E0B3E" w:rsidP="0068690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 w:rsidR="00686901">
              <w:rPr>
                <w:rFonts w:eastAsia="Calibri"/>
                <w:b w:val="0"/>
                <w:bCs w:val="0"/>
                <w:lang w:val="pt-BR"/>
              </w:rPr>
              <w:t>quinze</w:t>
            </w:r>
            <w:r w:rsidR="00274275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64A5FA05" w:rsidR="00520115" w:rsidRPr="002C4107" w:rsidRDefault="008E0B3E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3A191F">
        <w:rPr>
          <w:b w:val="0"/>
          <w:bCs w:val="0"/>
          <w:lang w:val="pt-BR"/>
        </w:rPr>
        <w:t xml:space="preserve">R$ </w:t>
      </w:r>
      <w:r w:rsidR="00686901">
        <w:rPr>
          <w:b w:val="0"/>
          <w:bCs w:val="0"/>
          <w:lang w:val="pt-BR"/>
        </w:rPr>
        <w:t>15</w:t>
      </w:r>
      <w:r w:rsidR="008679BA" w:rsidRPr="003A191F">
        <w:rPr>
          <w:b w:val="0"/>
          <w:bCs w:val="0"/>
          <w:lang w:val="pt-BR"/>
        </w:rPr>
        <w:t>.000,00 (</w:t>
      </w:r>
      <w:r w:rsidR="00686901">
        <w:rPr>
          <w:b w:val="0"/>
          <w:bCs w:val="0"/>
          <w:lang w:val="pt-BR"/>
        </w:rPr>
        <w:t>quinze</w:t>
      </w:r>
      <w:r w:rsidR="003A191F">
        <w:rPr>
          <w:b w:val="0"/>
          <w:bCs w:val="0"/>
          <w:lang w:val="pt-BR"/>
        </w:rPr>
        <w:t xml:space="preserve"> </w:t>
      </w:r>
      <w:r w:rsidR="008679BA" w:rsidRPr="003A191F">
        <w:rPr>
          <w:b w:val="0"/>
          <w:bCs w:val="0"/>
          <w:lang w:val="pt-BR"/>
        </w:rPr>
        <w:t>mil reais</w:t>
      </w:r>
      <w:r w:rsidR="0008209E" w:rsidRPr="003A191F">
        <w:rPr>
          <w:b w:val="0"/>
          <w:bCs w:val="0"/>
          <w:lang w:val="pt-BR"/>
        </w:rPr>
        <w:t>)</w:t>
      </w:r>
      <w:r w:rsidR="000663F8" w:rsidRPr="003A191F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8E0B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8E0B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8E0B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8E0B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8E0B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8E0B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01813A02" w:rsidR="007144A1" w:rsidRPr="00705CBA" w:rsidRDefault="008E0B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686901">
        <w:rPr>
          <w:b w:val="0"/>
          <w:bCs w:val="0"/>
          <w:lang w:val="pt-BR"/>
        </w:rPr>
        <w:t>15</w:t>
      </w:r>
      <w:r w:rsidR="00A74133" w:rsidRPr="003A191F">
        <w:rPr>
          <w:b w:val="0"/>
          <w:bCs w:val="0"/>
        </w:rPr>
        <w:t>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8E0B3E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FB16F4">
      <w:pPr>
        <w:pStyle w:val="Recuodecorpodetexto"/>
        <w:ind w:left="0" w:firstLine="1418"/>
        <w:rPr>
          <w:b w:val="0"/>
          <w:bCs w:val="0"/>
        </w:rPr>
      </w:pPr>
    </w:p>
    <w:p w14:paraId="65440E4D" w14:textId="4F1D6A8B" w:rsidR="003606E3" w:rsidRDefault="00707D9C" w:rsidP="00FB16F4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8E0B3E" w:rsidRPr="002C4107">
        <w:rPr>
          <w:bCs w:val="0"/>
        </w:rPr>
        <w:t>º</w:t>
      </w:r>
      <w:r w:rsidR="008E0B3E" w:rsidRPr="002C4107">
        <w:rPr>
          <w:b w:val="0"/>
          <w:bCs w:val="0"/>
        </w:rPr>
        <w:t xml:space="preserve"> Esta Emenda entra em vigor na data de sua publicação.</w:t>
      </w:r>
    </w:p>
    <w:p w14:paraId="7EE59DEC" w14:textId="77777777" w:rsidR="0084722F" w:rsidRPr="0084722F" w:rsidRDefault="0084722F" w:rsidP="00FB16F4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FB16F4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8E0B3E" w:rsidP="00FB16F4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73F21E65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932334A" w14:textId="71477842" w:rsidR="00CA670E" w:rsidRDefault="00CA670E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5E66BA9" w14:textId="0E1D3429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66C3DE" w14:textId="2E74CD41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1F2F387" w14:textId="309DC43D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F7E238A" w14:textId="77777777" w:rsidR="00C51980" w:rsidRDefault="00C51980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5327227" w14:textId="77777777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6F3E34" w14:paraId="42D5479E" w14:textId="77777777" w:rsidTr="00940AAA">
        <w:tc>
          <w:tcPr>
            <w:tcW w:w="4414" w:type="dxa"/>
          </w:tcPr>
          <w:p w14:paraId="6DC8B543" w14:textId="77777777" w:rsidR="00C51980" w:rsidRPr="00A74133" w:rsidRDefault="008E0B3E" w:rsidP="00940AA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0C3CF187" w14:textId="4EC06BAE" w:rsidR="00C51980" w:rsidRPr="003A191F" w:rsidRDefault="008E0B3E" w:rsidP="00940AA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4646F194" w14:textId="26B872E8" w:rsidR="00E14AEC" w:rsidRDefault="00E14AEC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209D72F" w14:textId="0E90F2BB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9BC9C70" w14:textId="03CA70D9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857E77D" w14:textId="2F5851CC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A46B91A" w14:textId="36380AEA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F077F23" w14:textId="7DA52A2B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44FA643" w14:textId="3EAA2EE2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1D56613" w14:textId="12B9B5CE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9805D93" w14:textId="4C92C404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576B1C8" w14:textId="258F27D0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FF72E73" w14:textId="48BDF474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A57D797" w14:textId="56F68057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9A66432" w14:textId="0F5E9CCC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BB1EE4A" w14:textId="340F5EDB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CB6C675" w14:textId="1AE85A9C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EE8DFEC" w14:textId="26E344FE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7DA7918" w14:textId="13649019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F8C4A9" w14:textId="499D3600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F2D7717" w14:textId="7E3E8611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FAA3CC7" w14:textId="00EA68DA" w:rsidR="00940AAA" w:rsidRDefault="00940AAA" w:rsidP="00CE332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669E1AD" w14:textId="77777777" w:rsidR="00B60619" w:rsidRPr="002C4107" w:rsidRDefault="008E0B3E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1634B8BE" w14:textId="507BCA74" w:rsidR="00105E18" w:rsidRDefault="00105E18" w:rsidP="00625F5A">
      <w:pPr>
        <w:jc w:val="both"/>
        <w:rPr>
          <w:b/>
          <w:color w:val="FF0000"/>
          <w:sz w:val="24"/>
          <w:szCs w:val="24"/>
        </w:rPr>
      </w:pPr>
    </w:p>
    <w:p w14:paraId="3812A566" w14:textId="77777777" w:rsidR="00F87D53" w:rsidRPr="008B24AD" w:rsidRDefault="00F87D53" w:rsidP="00625F5A">
      <w:pPr>
        <w:jc w:val="both"/>
        <w:rPr>
          <w:b/>
          <w:color w:val="FF0000"/>
          <w:sz w:val="24"/>
          <w:szCs w:val="24"/>
        </w:rPr>
      </w:pPr>
    </w:p>
    <w:p w14:paraId="0DED9075" w14:textId="366F5AB7" w:rsidR="00940AAA" w:rsidRDefault="008E0B3E" w:rsidP="00940AA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274275">
        <w:rPr>
          <w:sz w:val="24"/>
          <w:szCs w:val="24"/>
        </w:rPr>
        <w:t xml:space="preserve">Associação </w:t>
      </w:r>
      <w:r>
        <w:rPr>
          <w:sz w:val="24"/>
          <w:szCs w:val="24"/>
        </w:rPr>
        <w:t xml:space="preserve">Esportiva e Cultural Nova Aliança, é entidade sem fins lucrativos que atua na formação esportiva de crianças e </w:t>
      </w:r>
      <w:r>
        <w:rPr>
          <w:sz w:val="24"/>
          <w:szCs w:val="24"/>
        </w:rPr>
        <w:t>adolescentes de 6 a 17 anos no município de Sorriso-MT., promovendo a inclusão social, desenvolvimento esportivo e formação cidadã por meio do futebol de campo e atividades complementares.</w:t>
      </w:r>
    </w:p>
    <w:p w14:paraId="2AE1C6CD" w14:textId="77777777" w:rsidR="00940AAA" w:rsidRDefault="00940AAA" w:rsidP="00D523B3">
      <w:pPr>
        <w:ind w:firstLine="1418"/>
        <w:jc w:val="both"/>
        <w:rPr>
          <w:bCs/>
          <w:sz w:val="24"/>
          <w:szCs w:val="24"/>
        </w:rPr>
      </w:pPr>
    </w:p>
    <w:p w14:paraId="0F3C31F0" w14:textId="6C268C89" w:rsidR="00274275" w:rsidRDefault="008E0B3E" w:rsidP="00D523B3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recurso será aplicado na aquisição de materiais esportivos, ou </w:t>
      </w:r>
      <w:r>
        <w:rPr>
          <w:bCs/>
          <w:sz w:val="24"/>
          <w:szCs w:val="24"/>
        </w:rPr>
        <w:t>utensílios de apoio, jogos de uniformes e coletes, bem como também podendo ser utilizado para custeio de taxas e inscrições em campeonatos ao longo do ano, garantindo condições adequadas de participação e desenvolvimento dos atletas atendidos pela Associaç</w:t>
      </w:r>
      <w:r>
        <w:rPr>
          <w:bCs/>
          <w:sz w:val="24"/>
          <w:szCs w:val="24"/>
        </w:rPr>
        <w:t>ão.</w:t>
      </w:r>
    </w:p>
    <w:p w14:paraId="289C9C28" w14:textId="77777777" w:rsidR="00274275" w:rsidRDefault="00274275" w:rsidP="00D523B3">
      <w:pPr>
        <w:ind w:firstLine="1418"/>
        <w:jc w:val="both"/>
        <w:rPr>
          <w:bCs/>
          <w:sz w:val="24"/>
          <w:szCs w:val="24"/>
        </w:rPr>
      </w:pPr>
    </w:p>
    <w:p w14:paraId="7444DA44" w14:textId="0EC444FE" w:rsidR="000B1B59" w:rsidRDefault="008E0B3E" w:rsidP="00105E18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Tal investimento é de fundamental importância para a manutenção de atividades esportivas, fortalecimento da inclusão social e incentivo de base em nossa cidade, proporcionando oportunidades de crescimento pessoal, educacional e esportivo aos jovens en</w:t>
      </w:r>
      <w:r>
        <w:rPr>
          <w:bCs/>
          <w:sz w:val="24"/>
          <w:szCs w:val="24"/>
        </w:rPr>
        <w:t>volvidos no projeto.</w:t>
      </w:r>
    </w:p>
    <w:p w14:paraId="5103ED70" w14:textId="1EB8CDF6" w:rsidR="00274275" w:rsidRDefault="00274275" w:rsidP="00105E18">
      <w:pPr>
        <w:ind w:firstLine="1418"/>
        <w:jc w:val="both"/>
        <w:rPr>
          <w:bCs/>
          <w:sz w:val="24"/>
          <w:szCs w:val="24"/>
        </w:rPr>
      </w:pPr>
    </w:p>
    <w:p w14:paraId="32C21BE7" w14:textId="3A8C58A4" w:rsidR="00274275" w:rsidRDefault="008E0B3E" w:rsidP="00FB16F4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Em 2026, a entidade busca ampliar sua participação em campeonatos municipais, regionais e estaduais, fortalecer a infraestrutura esportiva e garantir melhores condições de treinamento e competição.</w:t>
      </w:r>
    </w:p>
    <w:p w14:paraId="5D9EA915" w14:textId="77777777" w:rsidR="00274275" w:rsidRDefault="00274275" w:rsidP="00FB16F4">
      <w:pPr>
        <w:ind w:firstLine="1418"/>
        <w:jc w:val="both"/>
        <w:rPr>
          <w:bCs/>
          <w:sz w:val="24"/>
          <w:szCs w:val="24"/>
        </w:rPr>
      </w:pPr>
    </w:p>
    <w:p w14:paraId="471B9FA8" w14:textId="77777777" w:rsidR="000663F8" w:rsidRPr="008B24AD" w:rsidRDefault="008E0B3E" w:rsidP="00FB16F4">
      <w:pPr>
        <w:ind w:firstLine="1418"/>
        <w:jc w:val="both"/>
        <w:rPr>
          <w:bCs/>
          <w:sz w:val="24"/>
          <w:szCs w:val="24"/>
        </w:rPr>
      </w:pPr>
      <w:r w:rsidRPr="008B24AD">
        <w:rPr>
          <w:bCs/>
          <w:sz w:val="24"/>
          <w:szCs w:val="24"/>
        </w:rPr>
        <w:t xml:space="preserve">Desta forma, solicitamos o apoio </w:t>
      </w:r>
      <w:r w:rsidRPr="008B24AD">
        <w:rPr>
          <w:bCs/>
          <w:sz w:val="24"/>
          <w:szCs w:val="24"/>
        </w:rPr>
        <w:t>dos nobres Edis em deliberar favoravelmente a presente propositura.</w:t>
      </w:r>
    </w:p>
    <w:p w14:paraId="09C8DD5B" w14:textId="77777777" w:rsidR="002C4107" w:rsidRPr="002C4107" w:rsidRDefault="002C4107" w:rsidP="00FB16F4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FB16F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0389CD7A" w:rsidR="006B3F7F" w:rsidRDefault="008E0B3E" w:rsidP="00FB16F4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3A191F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568509B" w14:textId="368D26D2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0171556" w14:textId="77777777" w:rsidR="00FB16F4" w:rsidRDefault="00FB16F4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  <w:bookmarkStart w:id="0" w:name="_GoBack"/>
      <w:bookmarkEnd w:id="0"/>
    </w:p>
    <w:p w14:paraId="15A0A605" w14:textId="77777777" w:rsidR="003A191F" w:rsidRPr="002C4107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5377291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4414" w:type="dxa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6F3E34" w14:paraId="21AD7410" w14:textId="4CAC49B0" w:rsidTr="00515887">
        <w:tc>
          <w:tcPr>
            <w:tcW w:w="4414" w:type="dxa"/>
          </w:tcPr>
          <w:p w14:paraId="6E237CF9" w14:textId="77777777" w:rsidR="00515887" w:rsidRPr="00A74133" w:rsidRDefault="008E0B3E" w:rsidP="00CE332D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627E486D" w14:textId="77777777" w:rsidR="00515887" w:rsidRPr="003A191F" w:rsidRDefault="008E0B3E" w:rsidP="00CE332D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164A43F6" w14:textId="77777777" w:rsidR="008E5893" w:rsidRDefault="008E5893" w:rsidP="008E5893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B32FA05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6F3E34" w14:paraId="1EC3EA5D" w14:textId="77777777" w:rsidTr="003E25AF">
        <w:tc>
          <w:tcPr>
            <w:tcW w:w="4414" w:type="dxa"/>
          </w:tcPr>
          <w:p w14:paraId="52C305D7" w14:textId="77777777" w:rsidR="008E5893" w:rsidRDefault="008E5893" w:rsidP="008E589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5EC8803" w14:textId="77777777" w:rsidR="00C55537" w:rsidRPr="002C4107" w:rsidRDefault="00C55537" w:rsidP="008E5893">
      <w:pPr>
        <w:pStyle w:val="NCNormalCentralizado"/>
        <w:jc w:val="left"/>
        <w:rPr>
          <w:sz w:val="24"/>
          <w:szCs w:val="24"/>
        </w:rPr>
      </w:pPr>
    </w:p>
    <w:sectPr w:rsidR="00C55537" w:rsidRPr="002C4107" w:rsidSect="00FB16F4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14418" w14:textId="77777777" w:rsidR="008E0B3E" w:rsidRDefault="008E0B3E">
      <w:r>
        <w:separator/>
      </w:r>
    </w:p>
  </w:endnote>
  <w:endnote w:type="continuationSeparator" w:id="0">
    <w:p w14:paraId="442E2877" w14:textId="77777777" w:rsidR="008E0B3E" w:rsidRDefault="008E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24BA5" w14:textId="77777777" w:rsidR="008E0B3E" w:rsidRDefault="008E0B3E">
      <w:r>
        <w:separator/>
      </w:r>
    </w:p>
  </w:footnote>
  <w:footnote w:type="continuationSeparator" w:id="0">
    <w:p w14:paraId="462072E9" w14:textId="77777777" w:rsidR="008E0B3E" w:rsidRDefault="008E0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A62C8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09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AF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24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2B7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A0B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EC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2A2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204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0C6A"/>
    <w:rsid w:val="000215FF"/>
    <w:rsid w:val="00030553"/>
    <w:rsid w:val="000340A9"/>
    <w:rsid w:val="00036D20"/>
    <w:rsid w:val="00043737"/>
    <w:rsid w:val="00044CC3"/>
    <w:rsid w:val="00046059"/>
    <w:rsid w:val="0006315C"/>
    <w:rsid w:val="00063FF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B1B59"/>
    <w:rsid w:val="000C0A7E"/>
    <w:rsid w:val="000C488A"/>
    <w:rsid w:val="000D5DA1"/>
    <w:rsid w:val="001004BD"/>
    <w:rsid w:val="00105E18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299C"/>
    <w:rsid w:val="00187C9A"/>
    <w:rsid w:val="00191D1A"/>
    <w:rsid w:val="00197C90"/>
    <w:rsid w:val="001A134F"/>
    <w:rsid w:val="001A2AFA"/>
    <w:rsid w:val="001A330F"/>
    <w:rsid w:val="001B0B91"/>
    <w:rsid w:val="001C3C0F"/>
    <w:rsid w:val="001D5717"/>
    <w:rsid w:val="001D7D27"/>
    <w:rsid w:val="001F17E9"/>
    <w:rsid w:val="001F2AA2"/>
    <w:rsid w:val="001F2D33"/>
    <w:rsid w:val="00201660"/>
    <w:rsid w:val="00201930"/>
    <w:rsid w:val="00203B3D"/>
    <w:rsid w:val="00203FC4"/>
    <w:rsid w:val="0021489B"/>
    <w:rsid w:val="002157A1"/>
    <w:rsid w:val="002201EA"/>
    <w:rsid w:val="00220CA8"/>
    <w:rsid w:val="002268D5"/>
    <w:rsid w:val="00230996"/>
    <w:rsid w:val="00237979"/>
    <w:rsid w:val="00242F6B"/>
    <w:rsid w:val="002509D0"/>
    <w:rsid w:val="00251CDB"/>
    <w:rsid w:val="00274275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191F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6142"/>
    <w:rsid w:val="0043432B"/>
    <w:rsid w:val="00443FB9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15887"/>
    <w:rsid w:val="00520115"/>
    <w:rsid w:val="00525E21"/>
    <w:rsid w:val="00526B7B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5F5A"/>
    <w:rsid w:val="0062695D"/>
    <w:rsid w:val="00636A5E"/>
    <w:rsid w:val="00647D7A"/>
    <w:rsid w:val="00650884"/>
    <w:rsid w:val="0065598D"/>
    <w:rsid w:val="006759DB"/>
    <w:rsid w:val="00686901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6F3E34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570A"/>
    <w:rsid w:val="008436EE"/>
    <w:rsid w:val="008457CA"/>
    <w:rsid w:val="0084684F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945A4"/>
    <w:rsid w:val="008B2337"/>
    <w:rsid w:val="008B24AD"/>
    <w:rsid w:val="008E0B3E"/>
    <w:rsid w:val="008E1698"/>
    <w:rsid w:val="008E1BDC"/>
    <w:rsid w:val="008E5893"/>
    <w:rsid w:val="00901E71"/>
    <w:rsid w:val="00902CC9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19B4"/>
    <w:rsid w:val="009368BA"/>
    <w:rsid w:val="00940AA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479E5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4284"/>
    <w:rsid w:val="00AC78B8"/>
    <w:rsid w:val="00AC7C89"/>
    <w:rsid w:val="00AE0984"/>
    <w:rsid w:val="00AE136C"/>
    <w:rsid w:val="00AE2EB7"/>
    <w:rsid w:val="00AF4B50"/>
    <w:rsid w:val="00AF6ADE"/>
    <w:rsid w:val="00B166A7"/>
    <w:rsid w:val="00B166AB"/>
    <w:rsid w:val="00B4029B"/>
    <w:rsid w:val="00B40C16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2659"/>
    <w:rsid w:val="00BF46A6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1980"/>
    <w:rsid w:val="00C55537"/>
    <w:rsid w:val="00C623F3"/>
    <w:rsid w:val="00C627A0"/>
    <w:rsid w:val="00C6290C"/>
    <w:rsid w:val="00C6318C"/>
    <w:rsid w:val="00C7340D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332D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3B3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1386"/>
    <w:rsid w:val="00F87892"/>
    <w:rsid w:val="00F87D53"/>
    <w:rsid w:val="00FB10E5"/>
    <w:rsid w:val="00FB16F4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6B82A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23</cp:revision>
  <cp:lastPrinted>2021-11-29T11:54:00Z</cp:lastPrinted>
  <dcterms:created xsi:type="dcterms:W3CDTF">2025-11-27T21:21:00Z</dcterms:created>
  <dcterms:modified xsi:type="dcterms:W3CDTF">2025-12-03T20:28:00Z</dcterms:modified>
</cp:coreProperties>
</file>