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4059A" w14:textId="357BE9E6" w:rsidR="00331AA5" w:rsidRPr="00791F15" w:rsidRDefault="00791F15" w:rsidP="00331AA5">
      <w:pPr>
        <w:ind w:left="3686"/>
        <w:jc w:val="both"/>
        <w:rPr>
          <w:b/>
        </w:rPr>
      </w:pPr>
      <w:r w:rsidRPr="00791F15">
        <w:rPr>
          <w:b/>
        </w:rPr>
        <w:t>LEI N</w:t>
      </w:r>
      <w:r w:rsidR="00331AA5" w:rsidRPr="00791F15">
        <w:rPr>
          <w:b/>
        </w:rPr>
        <w:t>º</w:t>
      </w:r>
      <w:r w:rsidRPr="00791F15">
        <w:rPr>
          <w:b/>
        </w:rPr>
        <w:t xml:space="preserve"> 3.798, DE 26 DE NOVEMBRO DE 2025</w:t>
      </w:r>
    </w:p>
    <w:p w14:paraId="2C4E1E89" w14:textId="77777777" w:rsidR="00331AA5" w:rsidRPr="00791F15" w:rsidRDefault="00331AA5" w:rsidP="00331AA5">
      <w:pPr>
        <w:ind w:left="3686"/>
        <w:jc w:val="both"/>
        <w:rPr>
          <w:b/>
        </w:rPr>
      </w:pPr>
    </w:p>
    <w:p w14:paraId="4BF62810" w14:textId="77777777" w:rsidR="00331AA5" w:rsidRPr="00791F15" w:rsidRDefault="00331AA5" w:rsidP="00A94F56">
      <w:pPr>
        <w:ind w:left="3686"/>
        <w:jc w:val="both"/>
      </w:pPr>
    </w:p>
    <w:p w14:paraId="09EF1264" w14:textId="77777777" w:rsidR="00A94F56" w:rsidRPr="00791F15" w:rsidRDefault="00A94F56" w:rsidP="004644C3">
      <w:pPr>
        <w:ind w:left="3686"/>
        <w:jc w:val="both"/>
      </w:pPr>
      <w:r w:rsidRPr="00791F15">
        <w:rPr>
          <w:bCs/>
        </w:rPr>
        <w:t>Dispõe sobre a definição, o cuidado e a proteção do animal comunitário no Município de Sorriso – MT, e dá outras providências.</w:t>
      </w:r>
      <w:bookmarkStart w:id="0" w:name="_GoBack"/>
      <w:bookmarkEnd w:id="0"/>
    </w:p>
    <w:p w14:paraId="6CA8CE63" w14:textId="77777777" w:rsidR="00331AA5" w:rsidRPr="00791F15" w:rsidRDefault="00331AA5" w:rsidP="00331AA5">
      <w:pPr>
        <w:ind w:left="2268"/>
        <w:jc w:val="both"/>
      </w:pPr>
    </w:p>
    <w:p w14:paraId="23029C49" w14:textId="77777777" w:rsidR="00331AA5" w:rsidRPr="00791F15" w:rsidRDefault="00331AA5" w:rsidP="00331AA5">
      <w:pPr>
        <w:ind w:left="2268"/>
        <w:jc w:val="both"/>
      </w:pPr>
    </w:p>
    <w:p w14:paraId="1CBFA694" w14:textId="77777777" w:rsidR="00791F15" w:rsidRPr="00791F15" w:rsidRDefault="00791F15" w:rsidP="00791F15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44D1A8B0" w14:textId="77777777" w:rsidR="00331AA5" w:rsidRPr="00791F15" w:rsidRDefault="00331AA5" w:rsidP="00331AA5">
      <w:pPr>
        <w:ind w:firstLine="2268"/>
        <w:jc w:val="both"/>
      </w:pPr>
    </w:p>
    <w:p w14:paraId="3A412F58" w14:textId="77777777" w:rsidR="00331AA5" w:rsidRPr="00791F15" w:rsidRDefault="00331AA5" w:rsidP="00331AA5">
      <w:pPr>
        <w:ind w:firstLine="2268"/>
        <w:jc w:val="both"/>
      </w:pPr>
    </w:p>
    <w:p w14:paraId="0A1BE5EF" w14:textId="43713BFB" w:rsidR="00A94F56" w:rsidRPr="00791F15" w:rsidRDefault="00A94F56" w:rsidP="00A94F56">
      <w:pPr>
        <w:jc w:val="center"/>
        <w:rPr>
          <w:b/>
          <w:bCs/>
        </w:rPr>
      </w:pPr>
      <w:r w:rsidRPr="00791F15">
        <w:rPr>
          <w:b/>
          <w:bCs/>
        </w:rPr>
        <w:t>CAPÍTULO I – DAS DISPOSIÇÕES GERAIS</w:t>
      </w:r>
    </w:p>
    <w:p w14:paraId="6A16DF21" w14:textId="77777777" w:rsidR="00A94F56" w:rsidRPr="00791F15" w:rsidRDefault="00A94F56" w:rsidP="00A94F56">
      <w:pPr>
        <w:ind w:firstLine="1418"/>
        <w:rPr>
          <w:b/>
          <w:bCs/>
        </w:rPr>
      </w:pPr>
    </w:p>
    <w:p w14:paraId="6B50A749" w14:textId="5EB0B028" w:rsidR="00A94F56" w:rsidRPr="00791F15" w:rsidRDefault="00A94F56" w:rsidP="00A94F56">
      <w:pPr>
        <w:ind w:firstLine="1418"/>
        <w:jc w:val="both"/>
      </w:pPr>
      <w:r w:rsidRPr="00791F15">
        <w:rPr>
          <w:b/>
          <w:bCs/>
        </w:rPr>
        <w:t>Art. 1º</w:t>
      </w:r>
      <w:r w:rsidRPr="00791F15">
        <w:t xml:space="preserve"> Esta Lei dispõe sobre o reconhecimento, o cuidado e a proteção do animal comunitário no Município de Sorriso – MT, bem como sobre o cadastro e as atribuições dos tutores comunitários, protetores independentes e entidades aderentes.</w:t>
      </w:r>
    </w:p>
    <w:p w14:paraId="3B62C5AC" w14:textId="77777777" w:rsidR="00A94F56" w:rsidRPr="00791F15" w:rsidRDefault="00A94F56" w:rsidP="00A94F56">
      <w:pPr>
        <w:ind w:firstLine="1418"/>
        <w:jc w:val="both"/>
      </w:pPr>
    </w:p>
    <w:p w14:paraId="102E94D5" w14:textId="2B7AB55E" w:rsidR="00A94F56" w:rsidRPr="00791F15" w:rsidRDefault="00A94F56" w:rsidP="00A94F56">
      <w:pPr>
        <w:ind w:firstLine="1418"/>
        <w:jc w:val="both"/>
      </w:pPr>
      <w:r w:rsidRPr="00791F15">
        <w:rPr>
          <w:b/>
          <w:bCs/>
        </w:rPr>
        <w:t>Parágrafo único.</w:t>
      </w:r>
      <w:r w:rsidRPr="00791F15">
        <w:t xml:space="preserve"> As ações previstas nesta Lei, no que se referem à saúde e ao bem-estar animal, deverão ser supervisionadas por médico-veterinário regularmente inscrito no Conselho Regional de Medicina Veteri</w:t>
      </w:r>
      <w:r w:rsidR="0075346D" w:rsidRPr="00791F15">
        <w:t>nária do Estado de Mato Grosso - CRMV-MT</w:t>
      </w:r>
      <w:r w:rsidRPr="00791F15">
        <w:t xml:space="preserve">, designado pela Secretaria Municipal de Agricultura e Meio Ambiente </w:t>
      </w:r>
      <w:r w:rsidR="00B114AC" w:rsidRPr="00791F15">
        <w:t>- SAMA</w:t>
      </w:r>
      <w:r w:rsidRPr="00791F15">
        <w:t xml:space="preserve"> como Responsável Técnico, em conformidade com a Lei Federal nº 5.517/1968.</w:t>
      </w:r>
    </w:p>
    <w:p w14:paraId="661065DA" w14:textId="14380053" w:rsidR="00A94F56" w:rsidRPr="00791F15" w:rsidRDefault="00A94F56" w:rsidP="00A94F56">
      <w:pPr>
        <w:ind w:firstLine="1418"/>
        <w:jc w:val="both"/>
      </w:pPr>
    </w:p>
    <w:p w14:paraId="1E20380F" w14:textId="57463AD7" w:rsidR="00A94F56" w:rsidRPr="00791F15" w:rsidRDefault="00A94F56" w:rsidP="00A94F56">
      <w:pPr>
        <w:ind w:firstLine="1418"/>
        <w:jc w:val="both"/>
      </w:pPr>
      <w:r w:rsidRPr="00791F15">
        <w:rPr>
          <w:b/>
          <w:bCs/>
        </w:rPr>
        <w:t>Art. 2º</w:t>
      </w:r>
      <w:r w:rsidRPr="00791F15">
        <w:t xml:space="preserve"> Para os efeitos desta Lei, considera-se:</w:t>
      </w:r>
    </w:p>
    <w:p w14:paraId="0F59D3FA" w14:textId="77777777" w:rsidR="00A94F56" w:rsidRPr="00791F15" w:rsidRDefault="00A94F56" w:rsidP="00A94F56">
      <w:pPr>
        <w:ind w:firstLine="1418"/>
        <w:jc w:val="both"/>
      </w:pPr>
      <w:r w:rsidRPr="00791F15">
        <w:t xml:space="preserve">I – </w:t>
      </w:r>
      <w:r w:rsidRPr="00791F15">
        <w:rPr>
          <w:b/>
          <w:bCs/>
        </w:rPr>
        <w:t>Animal Comunitário:</w:t>
      </w:r>
      <w:r w:rsidRPr="00791F15">
        <w:t xml:space="preserve"> aquele que estabelece com a comunidade em que vive laços de dependência e manutenção, embora não possua um único tutor definido;</w:t>
      </w:r>
    </w:p>
    <w:p w14:paraId="0D2B9CF8" w14:textId="77777777" w:rsidR="00A94F56" w:rsidRPr="00791F15" w:rsidRDefault="00A94F56" w:rsidP="00A94F56">
      <w:pPr>
        <w:ind w:firstLine="1418"/>
        <w:jc w:val="both"/>
      </w:pPr>
      <w:r w:rsidRPr="00791F15">
        <w:t xml:space="preserve">II – </w:t>
      </w:r>
      <w:r w:rsidRPr="00791F15">
        <w:rPr>
          <w:b/>
          <w:bCs/>
        </w:rPr>
        <w:t>Tutor Comunitário:</w:t>
      </w:r>
      <w:r w:rsidRPr="00791F15">
        <w:t xml:space="preserve"> pessoa física, maior de idade, que se responsabiliza voluntariamente pelo cuidado de animal comunitário, incluindo alimentação, abrigo e vigilância à saúde, sem que isso configure posse ou propriedade legal do animal;</w:t>
      </w:r>
    </w:p>
    <w:p w14:paraId="5A892294" w14:textId="77777777" w:rsidR="00A94F56" w:rsidRPr="00791F15" w:rsidRDefault="00A94F56" w:rsidP="00A94F56">
      <w:pPr>
        <w:ind w:firstLine="1418"/>
        <w:jc w:val="both"/>
      </w:pPr>
      <w:r w:rsidRPr="00791F15">
        <w:t xml:space="preserve">III – </w:t>
      </w:r>
      <w:r w:rsidRPr="00791F15">
        <w:rPr>
          <w:b/>
          <w:bCs/>
        </w:rPr>
        <w:t>Protetor Independente:</w:t>
      </w:r>
      <w:r w:rsidRPr="00791F15">
        <w:t xml:space="preserve"> pessoa que atua regularmente na proteção animal e que será reconhecida pelo Município com os mesmos direitos dos tutores comunitários, sem necessidade de novo cadastramento;</w:t>
      </w:r>
    </w:p>
    <w:p w14:paraId="55136573" w14:textId="5A0076A9" w:rsidR="00A94F56" w:rsidRPr="00791F15" w:rsidRDefault="00A94F56" w:rsidP="00A94F56">
      <w:pPr>
        <w:ind w:firstLine="1418"/>
        <w:jc w:val="both"/>
      </w:pPr>
      <w:r w:rsidRPr="00791F15">
        <w:t xml:space="preserve">IV – </w:t>
      </w:r>
      <w:r w:rsidRPr="00791F15">
        <w:rPr>
          <w:b/>
          <w:bCs/>
        </w:rPr>
        <w:t>Entidade ou Empresa Aderente:</w:t>
      </w:r>
      <w:r w:rsidRPr="00791F15">
        <w:t xml:space="preserve"> pessoa jurídica que, mediante termo de compromisso e autorização da SAMA, participa do projeto Animal Comunitário, assumindo os cuidados com </w:t>
      </w:r>
      <w:proofErr w:type="gramStart"/>
      <w:r w:rsidRPr="00791F15">
        <w:t>o(</w:t>
      </w:r>
      <w:proofErr w:type="gramEnd"/>
      <w:r w:rsidRPr="00791F15">
        <w:t>s) animal(</w:t>
      </w:r>
      <w:proofErr w:type="spellStart"/>
      <w:r w:rsidRPr="00791F15">
        <w:t>is</w:t>
      </w:r>
      <w:proofErr w:type="spellEnd"/>
      <w:r w:rsidRPr="00791F15">
        <w:t>) em área sob sua responsabilidade.</w:t>
      </w:r>
    </w:p>
    <w:p w14:paraId="6427C9FC" w14:textId="06B977DD" w:rsidR="00A94F56" w:rsidRPr="00791F15" w:rsidRDefault="00A94F56" w:rsidP="00A94F56">
      <w:pPr>
        <w:ind w:firstLine="1418"/>
      </w:pPr>
    </w:p>
    <w:p w14:paraId="657CC740" w14:textId="5E172960" w:rsidR="00A94F56" w:rsidRPr="00791F15" w:rsidRDefault="00A94F56" w:rsidP="00A94F56">
      <w:pPr>
        <w:ind w:firstLine="1418"/>
        <w:rPr>
          <w:b/>
          <w:bCs/>
        </w:rPr>
      </w:pPr>
      <w:r w:rsidRPr="00791F15">
        <w:rPr>
          <w:b/>
          <w:bCs/>
        </w:rPr>
        <w:t>CAPÍTULO II – DO CADASTRO E DO TUTOR COMUNITÁRIO</w:t>
      </w:r>
    </w:p>
    <w:p w14:paraId="399B3FD6" w14:textId="77777777" w:rsidR="00B114AC" w:rsidRPr="00791F15" w:rsidRDefault="00B114AC" w:rsidP="00A94F56">
      <w:pPr>
        <w:ind w:firstLine="1418"/>
        <w:rPr>
          <w:b/>
          <w:bCs/>
        </w:rPr>
      </w:pPr>
    </w:p>
    <w:p w14:paraId="7EF4C201" w14:textId="0ACBB58A" w:rsidR="00A94F56" w:rsidRPr="00791F15" w:rsidRDefault="00A94F56" w:rsidP="00A94F56">
      <w:pPr>
        <w:ind w:firstLine="1418"/>
        <w:jc w:val="both"/>
      </w:pPr>
      <w:r w:rsidRPr="00791F15">
        <w:rPr>
          <w:b/>
          <w:bCs/>
        </w:rPr>
        <w:t>Art. 3º</w:t>
      </w:r>
      <w:r w:rsidRPr="00791F15">
        <w:t xml:space="preserve"> O interessado em ser reconhecido como tutor comunitário deverá preencher formulário próprio e termo de compromisso, conforme modelos definidos pela SAMA, contendo:</w:t>
      </w:r>
    </w:p>
    <w:p w14:paraId="2D1FD9DA" w14:textId="77777777" w:rsidR="00A94F56" w:rsidRPr="00791F15" w:rsidRDefault="00A94F56" w:rsidP="00A94F56">
      <w:pPr>
        <w:ind w:firstLine="1418"/>
        <w:jc w:val="both"/>
      </w:pPr>
      <w:r w:rsidRPr="00791F15">
        <w:t>I – Dados pessoais do tutor;</w:t>
      </w:r>
    </w:p>
    <w:p w14:paraId="21FD9636" w14:textId="77777777" w:rsidR="00A94F56" w:rsidRPr="00791F15" w:rsidRDefault="00A94F56" w:rsidP="00A94F56">
      <w:pPr>
        <w:ind w:firstLine="1418"/>
        <w:jc w:val="both"/>
      </w:pPr>
      <w:r w:rsidRPr="00791F15">
        <w:t xml:space="preserve">II – Identificação e características </w:t>
      </w:r>
      <w:proofErr w:type="gramStart"/>
      <w:r w:rsidRPr="00791F15">
        <w:t>do(</w:t>
      </w:r>
      <w:proofErr w:type="gramEnd"/>
      <w:r w:rsidRPr="00791F15">
        <w:t>s) animal(</w:t>
      </w:r>
      <w:proofErr w:type="spellStart"/>
      <w:r w:rsidRPr="00791F15">
        <w:t>is</w:t>
      </w:r>
      <w:proofErr w:type="spellEnd"/>
      <w:r w:rsidRPr="00791F15">
        <w:t>) comunitário(s);</w:t>
      </w:r>
    </w:p>
    <w:p w14:paraId="0EC3A5D0" w14:textId="5ECBD383" w:rsidR="00A94F56" w:rsidRPr="00791F15" w:rsidRDefault="00A94F56" w:rsidP="00A94F56">
      <w:pPr>
        <w:ind w:firstLine="1418"/>
        <w:jc w:val="both"/>
      </w:pPr>
      <w:r w:rsidRPr="00791F15">
        <w:lastRenderedPageBreak/>
        <w:t xml:space="preserve">III – Declaração de responsabilidade voluntária pelos cuidados básicos com </w:t>
      </w:r>
      <w:proofErr w:type="gramStart"/>
      <w:r w:rsidRPr="00791F15">
        <w:t>o(</w:t>
      </w:r>
      <w:proofErr w:type="gramEnd"/>
      <w:r w:rsidRPr="00791F15">
        <w:t>s) animal(</w:t>
      </w:r>
      <w:proofErr w:type="spellStart"/>
      <w:r w:rsidRPr="00791F15">
        <w:t>is</w:t>
      </w:r>
      <w:proofErr w:type="spellEnd"/>
      <w:r w:rsidRPr="00791F15">
        <w:t>).</w:t>
      </w:r>
    </w:p>
    <w:p w14:paraId="4C7E2C18" w14:textId="77777777" w:rsidR="00A94F56" w:rsidRPr="00791F15" w:rsidRDefault="00A94F56" w:rsidP="00A94F56">
      <w:pPr>
        <w:ind w:firstLine="1418"/>
        <w:jc w:val="both"/>
      </w:pPr>
    </w:p>
    <w:p w14:paraId="1BF5E9D3" w14:textId="77777777" w:rsidR="00A94F56" w:rsidRPr="00791F15" w:rsidRDefault="00A94F56" w:rsidP="00A94F56">
      <w:pPr>
        <w:ind w:firstLine="1418"/>
        <w:jc w:val="both"/>
      </w:pPr>
      <w:r w:rsidRPr="00791F15">
        <w:rPr>
          <w:b/>
        </w:rPr>
        <w:t>§1º</w:t>
      </w:r>
      <w:r w:rsidRPr="00791F15">
        <w:t xml:space="preserve"> O cadastro será submetido à análise e aprovação do Conselho Municipal de Meio Ambiente (CONSEMMA), que emitirá parecer considerando o bem-estar animal, a convivência comunitária e o histórico do tutor.</w:t>
      </w:r>
    </w:p>
    <w:p w14:paraId="6AEB6B0F" w14:textId="77777777" w:rsidR="00A94F56" w:rsidRPr="00791F15" w:rsidRDefault="00A94F56" w:rsidP="00A94F56">
      <w:pPr>
        <w:ind w:firstLine="1418"/>
        <w:jc w:val="both"/>
      </w:pPr>
    </w:p>
    <w:p w14:paraId="3DA303DE" w14:textId="77777777" w:rsidR="00A94F56" w:rsidRPr="00791F15" w:rsidRDefault="00A94F56" w:rsidP="00A94F56">
      <w:pPr>
        <w:ind w:firstLine="1418"/>
        <w:jc w:val="both"/>
      </w:pPr>
      <w:r w:rsidRPr="00791F15">
        <w:rPr>
          <w:b/>
        </w:rPr>
        <w:t>§2º</w:t>
      </w:r>
      <w:r w:rsidRPr="00791F15">
        <w:t xml:space="preserve"> A aprovação do cadastro permitirá ao tutor comunitário o acesso aos serviços públicos de castração gratuita e identificação do animal.</w:t>
      </w:r>
    </w:p>
    <w:p w14:paraId="50717819" w14:textId="77777777" w:rsidR="00A94F56" w:rsidRPr="00791F15" w:rsidRDefault="00A94F56" w:rsidP="00A94F56">
      <w:pPr>
        <w:ind w:firstLine="1418"/>
        <w:jc w:val="both"/>
      </w:pPr>
    </w:p>
    <w:p w14:paraId="0A062D7B" w14:textId="77777777" w:rsidR="0075346D" w:rsidRPr="00791F15" w:rsidRDefault="00A94F56" w:rsidP="00A94F56">
      <w:pPr>
        <w:ind w:firstLine="1418"/>
        <w:jc w:val="both"/>
      </w:pPr>
      <w:r w:rsidRPr="00791F15">
        <w:rPr>
          <w:b/>
        </w:rPr>
        <w:t>§3º</w:t>
      </w:r>
      <w:r w:rsidRPr="00791F15">
        <w:t xml:space="preserve"> Protetores independentes já reconhecidos pela SAMA estarão automaticamente habilitados, não sendo necessário novo cadastro como tutor comunitário.</w:t>
      </w:r>
    </w:p>
    <w:p w14:paraId="19413AA0" w14:textId="77777777" w:rsidR="0075346D" w:rsidRPr="00791F15" w:rsidRDefault="0075346D" w:rsidP="00A94F56">
      <w:pPr>
        <w:ind w:firstLine="1418"/>
        <w:jc w:val="both"/>
      </w:pPr>
    </w:p>
    <w:p w14:paraId="02BCE360" w14:textId="141C359B" w:rsidR="00A94F56" w:rsidRPr="00791F15" w:rsidRDefault="00A94F56" w:rsidP="00A94F56">
      <w:pPr>
        <w:ind w:firstLine="1418"/>
        <w:jc w:val="both"/>
      </w:pPr>
      <w:r w:rsidRPr="00791F15">
        <w:rPr>
          <w:b/>
        </w:rPr>
        <w:t>§4º</w:t>
      </w:r>
      <w:r w:rsidRPr="00791F15">
        <w:t xml:space="preserve"> Empresas privadas, organizações da sociedade civil ou estabelecimentos comerciais poderão aderir formalmente ao projeto Animal Comunitário mediante assinatura de termo específico, com autorização da SAMA.</w:t>
      </w:r>
    </w:p>
    <w:p w14:paraId="236B7FF1" w14:textId="251BC291" w:rsidR="00A94F56" w:rsidRPr="00791F15" w:rsidRDefault="00A94F56" w:rsidP="00A94F56">
      <w:pPr>
        <w:ind w:firstLine="1418"/>
        <w:jc w:val="both"/>
      </w:pPr>
    </w:p>
    <w:p w14:paraId="6E17FE84" w14:textId="57E2DCCE" w:rsidR="00A94F56" w:rsidRPr="00791F15" w:rsidRDefault="00A94F56" w:rsidP="00A94F56">
      <w:pPr>
        <w:jc w:val="center"/>
        <w:rPr>
          <w:b/>
          <w:bCs/>
        </w:rPr>
      </w:pPr>
      <w:r w:rsidRPr="00791F15">
        <w:rPr>
          <w:b/>
          <w:bCs/>
        </w:rPr>
        <w:t>CAPÍTULO III – DOS DIREITOS E DEVERES DO TUTOR COMUNITÁRIO</w:t>
      </w:r>
    </w:p>
    <w:p w14:paraId="353D9C95" w14:textId="77777777" w:rsidR="00A94F56" w:rsidRPr="00791F15" w:rsidRDefault="00A94F56" w:rsidP="00A94F56">
      <w:pPr>
        <w:jc w:val="center"/>
        <w:rPr>
          <w:b/>
          <w:bCs/>
        </w:rPr>
      </w:pPr>
    </w:p>
    <w:p w14:paraId="298C071D" w14:textId="77777777" w:rsidR="00A94F56" w:rsidRPr="00791F15" w:rsidRDefault="00A94F56" w:rsidP="00A94F56">
      <w:pPr>
        <w:ind w:firstLine="1418"/>
        <w:jc w:val="both"/>
      </w:pPr>
      <w:r w:rsidRPr="00791F15">
        <w:rPr>
          <w:b/>
          <w:bCs/>
        </w:rPr>
        <w:t>Art. 4º</w:t>
      </w:r>
      <w:r w:rsidRPr="00791F15">
        <w:t xml:space="preserve"> São direitos do tutor comunitário:</w:t>
      </w:r>
    </w:p>
    <w:p w14:paraId="5C4C497A" w14:textId="77777777" w:rsidR="00A94F56" w:rsidRPr="00791F15" w:rsidRDefault="00A94F56" w:rsidP="00A94F56">
      <w:pPr>
        <w:ind w:firstLine="1418"/>
        <w:jc w:val="both"/>
      </w:pPr>
      <w:r w:rsidRPr="00791F15">
        <w:t>I – Solicitar a castração gratuita do animal comunitário;</w:t>
      </w:r>
    </w:p>
    <w:p w14:paraId="4516F8AA" w14:textId="77777777" w:rsidR="00A94F56" w:rsidRPr="00791F15" w:rsidRDefault="00A94F56" w:rsidP="00A94F56">
      <w:pPr>
        <w:ind w:firstLine="1418"/>
        <w:jc w:val="both"/>
      </w:pPr>
      <w:r w:rsidRPr="00791F15">
        <w:t>II – Identificar o animal junto à SAMA por meio de microchip ou outro método adotado;</w:t>
      </w:r>
    </w:p>
    <w:p w14:paraId="7BF9B26E" w14:textId="1D4E598B" w:rsidR="00A94F56" w:rsidRPr="00791F15" w:rsidRDefault="00A94F56" w:rsidP="00A94F56">
      <w:pPr>
        <w:ind w:firstLine="1418"/>
        <w:jc w:val="both"/>
      </w:pPr>
      <w:r w:rsidRPr="00791F15">
        <w:t>III – Solicitar apoio da SAMA para campanhas de conscientização e adoção responsável.</w:t>
      </w:r>
    </w:p>
    <w:p w14:paraId="353F306E" w14:textId="3503EBE6" w:rsidR="00A94F56" w:rsidRPr="00791F15" w:rsidRDefault="00A94F56" w:rsidP="00A94F56">
      <w:pPr>
        <w:ind w:firstLine="1418"/>
        <w:jc w:val="both"/>
      </w:pPr>
    </w:p>
    <w:p w14:paraId="5431B936" w14:textId="61CDDD6B" w:rsidR="00A94F56" w:rsidRPr="00791F15" w:rsidRDefault="00A94F56" w:rsidP="00A94F56">
      <w:pPr>
        <w:ind w:firstLine="1418"/>
        <w:jc w:val="both"/>
      </w:pPr>
      <w:r w:rsidRPr="00791F15">
        <w:rPr>
          <w:b/>
          <w:bCs/>
        </w:rPr>
        <w:t>Art. 5º</w:t>
      </w:r>
      <w:r w:rsidRPr="00791F15">
        <w:t xml:space="preserve"> São deveres do tutor comunitário:</w:t>
      </w:r>
    </w:p>
    <w:p w14:paraId="74D9F5AD" w14:textId="77777777" w:rsidR="00A94F56" w:rsidRPr="00791F15" w:rsidRDefault="00A94F56" w:rsidP="00A94F56">
      <w:pPr>
        <w:ind w:firstLine="1418"/>
        <w:jc w:val="both"/>
      </w:pPr>
      <w:r w:rsidRPr="00791F15">
        <w:t>I – Garantir condições mínimas de alimentação, abrigo e proteção ao animal;</w:t>
      </w:r>
    </w:p>
    <w:p w14:paraId="74E12123" w14:textId="77777777" w:rsidR="00A94F56" w:rsidRPr="00791F15" w:rsidRDefault="00A94F56" w:rsidP="00A94F56">
      <w:pPr>
        <w:ind w:firstLine="1418"/>
        <w:jc w:val="both"/>
      </w:pPr>
      <w:r w:rsidRPr="00791F15">
        <w:t>II – Levar o animal comunitário para atendimento veterinário sempre que necessário, garantindo acompanhamento e suporte pós-operatório sob supervisão profissional;</w:t>
      </w:r>
    </w:p>
    <w:p w14:paraId="43E11A3D" w14:textId="77777777" w:rsidR="00A94F56" w:rsidRPr="00791F15" w:rsidRDefault="00A94F56" w:rsidP="00A94F56">
      <w:pPr>
        <w:ind w:firstLine="1418"/>
        <w:jc w:val="both"/>
      </w:pPr>
      <w:r w:rsidRPr="00791F15">
        <w:t>III – Comunicar à SAMA quaisquer alterações na condição do animal (adoção, desaparecimento ou morte), e em caso de adoção, disponibilizar cópia do termo assinado pelo adotante;</w:t>
      </w:r>
    </w:p>
    <w:p w14:paraId="19E6C634" w14:textId="77777777" w:rsidR="00A94F56" w:rsidRPr="00791F15" w:rsidRDefault="00A94F56" w:rsidP="00A94F56">
      <w:pPr>
        <w:ind w:firstLine="1418"/>
        <w:jc w:val="both"/>
      </w:pPr>
      <w:r w:rsidRPr="00791F15">
        <w:t>IV – Assegurar boa convivência entre o animal e a vizinhança;</w:t>
      </w:r>
    </w:p>
    <w:p w14:paraId="129B30E0" w14:textId="454E6E04" w:rsidR="00A94F56" w:rsidRPr="00791F15" w:rsidRDefault="00A94F56" w:rsidP="00A94F56">
      <w:pPr>
        <w:ind w:firstLine="1418"/>
        <w:jc w:val="both"/>
      </w:pPr>
      <w:r w:rsidRPr="00791F15">
        <w:t>V – Afixar placa ou aviso indicando a condição de “Animal Comunitário” no local de permanência habitual do animal.</w:t>
      </w:r>
    </w:p>
    <w:p w14:paraId="66AEB633" w14:textId="727DAB5F" w:rsidR="00A94F56" w:rsidRPr="00791F15" w:rsidRDefault="00A94F56" w:rsidP="00A94F56">
      <w:pPr>
        <w:ind w:firstLine="1418"/>
        <w:jc w:val="both"/>
      </w:pPr>
    </w:p>
    <w:p w14:paraId="57909E8A" w14:textId="22167B3A" w:rsidR="00A94F56" w:rsidRPr="00791F15" w:rsidRDefault="00A94F56" w:rsidP="00A94F56">
      <w:pPr>
        <w:jc w:val="center"/>
        <w:rPr>
          <w:b/>
          <w:bCs/>
        </w:rPr>
      </w:pPr>
      <w:r w:rsidRPr="00791F15">
        <w:rPr>
          <w:b/>
          <w:bCs/>
        </w:rPr>
        <w:t>CAPÍTULO IV – DAS ESTRUTURAS E POLÍTICAS PÚBLICAS</w:t>
      </w:r>
    </w:p>
    <w:p w14:paraId="53821711" w14:textId="77777777" w:rsidR="00A94F56" w:rsidRPr="00791F15" w:rsidRDefault="00A94F56" w:rsidP="00A94F56">
      <w:pPr>
        <w:jc w:val="center"/>
        <w:rPr>
          <w:b/>
          <w:bCs/>
        </w:rPr>
      </w:pPr>
    </w:p>
    <w:p w14:paraId="621EF011" w14:textId="77777777" w:rsidR="00A94F56" w:rsidRPr="00791F15" w:rsidRDefault="00A94F56" w:rsidP="00A94F56">
      <w:pPr>
        <w:ind w:firstLine="1418"/>
        <w:jc w:val="both"/>
      </w:pPr>
      <w:r w:rsidRPr="00791F15">
        <w:rPr>
          <w:b/>
          <w:bCs/>
        </w:rPr>
        <w:t>Art. 6º</w:t>
      </w:r>
      <w:r w:rsidRPr="00791F15">
        <w:t xml:space="preserve"> A Prefeitura poderá, a seu critério e dentro das possibilidades orçamentárias, disponibilizar coleiras de identificação, além de abrigos, casinhas ou estruturas simples para proteção contra intempéries, priorizando locais com maior número de animais cadastrados e sob responsabilidade de tutores comunitários ou protetores independentes.</w:t>
      </w:r>
    </w:p>
    <w:p w14:paraId="57ECB782" w14:textId="5A244D07" w:rsidR="00A94F56" w:rsidRPr="00791F15" w:rsidRDefault="00A94F56" w:rsidP="00A94F56">
      <w:pPr>
        <w:ind w:firstLine="1418"/>
        <w:jc w:val="both"/>
      </w:pPr>
    </w:p>
    <w:p w14:paraId="4B7F7A03" w14:textId="1F51D45B" w:rsidR="00A94F56" w:rsidRPr="00791F15" w:rsidRDefault="00A94F56" w:rsidP="00A94F56">
      <w:pPr>
        <w:ind w:firstLine="1418"/>
        <w:jc w:val="both"/>
      </w:pPr>
      <w:r w:rsidRPr="00791F15">
        <w:rPr>
          <w:b/>
          <w:bCs/>
        </w:rPr>
        <w:lastRenderedPageBreak/>
        <w:t>Art. 7º</w:t>
      </w:r>
      <w:r w:rsidRPr="00791F15">
        <w:t xml:space="preserve"> A administração pública não terá obrigação de realizar atendimento clínico emergencial aos animais comunitários.</w:t>
      </w:r>
      <w:r w:rsidR="0075346D" w:rsidRPr="00791F15">
        <w:t xml:space="preserve"> </w:t>
      </w:r>
      <w:r w:rsidRPr="00791F15">
        <w:t>Contudo, poderá, dentro dos limites orçamentários e de sua capacidade operacional, disponibilizar serviços básicos de saúde animal, como castração, vacinação e acompanhamento veterinário, sempre sob supervisão técnica de profissional habilitado e registrado no CRMV-MT.</w:t>
      </w:r>
    </w:p>
    <w:p w14:paraId="50569A93" w14:textId="77777777" w:rsidR="00A94F56" w:rsidRPr="00791F15" w:rsidRDefault="00A94F56" w:rsidP="00A94F56">
      <w:pPr>
        <w:ind w:firstLine="1418"/>
        <w:jc w:val="both"/>
      </w:pPr>
    </w:p>
    <w:p w14:paraId="2F48CF51" w14:textId="2574DE7C" w:rsidR="00A94F56" w:rsidRPr="00791F15" w:rsidRDefault="00A94F56" w:rsidP="00A94F56">
      <w:pPr>
        <w:ind w:firstLine="1418"/>
        <w:jc w:val="both"/>
      </w:pPr>
      <w:r w:rsidRPr="00791F15">
        <w:rPr>
          <w:b/>
        </w:rPr>
        <w:t>Parágrafo único.</w:t>
      </w:r>
      <w:r w:rsidRPr="00791F15">
        <w:t xml:space="preserve"> A responsabilidade cotidiana pelos cuidados com a saúde, alimentação e bem-estar do animal continuará sendo do tutor comunitário.</w:t>
      </w:r>
    </w:p>
    <w:p w14:paraId="17462F25" w14:textId="3DABE693" w:rsidR="00A94F56" w:rsidRPr="00791F15" w:rsidRDefault="00A94F56" w:rsidP="00A94F56">
      <w:pPr>
        <w:ind w:firstLine="1418"/>
        <w:jc w:val="both"/>
      </w:pPr>
    </w:p>
    <w:p w14:paraId="7A8B5450" w14:textId="7B13E51A" w:rsidR="00A94F56" w:rsidRPr="00791F15" w:rsidRDefault="00A94F56" w:rsidP="00A94F56">
      <w:pPr>
        <w:jc w:val="center"/>
        <w:rPr>
          <w:b/>
          <w:bCs/>
        </w:rPr>
      </w:pPr>
      <w:r w:rsidRPr="00791F15">
        <w:rPr>
          <w:b/>
          <w:bCs/>
        </w:rPr>
        <w:t>CAPÍTULO V – DAS PENALIDADES</w:t>
      </w:r>
    </w:p>
    <w:p w14:paraId="454914A0" w14:textId="77777777" w:rsidR="00A94F56" w:rsidRPr="00791F15" w:rsidRDefault="00A94F56" w:rsidP="00A94F56">
      <w:pPr>
        <w:jc w:val="center"/>
        <w:rPr>
          <w:b/>
          <w:bCs/>
        </w:rPr>
      </w:pPr>
    </w:p>
    <w:p w14:paraId="4E2E71E7" w14:textId="77777777" w:rsidR="00A94F56" w:rsidRPr="00791F15" w:rsidRDefault="00A94F56" w:rsidP="00A94F56">
      <w:pPr>
        <w:ind w:firstLine="1418"/>
        <w:jc w:val="both"/>
      </w:pPr>
      <w:r w:rsidRPr="00791F15">
        <w:rPr>
          <w:b/>
          <w:bCs/>
        </w:rPr>
        <w:t>Art. 8º</w:t>
      </w:r>
      <w:r w:rsidRPr="00791F15">
        <w:t xml:space="preserve"> O descumprimento das disposições desta Lei poderá acarretar:</w:t>
      </w:r>
    </w:p>
    <w:p w14:paraId="6D073A27" w14:textId="77777777" w:rsidR="00A94F56" w:rsidRPr="00791F15" w:rsidRDefault="00A94F56" w:rsidP="00A94F56">
      <w:pPr>
        <w:ind w:firstLine="1418"/>
        <w:jc w:val="both"/>
      </w:pPr>
      <w:r w:rsidRPr="00791F15">
        <w:t>I – Advertência escrita;</w:t>
      </w:r>
    </w:p>
    <w:p w14:paraId="13BA011D" w14:textId="77777777" w:rsidR="00A94F56" w:rsidRPr="00791F15" w:rsidRDefault="00A94F56" w:rsidP="00A94F56">
      <w:pPr>
        <w:ind w:firstLine="1418"/>
        <w:jc w:val="both"/>
      </w:pPr>
      <w:r w:rsidRPr="00791F15">
        <w:t>II – Suspensão do cadastro de tutor comunitário;</w:t>
      </w:r>
    </w:p>
    <w:p w14:paraId="318B169C" w14:textId="77777777" w:rsidR="00A94F56" w:rsidRPr="00791F15" w:rsidRDefault="00A94F56" w:rsidP="00A94F56">
      <w:pPr>
        <w:ind w:firstLine="1418"/>
        <w:jc w:val="both"/>
      </w:pPr>
      <w:r w:rsidRPr="00791F15">
        <w:t>III – Proibição de novo cadastro por prazo de até 2 (dois) anos;</w:t>
      </w:r>
    </w:p>
    <w:p w14:paraId="66D49A09" w14:textId="3FEF3F7B" w:rsidR="00A94F56" w:rsidRPr="00791F15" w:rsidRDefault="00A94F56" w:rsidP="00A94F56">
      <w:pPr>
        <w:ind w:firstLine="1418"/>
        <w:jc w:val="both"/>
      </w:pPr>
      <w:r w:rsidRPr="00791F15">
        <w:t>IV – Comunicação aos órgãos de fiscalização competentes para apuração de eventual prática de maus-tratos, nos termos da Lei Federal nº 9.605/1998.</w:t>
      </w:r>
    </w:p>
    <w:p w14:paraId="0526336C" w14:textId="5BD2127A" w:rsidR="00A94F56" w:rsidRPr="00791F15" w:rsidRDefault="00A94F56" w:rsidP="00A94F56">
      <w:pPr>
        <w:ind w:firstLine="1418"/>
        <w:jc w:val="both"/>
      </w:pPr>
    </w:p>
    <w:p w14:paraId="258F7C25" w14:textId="1FA91378" w:rsidR="00A94F56" w:rsidRPr="00791F15" w:rsidRDefault="00A94F56" w:rsidP="00A94F56">
      <w:pPr>
        <w:jc w:val="center"/>
        <w:rPr>
          <w:b/>
          <w:bCs/>
        </w:rPr>
      </w:pPr>
      <w:r w:rsidRPr="00791F15">
        <w:rPr>
          <w:b/>
          <w:bCs/>
        </w:rPr>
        <w:t>CAPÍTULO VI – DAS DISPOSIÇÕES FINAIS</w:t>
      </w:r>
    </w:p>
    <w:p w14:paraId="345CB82A" w14:textId="77777777" w:rsidR="00A94F56" w:rsidRPr="00791F15" w:rsidRDefault="00A94F56" w:rsidP="00A94F56">
      <w:pPr>
        <w:ind w:firstLine="1418"/>
        <w:jc w:val="both"/>
        <w:rPr>
          <w:b/>
          <w:bCs/>
        </w:rPr>
      </w:pPr>
    </w:p>
    <w:p w14:paraId="0C9A5CFA" w14:textId="761B06CD" w:rsidR="00A94F56" w:rsidRPr="00791F15" w:rsidRDefault="00A94F56" w:rsidP="00A94F56">
      <w:pPr>
        <w:ind w:firstLine="1418"/>
        <w:jc w:val="both"/>
      </w:pPr>
      <w:r w:rsidRPr="00791F15">
        <w:rPr>
          <w:b/>
          <w:bCs/>
        </w:rPr>
        <w:t>Art. 9º</w:t>
      </w:r>
      <w:r w:rsidRPr="00791F15">
        <w:t xml:space="preserve"> Os casos omissos serão resolvidos pela Secretaria Municipal </w:t>
      </w:r>
      <w:r w:rsidR="0075346D" w:rsidRPr="00791F15">
        <w:t>de Agricultura e Meio Ambiente - SAMA</w:t>
      </w:r>
      <w:r w:rsidRPr="00791F15">
        <w:t>, com apoio do Conse</w:t>
      </w:r>
      <w:r w:rsidR="0075346D" w:rsidRPr="00791F15">
        <w:t xml:space="preserve">lho Municipal de Meio Ambiente - </w:t>
      </w:r>
      <w:r w:rsidRPr="00791F15">
        <w:t>CONSEMMA e, quando envolverem matérias técnico-profissionais relacionadas à Medicina Veterinária, mediante consulta ao Conselho Regional de Medicina Veterinária do E</w:t>
      </w:r>
      <w:r w:rsidR="0075346D" w:rsidRPr="00791F15">
        <w:t xml:space="preserve">stado de Mato Grosso - </w:t>
      </w:r>
      <w:r w:rsidRPr="00791F15">
        <w:t>CRMV-MT.</w:t>
      </w:r>
    </w:p>
    <w:p w14:paraId="73126905" w14:textId="77777777" w:rsidR="00A94F56" w:rsidRPr="00791F15" w:rsidRDefault="00A94F56" w:rsidP="00A94F56">
      <w:pPr>
        <w:ind w:firstLine="1418"/>
        <w:jc w:val="both"/>
      </w:pPr>
    </w:p>
    <w:p w14:paraId="18EDABE1" w14:textId="77777777" w:rsidR="00A94F56" w:rsidRPr="00791F15" w:rsidRDefault="00A94F56" w:rsidP="00A94F56">
      <w:pPr>
        <w:ind w:firstLine="1418"/>
        <w:jc w:val="both"/>
      </w:pPr>
      <w:r w:rsidRPr="00791F15">
        <w:rPr>
          <w:b/>
          <w:bCs/>
        </w:rPr>
        <w:t>Art. 10.</w:t>
      </w:r>
      <w:r w:rsidRPr="00791F15">
        <w:t xml:space="preserve"> Esta Lei entra em vigor na data de sua publicação.</w:t>
      </w:r>
    </w:p>
    <w:p w14:paraId="16BAC58F" w14:textId="68263F12" w:rsidR="00A94F56" w:rsidRDefault="00A94F56" w:rsidP="00A94F56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1E4E7BAB" w14:textId="77777777" w:rsidR="00791F15" w:rsidRPr="00791F15" w:rsidRDefault="00791F15" w:rsidP="00A94F56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0C626E21" w14:textId="4F46BF50" w:rsidR="00791F15" w:rsidRPr="00791F15" w:rsidRDefault="00791F15" w:rsidP="00791F15">
      <w:pPr>
        <w:ind w:firstLine="1418"/>
        <w:jc w:val="both"/>
        <w:rPr>
          <w:iCs/>
        </w:rPr>
      </w:pPr>
      <w:r w:rsidRPr="00791F15">
        <w:rPr>
          <w:iCs/>
        </w:rPr>
        <w:t xml:space="preserve">Sorriso, Estado de Mato Grosso, em </w:t>
      </w:r>
      <w:r>
        <w:rPr>
          <w:iCs/>
        </w:rPr>
        <w:t>26</w:t>
      </w:r>
      <w:r w:rsidRPr="00791F15">
        <w:rPr>
          <w:iCs/>
        </w:rPr>
        <w:t xml:space="preserve"> de novembro de 2025.</w:t>
      </w:r>
    </w:p>
    <w:p w14:paraId="3727977E" w14:textId="77777777" w:rsidR="00791F15" w:rsidRPr="00791F15" w:rsidRDefault="00791F15" w:rsidP="00791F15">
      <w:pPr>
        <w:rPr>
          <w:b/>
          <w:bCs/>
        </w:rPr>
      </w:pPr>
    </w:p>
    <w:p w14:paraId="04EB9CC3" w14:textId="77777777" w:rsidR="00791F15" w:rsidRPr="00791F15" w:rsidRDefault="00791F15" w:rsidP="00791F15">
      <w:pPr>
        <w:rPr>
          <w:b/>
          <w:bCs/>
        </w:rPr>
      </w:pPr>
    </w:p>
    <w:p w14:paraId="5DE98C1A" w14:textId="77777777" w:rsidR="00791F15" w:rsidRPr="00791F15" w:rsidRDefault="00791F15" w:rsidP="00791F15">
      <w:pPr>
        <w:rPr>
          <w:b/>
          <w:bCs/>
        </w:rPr>
      </w:pPr>
    </w:p>
    <w:p w14:paraId="63B0A22D" w14:textId="77777777" w:rsidR="00791F15" w:rsidRPr="00791F15" w:rsidRDefault="00791F15" w:rsidP="00791F15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0A4A854C" w14:textId="77777777" w:rsidR="00791F15" w:rsidRPr="00791F15" w:rsidRDefault="00791F15" w:rsidP="00791F15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67E86C21" w14:textId="77777777" w:rsidR="00791F15" w:rsidRPr="00791F15" w:rsidRDefault="00791F15" w:rsidP="00791F15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BRUNO EDUARDO PECINELLI DELGADO </w:t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5A891EAE" w14:textId="77777777" w:rsidR="00791F15" w:rsidRPr="00791F15" w:rsidRDefault="00791F15" w:rsidP="00791F15">
      <w:pPr>
        <w:rPr>
          <w:color w:val="000000"/>
        </w:rPr>
      </w:pPr>
      <w:r w:rsidRPr="00791F15">
        <w:rPr>
          <w:color w:val="000000"/>
        </w:rPr>
        <w:t xml:space="preserve">         Secretário Municipal de Administração</w:t>
      </w:r>
    </w:p>
    <w:p w14:paraId="7615EFBD" w14:textId="77777777" w:rsidR="00331AA5" w:rsidRPr="00791F15" w:rsidRDefault="00331AA5" w:rsidP="00331AA5">
      <w:pPr>
        <w:tabs>
          <w:tab w:val="left" w:pos="1418"/>
        </w:tabs>
        <w:jc w:val="both"/>
      </w:pPr>
    </w:p>
    <w:p w14:paraId="429B1AFF" w14:textId="77777777" w:rsidR="00331AA5" w:rsidRPr="00791F15" w:rsidRDefault="00331AA5" w:rsidP="00331AA5">
      <w:pPr>
        <w:tabs>
          <w:tab w:val="left" w:pos="1418"/>
        </w:tabs>
        <w:jc w:val="both"/>
      </w:pPr>
    </w:p>
    <w:p w14:paraId="0AF29A73" w14:textId="77777777" w:rsidR="00A14B14" w:rsidRPr="00791F15" w:rsidRDefault="00A14B14" w:rsidP="00331AA5"/>
    <w:sectPr w:rsidR="00A14B14" w:rsidRPr="00791F15" w:rsidSect="002B50D3">
      <w:headerReference w:type="even" r:id="rId7"/>
      <w:headerReference w:type="default" r:id="rId8"/>
      <w:headerReference w:type="first" r:id="rId9"/>
      <w:pgSz w:w="11906" w:h="16838"/>
      <w:pgMar w:top="2835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4644C3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4644C3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6.35pt;margin-top:-141.1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4644C3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D1A2D"/>
    <w:rsid w:val="001F062C"/>
    <w:rsid w:val="002B50D3"/>
    <w:rsid w:val="002E35C7"/>
    <w:rsid w:val="00331693"/>
    <w:rsid w:val="00331AA5"/>
    <w:rsid w:val="0036616C"/>
    <w:rsid w:val="004644C3"/>
    <w:rsid w:val="00487484"/>
    <w:rsid w:val="00491601"/>
    <w:rsid w:val="00493712"/>
    <w:rsid w:val="00526203"/>
    <w:rsid w:val="00533563"/>
    <w:rsid w:val="005476C3"/>
    <w:rsid w:val="00644497"/>
    <w:rsid w:val="00647882"/>
    <w:rsid w:val="006F1A5A"/>
    <w:rsid w:val="00742D79"/>
    <w:rsid w:val="0075346D"/>
    <w:rsid w:val="00791F15"/>
    <w:rsid w:val="008317AD"/>
    <w:rsid w:val="008653D3"/>
    <w:rsid w:val="008A4C0E"/>
    <w:rsid w:val="00A14B14"/>
    <w:rsid w:val="00A77B8A"/>
    <w:rsid w:val="00A94F56"/>
    <w:rsid w:val="00AC72EF"/>
    <w:rsid w:val="00B012DA"/>
    <w:rsid w:val="00B114AC"/>
    <w:rsid w:val="00B20882"/>
    <w:rsid w:val="00BA0814"/>
    <w:rsid w:val="00BD1EE0"/>
    <w:rsid w:val="00BF70B9"/>
    <w:rsid w:val="00C85E16"/>
    <w:rsid w:val="00CE04E6"/>
    <w:rsid w:val="00DA5BFE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2025-11-26T13:45:00Z</dcterms:created>
  <dcterms:modified xsi:type="dcterms:W3CDTF">2025-11-26T13:49:00Z</dcterms:modified>
</cp:coreProperties>
</file>