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4CF19" w14:textId="01BE0FEE" w:rsidR="000A6A31" w:rsidRDefault="000A6A31" w:rsidP="00557775">
      <w:pPr>
        <w:ind w:left="3402"/>
        <w:jc w:val="both"/>
        <w:rPr>
          <w:rFonts w:eastAsia="Arial Unicode MS"/>
          <w:b/>
        </w:rPr>
      </w:pPr>
      <w:r>
        <w:rPr>
          <w:rFonts w:eastAsia="Arial Unicode MS"/>
          <w:b/>
        </w:rPr>
        <w:t>LEI Nº</w:t>
      </w:r>
      <w:r w:rsidR="00953EE0">
        <w:rPr>
          <w:rFonts w:eastAsia="Arial Unicode MS"/>
          <w:b/>
        </w:rPr>
        <w:t xml:space="preserve"> 3.80</w:t>
      </w:r>
      <w:r w:rsidR="00CC1B0F">
        <w:rPr>
          <w:rFonts w:eastAsia="Arial Unicode MS"/>
          <w:b/>
        </w:rPr>
        <w:t>5</w:t>
      </w:r>
      <w:bookmarkStart w:id="0" w:name="_GoBack"/>
      <w:bookmarkEnd w:id="0"/>
      <w:r w:rsidR="00953EE0">
        <w:rPr>
          <w:rFonts w:eastAsia="Arial Unicode MS"/>
          <w:b/>
        </w:rPr>
        <w:t xml:space="preserve">, DE </w:t>
      </w:r>
      <w:r w:rsidR="002B2928">
        <w:rPr>
          <w:rFonts w:eastAsia="Arial Unicode MS"/>
          <w:b/>
        </w:rPr>
        <w:t>05</w:t>
      </w:r>
      <w:r w:rsidR="00953EE0">
        <w:rPr>
          <w:rFonts w:eastAsia="Arial Unicode MS"/>
          <w:b/>
        </w:rPr>
        <w:t xml:space="preserve"> DE </w:t>
      </w:r>
      <w:r w:rsidR="002B2928">
        <w:rPr>
          <w:rFonts w:eastAsia="Arial Unicode MS"/>
          <w:b/>
        </w:rPr>
        <w:t>DEZ</w:t>
      </w:r>
      <w:r w:rsidR="00953EE0">
        <w:rPr>
          <w:rFonts w:eastAsia="Arial Unicode MS"/>
          <w:b/>
        </w:rPr>
        <w:t>EMBRO DE 2025.</w:t>
      </w:r>
    </w:p>
    <w:p w14:paraId="737BE943" w14:textId="39BE80E8" w:rsidR="000A6A31" w:rsidRDefault="000A6A31" w:rsidP="000A6A3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both"/>
        <w:rPr>
          <w:rFonts w:eastAsia="Arial Unicode MS"/>
        </w:rPr>
      </w:pPr>
    </w:p>
    <w:p w14:paraId="5C64180D" w14:textId="77777777" w:rsidR="00D56535" w:rsidRDefault="00D56535" w:rsidP="000A6A31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86"/>
        <w:jc w:val="both"/>
        <w:rPr>
          <w:rFonts w:eastAsia="Arial Unicode MS"/>
        </w:rPr>
      </w:pPr>
    </w:p>
    <w:p w14:paraId="3E74568D" w14:textId="77777777" w:rsidR="00CC1B0F" w:rsidRPr="00D91CC4" w:rsidRDefault="00CC1B0F" w:rsidP="00CC1B0F">
      <w:pPr>
        <w:ind w:left="3402"/>
        <w:jc w:val="both"/>
        <w:rPr>
          <w:rFonts w:eastAsia="Arial"/>
          <w:bCs/>
          <w:color w:val="000000"/>
        </w:rPr>
      </w:pPr>
      <w:r w:rsidRPr="00D91CC4">
        <w:rPr>
          <w:rFonts w:eastAsia="Arial"/>
          <w:bCs/>
          <w:color w:val="000000"/>
        </w:rPr>
        <w:t>Prorroga o prazo estabelecido na Lei nº 3.290, de 24 de agosto de 2022, para construção do Centro de Detenção Provisória e dá outras providências.</w:t>
      </w:r>
    </w:p>
    <w:p w14:paraId="06B4362A" w14:textId="06FB876A" w:rsidR="000A6A31" w:rsidRDefault="000A6A31" w:rsidP="000A6A31">
      <w:pPr>
        <w:ind w:left="3402"/>
        <w:jc w:val="both"/>
      </w:pPr>
    </w:p>
    <w:p w14:paraId="7A869511" w14:textId="77777777" w:rsidR="00D56535" w:rsidRDefault="00D56535" w:rsidP="000A6A31">
      <w:pPr>
        <w:ind w:left="3402"/>
        <w:jc w:val="both"/>
      </w:pPr>
    </w:p>
    <w:p w14:paraId="5D9DC6F6" w14:textId="77777777" w:rsidR="00953EE0" w:rsidRPr="00791F15" w:rsidRDefault="00953EE0" w:rsidP="00953EE0">
      <w:pPr>
        <w:ind w:firstLine="1418"/>
        <w:jc w:val="both"/>
        <w:rPr>
          <w:rFonts w:eastAsia="Arial"/>
        </w:rPr>
      </w:pPr>
      <w:r w:rsidRPr="00791F1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38FB0AB9" w14:textId="77777777" w:rsidR="00F47DEC" w:rsidRDefault="00F47DEC" w:rsidP="00F47DEC">
      <w:pPr>
        <w:ind w:firstLine="709"/>
        <w:jc w:val="both"/>
        <w:rPr>
          <w:b/>
        </w:rPr>
      </w:pPr>
    </w:p>
    <w:p w14:paraId="09DB4180" w14:textId="77777777" w:rsidR="00CC1B0F" w:rsidRDefault="00CC1B0F" w:rsidP="00CC1B0F">
      <w:pPr>
        <w:ind w:firstLine="709"/>
        <w:jc w:val="both"/>
        <w:rPr>
          <w:b/>
        </w:rPr>
      </w:pPr>
    </w:p>
    <w:p w14:paraId="3B6C70F7" w14:textId="77777777" w:rsidR="00CC1B0F" w:rsidRPr="00D91CC4" w:rsidRDefault="00CC1B0F" w:rsidP="00CC1B0F">
      <w:pPr>
        <w:autoSpaceDE w:val="0"/>
        <w:autoSpaceDN w:val="0"/>
        <w:adjustRightInd w:val="0"/>
        <w:ind w:firstLine="1418"/>
        <w:jc w:val="both"/>
      </w:pPr>
      <w:r w:rsidRPr="00D91CC4">
        <w:rPr>
          <w:b/>
        </w:rPr>
        <w:t>Art. 1º</w:t>
      </w:r>
      <w:r w:rsidRPr="00D91CC4">
        <w:t> Fica prorrogado até 31.12.2026 o prazo para início da edificação d</w:t>
      </w:r>
      <w:r w:rsidRPr="00D91CC4">
        <w:rPr>
          <w:bCs/>
        </w:rPr>
        <w:t>o Centro de Detenção Provisória</w:t>
      </w:r>
      <w:r w:rsidRPr="00D91CC4">
        <w:t xml:space="preserve"> sobre o imóvel denominado de Lote B, matrícula nº 49.585, doado por meio da Lei nº 3.290</w:t>
      </w:r>
      <w:r w:rsidRPr="00D91CC4">
        <w:rPr>
          <w:bCs/>
        </w:rPr>
        <w:t xml:space="preserve"> de 24 de agosto de 2022, </w:t>
      </w:r>
      <w:r w:rsidRPr="00D91CC4">
        <w:t xml:space="preserve">para a Secretaria de Estado de Segurança Pública </w:t>
      </w:r>
      <w:r>
        <w:t>–</w:t>
      </w:r>
      <w:r w:rsidRPr="00D91CC4">
        <w:t xml:space="preserve"> SESP</w:t>
      </w:r>
      <w:r>
        <w:t>/</w:t>
      </w:r>
      <w:r w:rsidRPr="00D91CC4">
        <w:t>MT, inscrita no CNPJ sob nº 03.507.415/002864.</w:t>
      </w:r>
    </w:p>
    <w:p w14:paraId="4A3686AD" w14:textId="77777777" w:rsidR="00CC1B0F" w:rsidRPr="00D91CC4" w:rsidRDefault="00CC1B0F" w:rsidP="00CC1B0F">
      <w:pPr>
        <w:autoSpaceDE w:val="0"/>
        <w:autoSpaceDN w:val="0"/>
        <w:adjustRightInd w:val="0"/>
        <w:ind w:firstLine="1418"/>
        <w:jc w:val="both"/>
      </w:pPr>
    </w:p>
    <w:p w14:paraId="28D9779C" w14:textId="77777777" w:rsidR="00CC1B0F" w:rsidRPr="00D91CC4" w:rsidRDefault="00CC1B0F" w:rsidP="00CC1B0F">
      <w:pPr>
        <w:autoSpaceDE w:val="0"/>
        <w:autoSpaceDN w:val="0"/>
        <w:adjustRightInd w:val="0"/>
        <w:ind w:firstLine="1418"/>
        <w:jc w:val="both"/>
      </w:pPr>
      <w:r w:rsidRPr="00D91CC4">
        <w:rPr>
          <w:b/>
        </w:rPr>
        <w:t xml:space="preserve">Art. 2º </w:t>
      </w:r>
      <w:r w:rsidRPr="00D91CC4">
        <w:t>Findo o prazo estabelecido no artigo 1º e se não for edificada a obra e/ou a Secretaria de Estado de Segurança Pública</w:t>
      </w:r>
      <w:r>
        <w:t xml:space="preserve"> – </w:t>
      </w:r>
      <w:r w:rsidRPr="00D91CC4">
        <w:t>SESP</w:t>
      </w:r>
      <w:r>
        <w:t>/</w:t>
      </w:r>
      <w:r w:rsidRPr="00D91CC4">
        <w:t>MT, não atender os fins da doação expressos no artigo 1º desta Lei, o imóvel retornará ao Poder Público Municipal.</w:t>
      </w:r>
    </w:p>
    <w:p w14:paraId="39CE7091" w14:textId="77777777" w:rsidR="00CC1B0F" w:rsidRPr="00D91CC4" w:rsidRDefault="00CC1B0F" w:rsidP="00CC1B0F">
      <w:pPr>
        <w:autoSpaceDE w:val="0"/>
        <w:autoSpaceDN w:val="0"/>
        <w:adjustRightInd w:val="0"/>
        <w:ind w:firstLine="1418"/>
        <w:jc w:val="both"/>
        <w:rPr>
          <w:color w:val="000000"/>
          <w:shd w:val="clear" w:color="auto" w:fill="FFFFFF"/>
        </w:rPr>
      </w:pPr>
    </w:p>
    <w:p w14:paraId="3FC13CCC" w14:textId="77777777" w:rsidR="00CC1B0F" w:rsidRPr="00D91CC4" w:rsidRDefault="00CC1B0F" w:rsidP="00CC1B0F">
      <w:pPr>
        <w:autoSpaceDE w:val="0"/>
        <w:autoSpaceDN w:val="0"/>
        <w:adjustRightInd w:val="0"/>
        <w:ind w:firstLine="1418"/>
        <w:jc w:val="both"/>
      </w:pPr>
      <w:r w:rsidRPr="00D91CC4">
        <w:rPr>
          <w:b/>
        </w:rPr>
        <w:t>Art. 3º</w:t>
      </w:r>
      <w:r w:rsidRPr="00D91CC4">
        <w:t xml:space="preserve"> Esta Lei entra em vigor na data de sua publicação.</w:t>
      </w:r>
    </w:p>
    <w:p w14:paraId="25531B96" w14:textId="40404725" w:rsidR="003F6D32" w:rsidRDefault="003F6D32" w:rsidP="00CC1B0F">
      <w:pPr>
        <w:jc w:val="both"/>
        <w:rPr>
          <w:iCs/>
        </w:rPr>
      </w:pPr>
    </w:p>
    <w:p w14:paraId="7CF62078" w14:textId="77777777" w:rsidR="00CC1B0F" w:rsidRDefault="00CC1B0F" w:rsidP="00CC1B0F">
      <w:pPr>
        <w:jc w:val="both"/>
        <w:rPr>
          <w:iCs/>
        </w:rPr>
      </w:pPr>
    </w:p>
    <w:p w14:paraId="2A23CB96" w14:textId="6B791570" w:rsidR="00953EE0" w:rsidRPr="00F47DEC" w:rsidRDefault="00F47DEC" w:rsidP="00F47DEC">
      <w:pPr>
        <w:ind w:left="1418"/>
        <w:rPr>
          <w:bCs/>
        </w:rPr>
      </w:pPr>
      <w:r>
        <w:rPr>
          <w:bCs/>
        </w:rPr>
        <w:t>S</w:t>
      </w:r>
      <w:r w:rsidRPr="00F47DEC">
        <w:rPr>
          <w:bCs/>
        </w:rPr>
        <w:t>orriso, Estado de Mato Grosso, em 05 de dezembro de 2025.</w:t>
      </w:r>
    </w:p>
    <w:p w14:paraId="3A45FC67" w14:textId="77777777" w:rsidR="00953EE0" w:rsidRPr="00791F15" w:rsidRDefault="00953EE0" w:rsidP="00953EE0">
      <w:pPr>
        <w:rPr>
          <w:b/>
          <w:bCs/>
        </w:rPr>
      </w:pPr>
    </w:p>
    <w:p w14:paraId="29F0DD20" w14:textId="77777777" w:rsidR="00953EE0" w:rsidRPr="00791F15" w:rsidRDefault="00953EE0" w:rsidP="00953EE0">
      <w:pPr>
        <w:adjustRightInd w:val="0"/>
        <w:ind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 xml:space="preserve">         </w:t>
      </w:r>
    </w:p>
    <w:p w14:paraId="185FE912" w14:textId="77777777" w:rsidR="00953EE0" w:rsidRPr="00791F15" w:rsidRDefault="00953EE0" w:rsidP="00953EE0">
      <w:pPr>
        <w:adjustRightInd w:val="0"/>
        <w:ind w:left="560"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>ALEI FERNANDES</w:t>
      </w:r>
      <w:r w:rsidRPr="00791F15">
        <w:rPr>
          <w:bCs/>
          <w:color w:val="000000"/>
        </w:rPr>
        <w:t xml:space="preserve">            </w:t>
      </w:r>
    </w:p>
    <w:p w14:paraId="327D2637" w14:textId="1F5C773F" w:rsidR="00953EE0" w:rsidRDefault="002B2928" w:rsidP="00953EE0">
      <w:pPr>
        <w:adjustRightInd w:val="0"/>
        <w:rPr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953EE0" w:rsidRPr="00791F15">
        <w:rPr>
          <w:b/>
          <w:bCs/>
          <w:color w:val="000000"/>
        </w:rPr>
        <w:tab/>
      </w:r>
      <w:r w:rsidR="00953EE0" w:rsidRPr="00791F15">
        <w:rPr>
          <w:b/>
          <w:bCs/>
          <w:color w:val="000000"/>
        </w:rPr>
        <w:tab/>
      </w:r>
      <w:r w:rsidR="00953EE0" w:rsidRPr="00791F15">
        <w:rPr>
          <w:b/>
          <w:bCs/>
          <w:color w:val="000000"/>
        </w:rPr>
        <w:tab/>
        <w:t xml:space="preserve">    </w:t>
      </w:r>
      <w:r w:rsidR="00953EE0" w:rsidRPr="00791F15">
        <w:rPr>
          <w:bCs/>
          <w:color w:val="000000"/>
        </w:rPr>
        <w:t>Prefeito Municipal</w:t>
      </w:r>
    </w:p>
    <w:p w14:paraId="39576356" w14:textId="688A9D9A" w:rsidR="002B2928" w:rsidRPr="00791F15" w:rsidRDefault="002B2928" w:rsidP="00953EE0">
      <w:pPr>
        <w:adjustRightInd w:val="0"/>
        <w:rPr>
          <w:b/>
          <w:bCs/>
          <w:color w:val="000000"/>
        </w:rPr>
      </w:pPr>
      <w:r w:rsidRPr="00791F15">
        <w:rPr>
          <w:b/>
          <w:bCs/>
          <w:color w:val="000000"/>
        </w:rPr>
        <w:t>BRUNO EDUARDO PECINELLI DELGADO</w:t>
      </w:r>
    </w:p>
    <w:p w14:paraId="0AF29A73" w14:textId="68A28DF4" w:rsidR="00A14B14" w:rsidRPr="00557775" w:rsidRDefault="00953EE0" w:rsidP="00871A79">
      <w:r w:rsidRPr="00791F15">
        <w:rPr>
          <w:color w:val="000000"/>
        </w:rPr>
        <w:t xml:space="preserve">         Secretário Municipal de Administração</w:t>
      </w:r>
    </w:p>
    <w:sectPr w:rsidR="00A14B14" w:rsidRPr="00557775" w:rsidSect="00DE70CA">
      <w:headerReference w:type="even" r:id="rId7"/>
      <w:headerReference w:type="default" r:id="rId8"/>
      <w:headerReference w:type="first" r:id="rId9"/>
      <w:pgSz w:w="11906" w:h="16838"/>
      <w:pgMar w:top="2694" w:right="1080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70E72" w14:textId="77777777" w:rsidR="00575106" w:rsidRDefault="00575106" w:rsidP="00A14B14">
      <w:r>
        <w:separator/>
      </w:r>
    </w:p>
  </w:endnote>
  <w:endnote w:type="continuationSeparator" w:id="0">
    <w:p w14:paraId="183AF16A" w14:textId="77777777" w:rsidR="00575106" w:rsidRDefault="00575106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AD25D" w14:textId="77777777" w:rsidR="00575106" w:rsidRDefault="00575106" w:rsidP="00A14B14">
      <w:r>
        <w:separator/>
      </w:r>
    </w:p>
  </w:footnote>
  <w:footnote w:type="continuationSeparator" w:id="0">
    <w:p w14:paraId="6C7126D7" w14:textId="77777777" w:rsidR="00575106" w:rsidRDefault="00575106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EC2C72" w14:textId="1E5C311B" w:rsidR="00A14B14" w:rsidRDefault="00CC1B0F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2F250" w14:textId="63F98876" w:rsidR="00A14B14" w:rsidRDefault="00CC1B0F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C3B2F" w14:textId="7E4A2443" w:rsidR="00A14B14" w:rsidRDefault="00CC1B0F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010FD"/>
    <w:multiLevelType w:val="hybridMultilevel"/>
    <w:tmpl w:val="FF40E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14"/>
    <w:rsid w:val="000377EA"/>
    <w:rsid w:val="000517FB"/>
    <w:rsid w:val="0008528B"/>
    <w:rsid w:val="000A14E9"/>
    <w:rsid w:val="000A6A31"/>
    <w:rsid w:val="000C644B"/>
    <w:rsid w:val="001023FB"/>
    <w:rsid w:val="00160562"/>
    <w:rsid w:val="00160E48"/>
    <w:rsid w:val="001B1604"/>
    <w:rsid w:val="001B58D4"/>
    <w:rsid w:val="001C061E"/>
    <w:rsid w:val="001D1A2D"/>
    <w:rsid w:val="001D664D"/>
    <w:rsid w:val="001F062C"/>
    <w:rsid w:val="00240713"/>
    <w:rsid w:val="002977B5"/>
    <w:rsid w:val="002B2928"/>
    <w:rsid w:val="002B50D3"/>
    <w:rsid w:val="002E35C7"/>
    <w:rsid w:val="00305612"/>
    <w:rsid w:val="00331693"/>
    <w:rsid w:val="00331AA5"/>
    <w:rsid w:val="0036616C"/>
    <w:rsid w:val="0037771E"/>
    <w:rsid w:val="00383A2F"/>
    <w:rsid w:val="00391D0A"/>
    <w:rsid w:val="003F6D32"/>
    <w:rsid w:val="004108AF"/>
    <w:rsid w:val="00425F92"/>
    <w:rsid w:val="00487484"/>
    <w:rsid w:val="00491601"/>
    <w:rsid w:val="00493712"/>
    <w:rsid w:val="004A5BA6"/>
    <w:rsid w:val="00502499"/>
    <w:rsid w:val="00526203"/>
    <w:rsid w:val="00533563"/>
    <w:rsid w:val="005476C3"/>
    <w:rsid w:val="00557775"/>
    <w:rsid w:val="00575106"/>
    <w:rsid w:val="005B31E1"/>
    <w:rsid w:val="005C11B8"/>
    <w:rsid w:val="005D0C9E"/>
    <w:rsid w:val="00644497"/>
    <w:rsid w:val="00647882"/>
    <w:rsid w:val="00675DB9"/>
    <w:rsid w:val="006B72AA"/>
    <w:rsid w:val="006F1A5A"/>
    <w:rsid w:val="006F797E"/>
    <w:rsid w:val="00742D79"/>
    <w:rsid w:val="0075346D"/>
    <w:rsid w:val="007D6590"/>
    <w:rsid w:val="00807DBC"/>
    <w:rsid w:val="008317AD"/>
    <w:rsid w:val="008653D3"/>
    <w:rsid w:val="00871A79"/>
    <w:rsid w:val="008A4C0E"/>
    <w:rsid w:val="008C7ED1"/>
    <w:rsid w:val="00953EE0"/>
    <w:rsid w:val="0096748D"/>
    <w:rsid w:val="0097390A"/>
    <w:rsid w:val="009A207B"/>
    <w:rsid w:val="009B548A"/>
    <w:rsid w:val="009F050F"/>
    <w:rsid w:val="00A14B14"/>
    <w:rsid w:val="00A2751D"/>
    <w:rsid w:val="00A33451"/>
    <w:rsid w:val="00A457C6"/>
    <w:rsid w:val="00A77B8A"/>
    <w:rsid w:val="00A8457F"/>
    <w:rsid w:val="00A94F56"/>
    <w:rsid w:val="00AC058D"/>
    <w:rsid w:val="00AC72EF"/>
    <w:rsid w:val="00AD7D57"/>
    <w:rsid w:val="00AE5A2F"/>
    <w:rsid w:val="00B012DA"/>
    <w:rsid w:val="00B114AC"/>
    <w:rsid w:val="00B20882"/>
    <w:rsid w:val="00BA0814"/>
    <w:rsid w:val="00BB203B"/>
    <w:rsid w:val="00BB50F2"/>
    <w:rsid w:val="00BD1EE0"/>
    <w:rsid w:val="00BF70B9"/>
    <w:rsid w:val="00C31CFA"/>
    <w:rsid w:val="00C57CA5"/>
    <w:rsid w:val="00C85E16"/>
    <w:rsid w:val="00C865E0"/>
    <w:rsid w:val="00CC1B0F"/>
    <w:rsid w:val="00CE04E6"/>
    <w:rsid w:val="00D50020"/>
    <w:rsid w:val="00D56535"/>
    <w:rsid w:val="00DA5BFE"/>
    <w:rsid w:val="00DE70CA"/>
    <w:rsid w:val="00DF168D"/>
    <w:rsid w:val="00E204AC"/>
    <w:rsid w:val="00E8666D"/>
    <w:rsid w:val="00EB5CD5"/>
    <w:rsid w:val="00EB7A7B"/>
    <w:rsid w:val="00EF4E98"/>
    <w:rsid w:val="00F47DEC"/>
    <w:rsid w:val="00F8569A"/>
    <w:rsid w:val="00FB4053"/>
    <w:rsid w:val="00FD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391D0A"/>
    <w:pPr>
      <w:keepNext/>
      <w:ind w:firstLine="3402"/>
      <w:jc w:val="center"/>
      <w:outlineLvl w:val="5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qFormat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uiPriority w:val="99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6Char">
    <w:name w:val="Título 6 Char"/>
    <w:basedOn w:val="Fontepargpadro"/>
    <w:link w:val="Ttulo6"/>
    <w:rsid w:val="00391D0A"/>
    <w:rPr>
      <w:rFonts w:ascii="Times New Roman" w:eastAsia="Times New Roman" w:hAnsi="Times New Roman" w:cs="Times New Roman"/>
      <w:b/>
      <w:szCs w:val="20"/>
      <w:lang w:eastAsia="pt-BR"/>
    </w:rPr>
  </w:style>
  <w:style w:type="paragraph" w:customStyle="1" w:styleId="t8">
    <w:name w:val="t8"/>
    <w:basedOn w:val="Normal"/>
    <w:rsid w:val="00391D0A"/>
    <w:pPr>
      <w:widowControl w:val="0"/>
      <w:spacing w:line="240" w:lineRule="atLeast"/>
    </w:pPr>
    <w:rPr>
      <w:snapToGrid w:val="0"/>
      <w:szCs w:val="20"/>
    </w:rPr>
  </w:style>
  <w:style w:type="character" w:styleId="Hyperlink">
    <w:name w:val="Hyperlink"/>
    <w:basedOn w:val="Fontepargpadro"/>
    <w:uiPriority w:val="99"/>
    <w:semiHidden/>
    <w:unhideWhenUsed/>
    <w:rsid w:val="00C865E0"/>
    <w:rPr>
      <w:color w:val="0000FF"/>
      <w:u w:val="single"/>
    </w:rPr>
  </w:style>
  <w:style w:type="character" w:customStyle="1" w:styleId="fontstyle21">
    <w:name w:val="fontstyle21"/>
    <w:rsid w:val="00C57CA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01">
    <w:name w:val="fontstyle01"/>
    <w:rsid w:val="00C57CA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A2751D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A6A3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A6A31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2025-11-14T16:35:00Z</cp:lastPrinted>
  <dcterms:created xsi:type="dcterms:W3CDTF">2025-12-05T21:18:00Z</dcterms:created>
  <dcterms:modified xsi:type="dcterms:W3CDTF">2025-12-05T21:18:00Z</dcterms:modified>
</cp:coreProperties>
</file>