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F86A4" w14:textId="1C7D7BE0" w:rsidR="006D03E6" w:rsidRPr="00B61D60" w:rsidRDefault="006D03E6" w:rsidP="00DB4E7A">
      <w:pPr>
        <w:ind w:firstLine="3402"/>
        <w:rPr>
          <w:b/>
        </w:rPr>
      </w:pPr>
      <w:r w:rsidRPr="00B61D60">
        <w:rPr>
          <w:b/>
        </w:rPr>
        <w:t>LEI Nº</w:t>
      </w:r>
      <w:r w:rsidR="00851805" w:rsidRPr="00B61D60">
        <w:rPr>
          <w:b/>
        </w:rPr>
        <w:t xml:space="preserve"> 3.82</w:t>
      </w:r>
      <w:r w:rsidR="00B4599C">
        <w:rPr>
          <w:b/>
        </w:rPr>
        <w:t>1</w:t>
      </w:r>
      <w:bookmarkStart w:id="0" w:name="_GoBack"/>
      <w:bookmarkEnd w:id="0"/>
      <w:r w:rsidR="00851805" w:rsidRPr="00B61D60">
        <w:rPr>
          <w:b/>
        </w:rPr>
        <w:t>, DE 29 DE DEZEMBRO DE 2025</w:t>
      </w:r>
    </w:p>
    <w:p w14:paraId="497E2565" w14:textId="240AB656" w:rsidR="006D03E6" w:rsidRDefault="006D03E6" w:rsidP="00DB4E7A">
      <w:pPr>
        <w:ind w:firstLine="3402"/>
        <w:rPr>
          <w:b/>
        </w:rPr>
      </w:pPr>
    </w:p>
    <w:p w14:paraId="4A01D935" w14:textId="77777777" w:rsidR="00B61D60" w:rsidRPr="00B61D60" w:rsidRDefault="00B61D60" w:rsidP="00DB4E7A">
      <w:pPr>
        <w:ind w:firstLine="3402"/>
        <w:rPr>
          <w:b/>
        </w:rPr>
      </w:pPr>
    </w:p>
    <w:p w14:paraId="0387424A" w14:textId="011DA2F3" w:rsidR="00AE5163" w:rsidRPr="00B61D60" w:rsidRDefault="00AE5163" w:rsidP="00DB4E7A">
      <w:pPr>
        <w:ind w:left="3402"/>
        <w:jc w:val="both"/>
      </w:pPr>
      <w:r w:rsidRPr="00B61D60">
        <w:rPr>
          <w:bCs/>
        </w:rPr>
        <w:t xml:space="preserve">Autoriza o Poder Executivo municipal a abrir crédito adicional especial destinado a construção da sede </w:t>
      </w:r>
      <w:r w:rsidRPr="00B61D60">
        <w:t>da Associação de Pais e Amigos dos Excepcionais - APAE</w:t>
      </w:r>
      <w:r w:rsidRPr="00B61D60">
        <w:rPr>
          <w:bCs/>
        </w:rPr>
        <w:t>, e dá outras providências.</w:t>
      </w:r>
      <w:r w:rsidRPr="00B61D60">
        <w:t xml:space="preserve"> </w:t>
      </w:r>
    </w:p>
    <w:p w14:paraId="5C0653CE" w14:textId="43F6A989" w:rsidR="00AE5163" w:rsidRDefault="00AE5163" w:rsidP="00DB4E7A">
      <w:pPr>
        <w:ind w:left="3402"/>
        <w:jc w:val="both"/>
      </w:pPr>
    </w:p>
    <w:p w14:paraId="68D2BA18" w14:textId="77777777" w:rsidR="00B61D60" w:rsidRPr="00B61D60" w:rsidRDefault="00B61D60" w:rsidP="00DB4E7A">
      <w:pPr>
        <w:ind w:left="3402"/>
        <w:jc w:val="both"/>
      </w:pPr>
    </w:p>
    <w:p w14:paraId="5273EC0D" w14:textId="20351C3A" w:rsidR="00AE5163" w:rsidRPr="00B61D60" w:rsidRDefault="00851805" w:rsidP="00DB4E7A">
      <w:pPr>
        <w:ind w:firstLine="1418"/>
        <w:jc w:val="both"/>
      </w:pPr>
      <w:r w:rsidRPr="00B61D60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B7F670A" w14:textId="773A15F0" w:rsidR="00851805" w:rsidRDefault="00851805" w:rsidP="00DB4E7A">
      <w:pPr>
        <w:ind w:firstLine="1418"/>
        <w:jc w:val="both"/>
      </w:pPr>
    </w:p>
    <w:p w14:paraId="0A68959F" w14:textId="77777777" w:rsidR="00B61D60" w:rsidRPr="00B61D60" w:rsidRDefault="00B61D60" w:rsidP="00DB4E7A">
      <w:pPr>
        <w:ind w:firstLine="1418"/>
        <w:jc w:val="both"/>
      </w:pPr>
    </w:p>
    <w:p w14:paraId="44338E8E" w14:textId="5539FAAB" w:rsidR="00AE5163" w:rsidRPr="00B61D60" w:rsidRDefault="00AE5163" w:rsidP="00DB4E7A">
      <w:pPr>
        <w:ind w:firstLine="1418"/>
        <w:jc w:val="both"/>
      </w:pPr>
      <w:r w:rsidRPr="00B61D60">
        <w:rPr>
          <w:b/>
        </w:rPr>
        <w:t>Art. 1º</w:t>
      </w:r>
      <w:r w:rsidRPr="00B61D60">
        <w:t xml:space="preserve"> Fica o Chefe do Poder Executivo Municipal autorizado a abrir crédito adicional especial destinado a construção da sede da Associação de Pais e Amigos dos Excepcionais - APAE, no valor de R$ 2.000.000,00 (dois milhões de reais) artigo 41, inciso II, da Lei Federal nº 4.320/64, sob as seguintes rubricas orçamentárias:</w:t>
      </w:r>
    </w:p>
    <w:p w14:paraId="08F0C3A4" w14:textId="0668F0BA" w:rsidR="00AE5163" w:rsidRPr="00B61D60" w:rsidRDefault="00133FA4" w:rsidP="00DB4E7A">
      <w:pPr>
        <w:ind w:firstLine="284"/>
        <w:jc w:val="both"/>
      </w:pPr>
      <w:r w:rsidRPr="00B61D60">
        <w:t>04</w:t>
      </w:r>
      <w:r w:rsidR="00AE5163" w:rsidRPr="00B61D60">
        <w:t xml:space="preserve">– </w:t>
      </w:r>
      <w:r w:rsidRPr="00B61D60">
        <w:t>Secretaria Mu</w:t>
      </w:r>
      <w:r w:rsidR="00AE5163" w:rsidRPr="00B61D60">
        <w:t xml:space="preserve">nicipal de </w:t>
      </w:r>
      <w:r w:rsidRPr="00B61D60">
        <w:t>Educação-SEMED</w:t>
      </w:r>
    </w:p>
    <w:p w14:paraId="178E2D31" w14:textId="4E8DA5AA" w:rsidR="00AE5163" w:rsidRPr="00B61D60" w:rsidRDefault="00133FA4" w:rsidP="00DB4E7A">
      <w:pPr>
        <w:ind w:firstLine="284"/>
        <w:jc w:val="both"/>
      </w:pPr>
      <w:r w:rsidRPr="00B61D60">
        <w:t>04</w:t>
      </w:r>
      <w:r w:rsidR="00AE5163" w:rsidRPr="00B61D60">
        <w:t>.00</w:t>
      </w:r>
      <w:r w:rsidRPr="00B61D60">
        <w:t>5</w:t>
      </w:r>
      <w:r w:rsidR="00AE5163" w:rsidRPr="00B61D60">
        <w:t xml:space="preserve"> – Fundo Municipal de </w:t>
      </w:r>
      <w:r w:rsidRPr="00B61D60">
        <w:t>Educação</w:t>
      </w:r>
    </w:p>
    <w:p w14:paraId="446876A2" w14:textId="11F5C0BB" w:rsidR="00AE5163" w:rsidRPr="00B61D60" w:rsidRDefault="00133FA4" w:rsidP="00DB4E7A">
      <w:pPr>
        <w:ind w:firstLine="284"/>
        <w:jc w:val="both"/>
      </w:pPr>
      <w:r w:rsidRPr="00B61D60">
        <w:t>04</w:t>
      </w:r>
      <w:r w:rsidR="00AE5163" w:rsidRPr="00B61D60">
        <w:t>.00</w:t>
      </w:r>
      <w:r w:rsidRPr="00B61D60">
        <w:t>5</w:t>
      </w:r>
      <w:r w:rsidR="00AE5163" w:rsidRPr="00B61D60">
        <w:t>.1</w:t>
      </w:r>
      <w:r w:rsidRPr="00B61D60">
        <w:t>2</w:t>
      </w:r>
      <w:r w:rsidR="00AE5163" w:rsidRPr="00B61D60">
        <w:t xml:space="preserve"> – </w:t>
      </w:r>
      <w:r w:rsidRPr="00B61D60">
        <w:t>Educação</w:t>
      </w:r>
    </w:p>
    <w:p w14:paraId="769C09C7" w14:textId="5E9D9C32" w:rsidR="00AE5163" w:rsidRPr="00B61D60" w:rsidRDefault="00133FA4" w:rsidP="00DB4E7A">
      <w:pPr>
        <w:ind w:firstLine="284"/>
        <w:jc w:val="both"/>
      </w:pPr>
      <w:r w:rsidRPr="00B61D60">
        <w:t>04</w:t>
      </w:r>
      <w:r w:rsidR="00AE5163" w:rsidRPr="00B61D60">
        <w:t>.00</w:t>
      </w:r>
      <w:r w:rsidRPr="00B61D60">
        <w:t>5</w:t>
      </w:r>
      <w:r w:rsidR="00AE5163" w:rsidRPr="00B61D60">
        <w:t>.1</w:t>
      </w:r>
      <w:r w:rsidRPr="00B61D60">
        <w:t>2</w:t>
      </w:r>
      <w:r w:rsidR="00AE5163" w:rsidRPr="00B61D60">
        <w:t>.</w:t>
      </w:r>
      <w:r w:rsidR="009F5F2C" w:rsidRPr="00B61D60">
        <w:t>367</w:t>
      </w:r>
      <w:r w:rsidR="00AE5163" w:rsidRPr="00B61D60">
        <w:t xml:space="preserve"> – </w:t>
      </w:r>
      <w:r w:rsidR="009F5F2C" w:rsidRPr="00B61D60">
        <w:t>Educação Especial</w:t>
      </w:r>
    </w:p>
    <w:p w14:paraId="5B300AD5" w14:textId="0C8B8E6A" w:rsidR="00AE5163" w:rsidRPr="00B61D60" w:rsidRDefault="009F5F2C" w:rsidP="00DB4E7A">
      <w:pPr>
        <w:ind w:firstLine="284"/>
        <w:jc w:val="both"/>
      </w:pPr>
      <w:r w:rsidRPr="00B61D60">
        <w:t>04</w:t>
      </w:r>
      <w:r w:rsidR="00AE5163" w:rsidRPr="00B61D60">
        <w:t>.00</w:t>
      </w:r>
      <w:r w:rsidRPr="00B61D60">
        <w:t>5</w:t>
      </w:r>
      <w:r w:rsidR="00AE5163" w:rsidRPr="00B61D60">
        <w:t>.1</w:t>
      </w:r>
      <w:r w:rsidRPr="00B61D60">
        <w:t>2</w:t>
      </w:r>
      <w:r w:rsidR="00AE5163" w:rsidRPr="00B61D60">
        <w:t>.3</w:t>
      </w:r>
      <w:r w:rsidRPr="00B61D60">
        <w:t>67</w:t>
      </w:r>
      <w:r w:rsidR="00371680" w:rsidRPr="00B61D60">
        <w:t xml:space="preserve"> – Educação Direito de Todos</w:t>
      </w:r>
      <w:r w:rsidR="00AE5163" w:rsidRPr="00B61D60">
        <w:t xml:space="preserve"> </w:t>
      </w:r>
    </w:p>
    <w:p w14:paraId="5D1C6AD0" w14:textId="4D52CE8E" w:rsidR="00AE5163" w:rsidRPr="00B61D60" w:rsidRDefault="00371680" w:rsidP="00DB4E7A">
      <w:pPr>
        <w:ind w:firstLine="284"/>
        <w:jc w:val="both"/>
      </w:pPr>
      <w:r w:rsidRPr="00B61D60">
        <w:t>04</w:t>
      </w:r>
      <w:r w:rsidR="00AE5163" w:rsidRPr="00B61D60">
        <w:t>.00</w:t>
      </w:r>
      <w:r w:rsidRPr="00B61D60">
        <w:t>5</w:t>
      </w:r>
      <w:r w:rsidR="00AE5163" w:rsidRPr="00B61D60">
        <w:t>.</w:t>
      </w:r>
      <w:r w:rsidRPr="00B61D60">
        <w:t>12</w:t>
      </w:r>
      <w:r w:rsidR="00AE5163" w:rsidRPr="00B61D60">
        <w:t>.</w:t>
      </w:r>
      <w:r w:rsidRPr="00B61D60">
        <w:t>367</w:t>
      </w:r>
      <w:r w:rsidR="00AE5163" w:rsidRPr="00B61D60">
        <w:t>.00</w:t>
      </w:r>
      <w:r w:rsidRPr="00B61D60">
        <w:t>19</w:t>
      </w:r>
      <w:r w:rsidR="00AE5163" w:rsidRPr="00B61D60">
        <w:t>.1.</w:t>
      </w:r>
      <w:r w:rsidRPr="00B61D60">
        <w:t xml:space="preserve">640 </w:t>
      </w:r>
      <w:r w:rsidR="00AE5163" w:rsidRPr="00B61D60">
        <w:t>- Repasse para Construção da Sede d</w:t>
      </w:r>
      <w:r w:rsidRPr="00B61D60">
        <w:t>a APAE</w:t>
      </w:r>
    </w:p>
    <w:p w14:paraId="263A9ACF" w14:textId="73B2C05A" w:rsidR="00AE5163" w:rsidRPr="00B61D60" w:rsidRDefault="00371680" w:rsidP="00DB4E7A">
      <w:pPr>
        <w:ind w:firstLine="284"/>
        <w:jc w:val="both"/>
      </w:pPr>
      <w:r w:rsidRPr="00B61D60">
        <w:t>4450</w:t>
      </w:r>
      <w:r w:rsidR="00AE5163" w:rsidRPr="00B61D60">
        <w:t>.</w:t>
      </w:r>
      <w:r w:rsidRPr="00B61D60">
        <w:t>43</w:t>
      </w:r>
      <w:r w:rsidR="00AE5163" w:rsidRPr="00B61D60">
        <w:t xml:space="preserve"> – </w:t>
      </w:r>
      <w:r w:rsidRPr="00B61D60">
        <w:t>Subvenções Sociais</w:t>
      </w:r>
      <w:r w:rsidR="00AE5163" w:rsidRPr="00B61D60">
        <w:t xml:space="preserve"> – F-1.500.100</w:t>
      </w:r>
      <w:r w:rsidRPr="00B61D60">
        <w:t>1</w:t>
      </w:r>
      <w:r w:rsidR="00AE5163" w:rsidRPr="00B61D60">
        <w:t>...........</w:t>
      </w:r>
      <w:r w:rsidRPr="00B61D60">
        <w:t>...................</w:t>
      </w:r>
      <w:r w:rsidR="00AE5163" w:rsidRPr="00B61D60">
        <w:t xml:space="preserve">.................R$ </w:t>
      </w:r>
      <w:r w:rsidRPr="00B61D60">
        <w:t>2</w:t>
      </w:r>
      <w:r w:rsidR="00AE5163" w:rsidRPr="00B61D60">
        <w:t>.000.000,00</w:t>
      </w:r>
    </w:p>
    <w:p w14:paraId="3151CA98" w14:textId="77777777" w:rsidR="00AE5163" w:rsidRPr="00B61D60" w:rsidRDefault="00AE5163" w:rsidP="00DB4E7A">
      <w:pPr>
        <w:ind w:firstLine="708"/>
        <w:jc w:val="right"/>
        <w:rPr>
          <w:b/>
          <w:color w:val="FF0000"/>
        </w:rPr>
      </w:pPr>
    </w:p>
    <w:p w14:paraId="29D6096E" w14:textId="5967DEE0" w:rsidR="00AE5163" w:rsidRPr="00B61D60" w:rsidRDefault="00AE5163" w:rsidP="00DB4E7A">
      <w:pPr>
        <w:jc w:val="both"/>
        <w:rPr>
          <w:bCs/>
        </w:rPr>
      </w:pPr>
      <w:r w:rsidRPr="00B61D60">
        <w:rPr>
          <w:b/>
          <w:bCs/>
        </w:rPr>
        <w:t>Caracterização</w:t>
      </w:r>
      <w:r w:rsidRPr="00B61D60">
        <w:rPr>
          <w:bCs/>
        </w:rPr>
        <w:t xml:space="preserve">: </w:t>
      </w:r>
      <w:r w:rsidRPr="00B61D60">
        <w:rPr>
          <w:rFonts w:eastAsia="Arial"/>
          <w:spacing w:val="-2"/>
        </w:rPr>
        <w:t xml:space="preserve">Recurso destinado a firmar termo de convênio para construção da sede </w:t>
      </w:r>
      <w:r w:rsidRPr="00B61D60">
        <w:t>da Associação de Pais e Amigos dos Excepcionais - APAE</w:t>
      </w:r>
      <w:r w:rsidRPr="00B61D60">
        <w:rPr>
          <w:rFonts w:eastAsia="Arial"/>
          <w:spacing w:val="-2"/>
        </w:rPr>
        <w:t xml:space="preserve">. </w:t>
      </w:r>
    </w:p>
    <w:p w14:paraId="13347D22" w14:textId="77777777" w:rsidR="00AE5163" w:rsidRPr="00B61D60" w:rsidRDefault="00AE5163" w:rsidP="00DB4E7A">
      <w:pPr>
        <w:ind w:firstLine="708"/>
        <w:jc w:val="right"/>
        <w:rPr>
          <w:b/>
          <w:color w:val="FF0000"/>
        </w:rPr>
      </w:pPr>
    </w:p>
    <w:p w14:paraId="5BB90F77" w14:textId="6940AAEF" w:rsidR="00371680" w:rsidRDefault="00AE5163" w:rsidP="00DB4E7A">
      <w:pPr>
        <w:ind w:firstLine="1418"/>
        <w:jc w:val="both"/>
      </w:pPr>
      <w:r w:rsidRPr="00B61D60">
        <w:rPr>
          <w:b/>
        </w:rPr>
        <w:t xml:space="preserve">Art. 2º </w:t>
      </w:r>
      <w:r w:rsidRPr="00B61D60">
        <w:t xml:space="preserve">Para fazer face ao Crédito Adicional Especial aberto no artigo anterior, no valor de </w:t>
      </w:r>
      <w:r w:rsidRPr="00B61D60">
        <w:rPr>
          <w:b/>
        </w:rPr>
        <w:t>R$ 2.000.000,00 (dois milhões de reais),</w:t>
      </w:r>
      <w:r w:rsidRPr="00B61D60">
        <w:t xml:space="preserve"> fica autorizado a suplementação por </w:t>
      </w:r>
      <w:r w:rsidR="00371680" w:rsidRPr="00B61D60">
        <w:t>anulação parcial de dotação</w:t>
      </w:r>
      <w:r w:rsidRPr="00B61D60">
        <w:t>, nos termos do artigo 43, § 1º, inciso I</w:t>
      </w:r>
      <w:r w:rsidR="00371680" w:rsidRPr="00B61D60">
        <w:t>II, da Lei Federal nº 4.320/64, a seguinte dotação orçamentária:</w:t>
      </w:r>
    </w:p>
    <w:p w14:paraId="70EA792C" w14:textId="77777777" w:rsidR="00B61D60" w:rsidRPr="00B61D60" w:rsidRDefault="00B61D60" w:rsidP="00DB4E7A">
      <w:pPr>
        <w:ind w:firstLine="1418"/>
        <w:jc w:val="both"/>
      </w:pPr>
    </w:p>
    <w:p w14:paraId="4FAD9CBA" w14:textId="77777777" w:rsidR="00093F93" w:rsidRPr="00B61D60" w:rsidRDefault="00093F93" w:rsidP="00093F93">
      <w:pPr>
        <w:ind w:firstLine="284"/>
        <w:jc w:val="both"/>
      </w:pPr>
      <w:r w:rsidRPr="00B61D60">
        <w:t>04– Secretaria Municipal de Educação-SEMED</w:t>
      </w:r>
    </w:p>
    <w:p w14:paraId="52625C7E" w14:textId="77777777" w:rsidR="00093F93" w:rsidRPr="00B61D60" w:rsidRDefault="00093F93" w:rsidP="00093F93">
      <w:pPr>
        <w:ind w:firstLine="284"/>
        <w:jc w:val="both"/>
      </w:pPr>
      <w:r w:rsidRPr="00B61D60">
        <w:t>04.005 – Fundo Municipal de Educação</w:t>
      </w:r>
    </w:p>
    <w:p w14:paraId="22832E35" w14:textId="77777777" w:rsidR="00093F93" w:rsidRPr="00B61D60" w:rsidRDefault="00093F93" w:rsidP="00093F93">
      <w:pPr>
        <w:ind w:firstLine="284"/>
        <w:jc w:val="both"/>
      </w:pPr>
      <w:r w:rsidRPr="00B61D60">
        <w:t>04.005.12 – Educação</w:t>
      </w:r>
    </w:p>
    <w:p w14:paraId="1D907854" w14:textId="75D65AE3" w:rsidR="00093F93" w:rsidRPr="00B61D60" w:rsidRDefault="00093F93" w:rsidP="00093F93">
      <w:pPr>
        <w:ind w:firstLine="284"/>
        <w:jc w:val="both"/>
      </w:pPr>
      <w:r w:rsidRPr="00B61D60">
        <w:t>04.005.12.361 – Ensino Fundamental</w:t>
      </w:r>
    </w:p>
    <w:p w14:paraId="4A64F685" w14:textId="7CA87B50" w:rsidR="00093F93" w:rsidRPr="00B61D60" w:rsidRDefault="00093F93" w:rsidP="00093F93">
      <w:pPr>
        <w:ind w:firstLine="284"/>
        <w:jc w:val="both"/>
      </w:pPr>
      <w:r w:rsidRPr="00B61D60">
        <w:t xml:space="preserve">04.005.12.361.0016 – Educando para Transformação da Cidadania </w:t>
      </w:r>
    </w:p>
    <w:p w14:paraId="1E523B83" w14:textId="53DA4415" w:rsidR="00093F93" w:rsidRPr="00B61D60" w:rsidRDefault="00093F93" w:rsidP="00093F93">
      <w:pPr>
        <w:ind w:firstLine="284"/>
        <w:jc w:val="both"/>
      </w:pPr>
      <w:r w:rsidRPr="00B61D60">
        <w:t xml:space="preserve">04.005.12.361.0016.1.010- </w:t>
      </w:r>
      <w:proofErr w:type="spellStart"/>
      <w:r w:rsidRPr="00B61D60">
        <w:t>Constr</w:t>
      </w:r>
      <w:proofErr w:type="spellEnd"/>
      <w:r w:rsidRPr="00B61D60">
        <w:t>/Reforma/</w:t>
      </w:r>
      <w:proofErr w:type="spellStart"/>
      <w:r w:rsidRPr="00B61D60">
        <w:t>Amp</w:t>
      </w:r>
      <w:proofErr w:type="spellEnd"/>
      <w:r w:rsidRPr="00B61D60">
        <w:t xml:space="preserve"> de Escolar –</w:t>
      </w:r>
      <w:proofErr w:type="spellStart"/>
      <w:r w:rsidRPr="00B61D60">
        <w:t>Ens</w:t>
      </w:r>
      <w:proofErr w:type="spellEnd"/>
      <w:r w:rsidRPr="00B61D60">
        <w:t xml:space="preserve"> Fundamental</w:t>
      </w:r>
    </w:p>
    <w:p w14:paraId="358C7BDA" w14:textId="26074A05" w:rsidR="00093F93" w:rsidRPr="00B61D60" w:rsidRDefault="00093F93" w:rsidP="00093F93">
      <w:pPr>
        <w:ind w:firstLine="1418"/>
        <w:jc w:val="both"/>
      </w:pPr>
      <w:r w:rsidRPr="00B61D60">
        <w:t>4490.51 – Obras e Instalações - 1.</w:t>
      </w:r>
      <w:proofErr w:type="gramStart"/>
      <w:r w:rsidRPr="00B61D60">
        <w:t>500.1001..................................R</w:t>
      </w:r>
      <w:proofErr w:type="gramEnd"/>
      <w:r w:rsidRPr="00B61D60">
        <w:t>$ 2.000.000,00</w:t>
      </w:r>
    </w:p>
    <w:p w14:paraId="1C57D7F6" w14:textId="00AF6FBF" w:rsidR="00093F93" w:rsidRPr="00B61D60" w:rsidRDefault="00093F93" w:rsidP="00093F93">
      <w:pPr>
        <w:jc w:val="both"/>
      </w:pPr>
    </w:p>
    <w:p w14:paraId="680F594E" w14:textId="72C6F02C" w:rsidR="00AE5163" w:rsidRPr="00B61D60" w:rsidRDefault="00AE5163" w:rsidP="00DB4E7A">
      <w:pPr>
        <w:ind w:firstLine="1418"/>
        <w:jc w:val="both"/>
        <w:rPr>
          <w:color w:val="000000"/>
        </w:rPr>
      </w:pPr>
      <w:r w:rsidRPr="00B61D60">
        <w:t xml:space="preserve"> </w:t>
      </w:r>
      <w:r w:rsidRPr="00B61D60">
        <w:rPr>
          <w:b/>
        </w:rPr>
        <w:t xml:space="preserve">Art. 3º </w:t>
      </w:r>
      <w:r w:rsidRPr="00B61D60">
        <w:t>Para atender a Ação/meta do projeto: 1.</w:t>
      </w:r>
      <w:r w:rsidR="00093F93" w:rsidRPr="00B61D60">
        <w:t>640</w:t>
      </w:r>
      <w:r w:rsidRPr="00B61D60">
        <w:t xml:space="preserve"> - </w:t>
      </w:r>
      <w:r w:rsidR="00093F93" w:rsidRPr="00B61D60">
        <w:t>Repasse para Construção da Sede da APAE</w:t>
      </w:r>
      <w:r w:rsidRPr="00B61D60">
        <w:t xml:space="preserve">, </w:t>
      </w:r>
      <w:r w:rsidRPr="00B61D60">
        <w:rPr>
          <w:bCs/>
        </w:rPr>
        <w:t>f</w:t>
      </w:r>
      <w:r w:rsidRPr="00B61D60">
        <w:rPr>
          <w:color w:val="000000"/>
        </w:rPr>
        <w:t>ica autorizado a inclusão na</w:t>
      </w:r>
      <w:r w:rsidR="00093F93" w:rsidRPr="00B61D60">
        <w:rPr>
          <w:color w:val="000000"/>
        </w:rPr>
        <w:t xml:space="preserve"> Lei nº</w:t>
      </w:r>
      <w:r w:rsidR="00B776CB" w:rsidRPr="00B61D60">
        <w:rPr>
          <w:color w:val="000000"/>
        </w:rPr>
        <w:t xml:space="preserve"> 3.750 </w:t>
      </w:r>
      <w:r w:rsidR="00093F93" w:rsidRPr="00B61D60">
        <w:rPr>
          <w:color w:val="000000"/>
        </w:rPr>
        <w:t xml:space="preserve">de </w:t>
      </w:r>
      <w:r w:rsidR="00B776CB" w:rsidRPr="00B61D60">
        <w:rPr>
          <w:color w:val="000000"/>
        </w:rPr>
        <w:t xml:space="preserve">19 de </w:t>
      </w:r>
      <w:r w:rsidR="00B13205" w:rsidRPr="00B61D60">
        <w:rPr>
          <w:color w:val="000000"/>
        </w:rPr>
        <w:t>setembro</w:t>
      </w:r>
      <w:r w:rsidR="00093F93" w:rsidRPr="00B61D60">
        <w:rPr>
          <w:color w:val="000000"/>
        </w:rPr>
        <w:t xml:space="preserve"> de 2025, </w:t>
      </w:r>
      <w:r w:rsidRPr="00B61D60">
        <w:rPr>
          <w:color w:val="000000"/>
        </w:rPr>
        <w:t>que dispõe sobre o Plano Plurianual de 202</w:t>
      </w:r>
      <w:r w:rsidR="00B13205" w:rsidRPr="00B61D60">
        <w:rPr>
          <w:color w:val="000000"/>
        </w:rPr>
        <w:t>6</w:t>
      </w:r>
      <w:r w:rsidRPr="00B61D60">
        <w:rPr>
          <w:color w:val="000000"/>
        </w:rPr>
        <w:t>-202</w:t>
      </w:r>
      <w:r w:rsidR="00B13205" w:rsidRPr="00B61D60">
        <w:rPr>
          <w:color w:val="000000"/>
        </w:rPr>
        <w:t>9</w:t>
      </w:r>
      <w:r w:rsidRPr="00B61D60">
        <w:rPr>
          <w:color w:val="000000"/>
        </w:rPr>
        <w:t>, na Lei nº 3.</w:t>
      </w:r>
      <w:r w:rsidR="00B776CB" w:rsidRPr="00B61D60">
        <w:rPr>
          <w:color w:val="000000"/>
        </w:rPr>
        <w:t>789 de 10 de novembro de 2025</w:t>
      </w:r>
      <w:r w:rsidRPr="00B61D60">
        <w:rPr>
          <w:color w:val="000000"/>
        </w:rPr>
        <w:t xml:space="preserve"> que dispõe sobre a Lei de Diretrizes Orçamentárias para 202</w:t>
      </w:r>
      <w:r w:rsidR="00093F93" w:rsidRPr="00B61D60">
        <w:rPr>
          <w:color w:val="000000"/>
        </w:rPr>
        <w:t>6</w:t>
      </w:r>
      <w:r w:rsidRPr="00B61D60">
        <w:rPr>
          <w:color w:val="000000"/>
        </w:rPr>
        <w:t>.</w:t>
      </w:r>
    </w:p>
    <w:p w14:paraId="2FE204F1" w14:textId="77777777" w:rsidR="00AE5163" w:rsidRPr="00B61D60" w:rsidRDefault="00AE5163" w:rsidP="00DB4E7A">
      <w:pPr>
        <w:shd w:val="clear" w:color="auto" w:fill="FFFFFF"/>
        <w:ind w:firstLine="1418"/>
        <w:jc w:val="both"/>
        <w:rPr>
          <w:b/>
        </w:rPr>
      </w:pPr>
    </w:p>
    <w:p w14:paraId="0CE451D8" w14:textId="77777777" w:rsidR="00AE5163" w:rsidRPr="00B61D60" w:rsidRDefault="00AE5163" w:rsidP="00DB4E7A">
      <w:pPr>
        <w:shd w:val="clear" w:color="auto" w:fill="FFFFFF"/>
        <w:ind w:firstLine="1418"/>
        <w:jc w:val="both"/>
      </w:pPr>
      <w:r w:rsidRPr="00B61D60">
        <w:rPr>
          <w:b/>
        </w:rPr>
        <w:lastRenderedPageBreak/>
        <w:t>Art. 4º</w:t>
      </w:r>
      <w:r w:rsidRPr="00B61D60">
        <w:t> Esta Lei entra em vigor na data de sua publicação.</w:t>
      </w:r>
    </w:p>
    <w:p w14:paraId="5175105A" w14:textId="77777777" w:rsidR="006D03E6" w:rsidRPr="00B61D60" w:rsidRDefault="006D03E6" w:rsidP="00DB4E7A">
      <w:pPr>
        <w:ind w:firstLine="1418"/>
        <w:jc w:val="both"/>
      </w:pPr>
    </w:p>
    <w:p w14:paraId="130133BA" w14:textId="77777777" w:rsidR="006D03E6" w:rsidRPr="00B61D60" w:rsidRDefault="006D03E6" w:rsidP="00DB4E7A">
      <w:pPr>
        <w:ind w:firstLine="1418"/>
        <w:jc w:val="both"/>
      </w:pPr>
    </w:p>
    <w:p w14:paraId="55F47A6B" w14:textId="77777777" w:rsidR="00851805" w:rsidRPr="00B61D60" w:rsidRDefault="00851805" w:rsidP="00851805">
      <w:pPr>
        <w:ind w:left="1418"/>
        <w:rPr>
          <w:bCs/>
        </w:rPr>
      </w:pPr>
      <w:r w:rsidRPr="00B61D60">
        <w:rPr>
          <w:bCs/>
        </w:rPr>
        <w:t>Sorriso, Estado de Mato Grosso, em 29 de dezembro de 2025.</w:t>
      </w:r>
    </w:p>
    <w:p w14:paraId="1F0948F2" w14:textId="77777777" w:rsidR="00851805" w:rsidRPr="00B61D60" w:rsidRDefault="00851805" w:rsidP="00851805">
      <w:pPr>
        <w:rPr>
          <w:b/>
          <w:bCs/>
        </w:rPr>
      </w:pPr>
    </w:p>
    <w:p w14:paraId="42402FE0" w14:textId="77777777" w:rsidR="00851805" w:rsidRPr="00B61D60" w:rsidRDefault="00851805" w:rsidP="00851805">
      <w:pPr>
        <w:rPr>
          <w:b/>
          <w:bCs/>
        </w:rPr>
      </w:pPr>
    </w:p>
    <w:p w14:paraId="3379748D" w14:textId="77777777" w:rsidR="00851805" w:rsidRPr="00B61D60" w:rsidRDefault="00851805" w:rsidP="00851805">
      <w:pPr>
        <w:rPr>
          <w:b/>
          <w:bCs/>
        </w:rPr>
      </w:pPr>
    </w:p>
    <w:p w14:paraId="55790656" w14:textId="77777777" w:rsidR="00851805" w:rsidRPr="00B61D60" w:rsidRDefault="00851805" w:rsidP="00851805">
      <w:pPr>
        <w:adjustRightInd w:val="0"/>
        <w:ind w:firstLine="5812"/>
        <w:rPr>
          <w:b/>
          <w:bCs/>
          <w:color w:val="000000"/>
        </w:rPr>
      </w:pPr>
    </w:p>
    <w:p w14:paraId="1EF4E52A" w14:textId="77777777" w:rsidR="00851805" w:rsidRPr="00B61D60" w:rsidRDefault="00851805" w:rsidP="00851805">
      <w:pPr>
        <w:adjustRightInd w:val="0"/>
        <w:ind w:firstLine="5812"/>
        <w:rPr>
          <w:b/>
          <w:bCs/>
          <w:color w:val="000000"/>
        </w:rPr>
      </w:pPr>
      <w:r w:rsidRPr="00B61D60">
        <w:rPr>
          <w:b/>
          <w:bCs/>
          <w:color w:val="000000"/>
        </w:rPr>
        <w:t xml:space="preserve">         </w:t>
      </w:r>
    </w:p>
    <w:p w14:paraId="34084085" w14:textId="77777777" w:rsidR="00851805" w:rsidRPr="00B61D60" w:rsidRDefault="00851805" w:rsidP="00851805">
      <w:pPr>
        <w:adjustRightInd w:val="0"/>
        <w:ind w:left="560" w:firstLine="5812"/>
        <w:rPr>
          <w:b/>
          <w:bCs/>
          <w:color w:val="000000"/>
        </w:rPr>
      </w:pPr>
      <w:r w:rsidRPr="00B61D60">
        <w:rPr>
          <w:b/>
          <w:bCs/>
          <w:color w:val="000000"/>
        </w:rPr>
        <w:t>ALEI FERNANDES</w:t>
      </w:r>
      <w:r w:rsidRPr="00B61D60">
        <w:rPr>
          <w:bCs/>
          <w:color w:val="000000"/>
        </w:rPr>
        <w:t xml:space="preserve">            </w:t>
      </w:r>
    </w:p>
    <w:p w14:paraId="3B9FF400" w14:textId="77777777" w:rsidR="00851805" w:rsidRPr="00B61D60" w:rsidRDefault="00851805" w:rsidP="00851805">
      <w:pPr>
        <w:adjustRightInd w:val="0"/>
        <w:rPr>
          <w:bCs/>
          <w:color w:val="000000"/>
        </w:rPr>
      </w:pPr>
      <w:r w:rsidRPr="00B61D60">
        <w:rPr>
          <w:b/>
          <w:bCs/>
          <w:color w:val="000000"/>
        </w:rPr>
        <w:tab/>
      </w:r>
      <w:r w:rsidRPr="00B61D60">
        <w:rPr>
          <w:b/>
          <w:bCs/>
          <w:color w:val="000000"/>
        </w:rPr>
        <w:tab/>
      </w:r>
      <w:r w:rsidRPr="00B61D60">
        <w:rPr>
          <w:b/>
          <w:bCs/>
          <w:color w:val="000000"/>
        </w:rPr>
        <w:tab/>
      </w:r>
      <w:r w:rsidRPr="00B61D60">
        <w:rPr>
          <w:b/>
          <w:bCs/>
          <w:color w:val="000000"/>
        </w:rPr>
        <w:tab/>
      </w:r>
      <w:r w:rsidRPr="00B61D60">
        <w:rPr>
          <w:b/>
          <w:bCs/>
          <w:color w:val="000000"/>
        </w:rPr>
        <w:tab/>
      </w:r>
      <w:r w:rsidRPr="00B61D60">
        <w:rPr>
          <w:b/>
          <w:bCs/>
          <w:color w:val="000000"/>
        </w:rPr>
        <w:tab/>
      </w:r>
      <w:r w:rsidRPr="00B61D60">
        <w:rPr>
          <w:b/>
          <w:bCs/>
          <w:color w:val="000000"/>
        </w:rPr>
        <w:tab/>
      </w:r>
      <w:r w:rsidRPr="00B61D60">
        <w:rPr>
          <w:b/>
          <w:bCs/>
          <w:color w:val="000000"/>
        </w:rPr>
        <w:tab/>
      </w:r>
      <w:r w:rsidRPr="00B61D60">
        <w:rPr>
          <w:b/>
          <w:bCs/>
          <w:color w:val="000000"/>
        </w:rPr>
        <w:tab/>
        <w:t xml:space="preserve">    </w:t>
      </w:r>
      <w:r w:rsidRPr="00B61D60">
        <w:rPr>
          <w:bCs/>
          <w:color w:val="000000"/>
        </w:rPr>
        <w:t>Prefeito Municipal</w:t>
      </w:r>
    </w:p>
    <w:p w14:paraId="02607AFF" w14:textId="77777777" w:rsidR="00851805" w:rsidRPr="00B61D60" w:rsidRDefault="00851805" w:rsidP="00851805">
      <w:pPr>
        <w:adjustRightInd w:val="0"/>
        <w:rPr>
          <w:b/>
          <w:bCs/>
          <w:color w:val="000000"/>
        </w:rPr>
      </w:pPr>
      <w:r w:rsidRPr="00B61D60">
        <w:rPr>
          <w:b/>
          <w:bCs/>
          <w:color w:val="000000"/>
        </w:rPr>
        <w:t>BRUNO EDUARDO PECINELLI DELGADO</w:t>
      </w:r>
    </w:p>
    <w:p w14:paraId="4A5B37B1" w14:textId="77777777" w:rsidR="00851805" w:rsidRPr="00B61D60" w:rsidRDefault="00851805" w:rsidP="00851805">
      <w:r w:rsidRPr="00B61D60">
        <w:rPr>
          <w:color w:val="000000"/>
        </w:rPr>
        <w:t xml:space="preserve">         Secretário Municipal de Administração</w:t>
      </w:r>
    </w:p>
    <w:p w14:paraId="490C89D8" w14:textId="77DF3CAB" w:rsidR="00C811C7" w:rsidRPr="00B61D60" w:rsidRDefault="00C811C7" w:rsidP="00DB4E7A"/>
    <w:sectPr w:rsidR="00C811C7" w:rsidRPr="00B61D60" w:rsidSect="00A457C6">
      <w:headerReference w:type="even" r:id="rId8"/>
      <w:headerReference w:type="default" r:id="rId9"/>
      <w:headerReference w:type="first" r:id="rId10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602BB" w14:textId="77777777" w:rsidR="003A5F43" w:rsidRDefault="003A5F43" w:rsidP="00A14B14">
      <w:r>
        <w:separator/>
      </w:r>
    </w:p>
  </w:endnote>
  <w:endnote w:type="continuationSeparator" w:id="0">
    <w:p w14:paraId="7A2E1FFE" w14:textId="77777777" w:rsidR="003A5F43" w:rsidRDefault="003A5F4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DEA35" w14:textId="77777777" w:rsidR="003A5F43" w:rsidRDefault="003A5F43" w:rsidP="00A14B14">
      <w:r>
        <w:separator/>
      </w:r>
    </w:p>
  </w:footnote>
  <w:footnote w:type="continuationSeparator" w:id="0">
    <w:p w14:paraId="3BDC49FD" w14:textId="77777777" w:rsidR="003A5F43" w:rsidRDefault="003A5F4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3A5F43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3A5F43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3A5F43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306AD"/>
    <w:rsid w:val="00093F93"/>
    <w:rsid w:val="000A14E9"/>
    <w:rsid w:val="000D38E1"/>
    <w:rsid w:val="001023FB"/>
    <w:rsid w:val="00133FA4"/>
    <w:rsid w:val="00160E48"/>
    <w:rsid w:val="001A12BC"/>
    <w:rsid w:val="001B58D4"/>
    <w:rsid w:val="001D1A2D"/>
    <w:rsid w:val="001F062C"/>
    <w:rsid w:val="0021323B"/>
    <w:rsid w:val="002722DD"/>
    <w:rsid w:val="00295DB4"/>
    <w:rsid w:val="002B50D3"/>
    <w:rsid w:val="002D4A94"/>
    <w:rsid w:val="002E35C7"/>
    <w:rsid w:val="00331693"/>
    <w:rsid w:val="00331AA5"/>
    <w:rsid w:val="0036616C"/>
    <w:rsid w:val="00371680"/>
    <w:rsid w:val="003A5F43"/>
    <w:rsid w:val="0047122B"/>
    <w:rsid w:val="00472C98"/>
    <w:rsid w:val="00487484"/>
    <w:rsid w:val="00491601"/>
    <w:rsid w:val="00493712"/>
    <w:rsid w:val="004A5BA6"/>
    <w:rsid w:val="00526203"/>
    <w:rsid w:val="00533563"/>
    <w:rsid w:val="005476C3"/>
    <w:rsid w:val="00575A5F"/>
    <w:rsid w:val="005B4F60"/>
    <w:rsid w:val="005B60D3"/>
    <w:rsid w:val="005B742D"/>
    <w:rsid w:val="00644497"/>
    <w:rsid w:val="00647882"/>
    <w:rsid w:val="006B335E"/>
    <w:rsid w:val="006D03E6"/>
    <w:rsid w:val="006F1A5A"/>
    <w:rsid w:val="006F797E"/>
    <w:rsid w:val="00742D79"/>
    <w:rsid w:val="0075346D"/>
    <w:rsid w:val="008317AD"/>
    <w:rsid w:val="00842F1F"/>
    <w:rsid w:val="00851805"/>
    <w:rsid w:val="008653D3"/>
    <w:rsid w:val="008A4C0E"/>
    <w:rsid w:val="008E0D7F"/>
    <w:rsid w:val="008F1042"/>
    <w:rsid w:val="008F1862"/>
    <w:rsid w:val="0096748D"/>
    <w:rsid w:val="009A207B"/>
    <w:rsid w:val="009F5F2C"/>
    <w:rsid w:val="00A14B14"/>
    <w:rsid w:val="00A254B2"/>
    <w:rsid w:val="00A457C6"/>
    <w:rsid w:val="00A77B8A"/>
    <w:rsid w:val="00A8457F"/>
    <w:rsid w:val="00A94F56"/>
    <w:rsid w:val="00AC1321"/>
    <w:rsid w:val="00AC72EF"/>
    <w:rsid w:val="00AD0006"/>
    <w:rsid w:val="00AE5163"/>
    <w:rsid w:val="00AF089E"/>
    <w:rsid w:val="00AF47E0"/>
    <w:rsid w:val="00B012DA"/>
    <w:rsid w:val="00B114AC"/>
    <w:rsid w:val="00B13205"/>
    <w:rsid w:val="00B20882"/>
    <w:rsid w:val="00B20F1D"/>
    <w:rsid w:val="00B4599C"/>
    <w:rsid w:val="00B61D60"/>
    <w:rsid w:val="00B7689C"/>
    <w:rsid w:val="00B776CB"/>
    <w:rsid w:val="00BA0814"/>
    <w:rsid w:val="00BB203B"/>
    <w:rsid w:val="00BD1EE0"/>
    <w:rsid w:val="00BF08CC"/>
    <w:rsid w:val="00BF70B9"/>
    <w:rsid w:val="00C31CFA"/>
    <w:rsid w:val="00C801B0"/>
    <w:rsid w:val="00C811C7"/>
    <w:rsid w:val="00C85E16"/>
    <w:rsid w:val="00CB1950"/>
    <w:rsid w:val="00CE04E6"/>
    <w:rsid w:val="00DA5BFE"/>
    <w:rsid w:val="00DB4E7A"/>
    <w:rsid w:val="00DD7475"/>
    <w:rsid w:val="00DF168D"/>
    <w:rsid w:val="00E204AC"/>
    <w:rsid w:val="00E22E39"/>
    <w:rsid w:val="00EB5CD5"/>
    <w:rsid w:val="00EB7A7B"/>
    <w:rsid w:val="00EF4E98"/>
    <w:rsid w:val="00F21533"/>
    <w:rsid w:val="00F3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17940-453B-4B2A-9319-417E2032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2025-12-09T15:46:00Z</cp:lastPrinted>
  <dcterms:created xsi:type="dcterms:W3CDTF">2025-12-29T11:14:00Z</dcterms:created>
  <dcterms:modified xsi:type="dcterms:W3CDTF">2025-12-29T12:01:00Z</dcterms:modified>
</cp:coreProperties>
</file>