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A7EF" w14:textId="6F1ED4FB" w:rsidR="007173AA" w:rsidRPr="000F6936" w:rsidRDefault="00000000" w:rsidP="00A146E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0F6936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0F6936" w:rsidRPr="000F6936">
        <w:rPr>
          <w:rFonts w:ascii="Times New Roman" w:hAnsi="Times New Roman" w:cs="Times New Roman"/>
          <w:sz w:val="22"/>
          <w:szCs w:val="22"/>
        </w:rPr>
        <w:t>002</w:t>
      </w:r>
      <w:r w:rsidRPr="000F6936">
        <w:rPr>
          <w:rFonts w:ascii="Times New Roman" w:hAnsi="Times New Roman" w:cs="Times New Roman"/>
          <w:sz w:val="22"/>
          <w:szCs w:val="22"/>
        </w:rPr>
        <w:t>/2026</w:t>
      </w:r>
    </w:p>
    <w:p w14:paraId="61E18D35" w14:textId="77777777" w:rsidR="007173AA" w:rsidRDefault="007173AA" w:rsidP="00A146E8">
      <w:pPr>
        <w:pStyle w:val="Recuodecorpodetexto"/>
        <w:ind w:left="3402" w:right="-2" w:firstLine="0"/>
        <w:rPr>
          <w:sz w:val="22"/>
          <w:szCs w:val="22"/>
        </w:rPr>
      </w:pPr>
    </w:p>
    <w:p w14:paraId="4589EC8C" w14:textId="77777777" w:rsidR="000F6936" w:rsidRPr="000F6936" w:rsidRDefault="000F6936" w:rsidP="00A146E8">
      <w:pPr>
        <w:pStyle w:val="Recuodecorpodetexto"/>
        <w:ind w:left="3402" w:right="-2" w:firstLine="0"/>
        <w:rPr>
          <w:sz w:val="22"/>
          <w:szCs w:val="22"/>
        </w:rPr>
      </w:pPr>
    </w:p>
    <w:p w14:paraId="5581C525" w14:textId="6EBDB470" w:rsidR="007173AA" w:rsidRPr="000F6936" w:rsidRDefault="00000000" w:rsidP="00A146E8">
      <w:pPr>
        <w:pStyle w:val="Recuodecorpodetexto"/>
        <w:ind w:left="3402" w:right="-2" w:firstLine="0"/>
        <w:rPr>
          <w:b w:val="0"/>
          <w:sz w:val="22"/>
          <w:szCs w:val="22"/>
        </w:rPr>
      </w:pPr>
      <w:r w:rsidRPr="000F6936">
        <w:rPr>
          <w:rStyle w:val="Forte"/>
          <w:b/>
          <w:sz w:val="22"/>
          <w:szCs w:val="22"/>
        </w:rPr>
        <w:t>INDIC</w:t>
      </w:r>
      <w:r w:rsidR="00E1353C" w:rsidRPr="000F6936">
        <w:rPr>
          <w:rStyle w:val="Forte"/>
          <w:b/>
          <w:sz w:val="22"/>
          <w:szCs w:val="22"/>
        </w:rPr>
        <w:t>AMOS</w:t>
      </w:r>
      <w:r w:rsidRPr="000F6936">
        <w:rPr>
          <w:rStyle w:val="Forte"/>
          <w:b/>
          <w:sz w:val="22"/>
          <w:szCs w:val="22"/>
        </w:rPr>
        <w:t xml:space="preserve"> A </w:t>
      </w:r>
      <w:r w:rsidR="008518AE" w:rsidRPr="000F6936">
        <w:rPr>
          <w:rStyle w:val="Forte"/>
          <w:b/>
          <w:sz w:val="22"/>
          <w:szCs w:val="22"/>
        </w:rPr>
        <w:t>REVITALIZAÇÃO COMPLETA DE TODA A ÁREA ESPORTIVA DA PRAÇA DA JUVENTUDE</w:t>
      </w:r>
      <w:r w:rsidR="008518AE" w:rsidRPr="000F6936">
        <w:rPr>
          <w:b w:val="0"/>
          <w:sz w:val="22"/>
          <w:szCs w:val="22"/>
        </w:rPr>
        <w:t xml:space="preserve">, </w:t>
      </w:r>
      <w:r w:rsidR="008518AE" w:rsidRPr="000F6936">
        <w:rPr>
          <w:sz w:val="22"/>
          <w:szCs w:val="22"/>
        </w:rPr>
        <w:t>LOCALIZADA NA REGIÃO CENTRAL DO MUNICÍPIO DE SORRISO-MT.</w:t>
      </w:r>
    </w:p>
    <w:p w14:paraId="3D12EED2" w14:textId="77777777" w:rsidR="001834DD" w:rsidRPr="000F6936" w:rsidRDefault="001834DD" w:rsidP="00A146E8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2E3A3CA4" w14:textId="77777777" w:rsidR="000F6936" w:rsidRPr="000F6936" w:rsidRDefault="000F6936" w:rsidP="00A146E8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5D28336B" w14:textId="2599CC0C" w:rsidR="007173AA" w:rsidRPr="000F6936" w:rsidRDefault="00000000" w:rsidP="00A146E8">
      <w:pPr>
        <w:ind w:firstLine="3402"/>
        <w:jc w:val="both"/>
        <w:rPr>
          <w:b/>
          <w:sz w:val="22"/>
          <w:szCs w:val="22"/>
        </w:rPr>
      </w:pPr>
      <w:r w:rsidRPr="000F6936">
        <w:rPr>
          <w:b/>
          <w:sz w:val="22"/>
          <w:szCs w:val="22"/>
        </w:rPr>
        <w:t>DIOGO KRIGUER - PSDB</w:t>
      </w:r>
      <w:r w:rsidR="00D8625D" w:rsidRPr="000F6936">
        <w:rPr>
          <w:b/>
          <w:sz w:val="22"/>
          <w:szCs w:val="22"/>
        </w:rPr>
        <w:t xml:space="preserve">, </w:t>
      </w:r>
      <w:r w:rsidR="00D8625D" w:rsidRPr="000F6936">
        <w:rPr>
          <w:bCs/>
          <w:sz w:val="22"/>
          <w:szCs w:val="22"/>
        </w:rPr>
        <w:t>e</w:t>
      </w:r>
      <w:r w:rsidR="00D8625D" w:rsidRPr="000F6936">
        <w:rPr>
          <w:b/>
          <w:sz w:val="22"/>
          <w:szCs w:val="22"/>
        </w:rPr>
        <w:t xml:space="preserve"> </w:t>
      </w:r>
      <w:r w:rsidR="00D8625D" w:rsidRPr="000F6936">
        <w:rPr>
          <w:bCs/>
          <w:sz w:val="22"/>
          <w:szCs w:val="22"/>
        </w:rPr>
        <w:t>Vereadores abaixo assinados,</w:t>
      </w:r>
      <w:r w:rsidR="00D8625D" w:rsidRPr="000F6936">
        <w:rPr>
          <w:b/>
          <w:sz w:val="22"/>
          <w:szCs w:val="22"/>
        </w:rPr>
        <w:t xml:space="preserve"> </w:t>
      </w:r>
      <w:r w:rsidR="00D8625D" w:rsidRPr="000F6936">
        <w:rPr>
          <w:sz w:val="22"/>
          <w:szCs w:val="22"/>
        </w:rPr>
        <w:t xml:space="preserve">com assento nesta Casa, de conformidade com o </w:t>
      </w:r>
      <w:r w:rsidR="00BB4E14" w:rsidRPr="000F6936">
        <w:rPr>
          <w:sz w:val="22"/>
          <w:szCs w:val="22"/>
        </w:rPr>
        <w:t>Art.</w:t>
      </w:r>
      <w:r w:rsidR="00D8625D" w:rsidRPr="000F6936">
        <w:rPr>
          <w:sz w:val="22"/>
          <w:szCs w:val="22"/>
        </w:rPr>
        <w:t xml:space="preserve"> 115 do Regimento Interno, </w:t>
      </w:r>
      <w:r w:rsidR="00BB4E14" w:rsidRPr="000F6936">
        <w:rPr>
          <w:sz w:val="22"/>
          <w:szCs w:val="22"/>
        </w:rPr>
        <w:t>REQUEREM</w:t>
      </w:r>
      <w:r w:rsidR="00D8625D" w:rsidRPr="000F6936">
        <w:rPr>
          <w:sz w:val="22"/>
          <w:szCs w:val="22"/>
        </w:rPr>
        <w:t xml:space="preserve"> à Mesa que este expediente seja encaminhado ao Exmo. Senhor Alei Fernandes, Prefeito Municipal, com cópia à</w:t>
      </w:r>
      <w:r w:rsidR="00D8625D" w:rsidRPr="000F6936">
        <w:rPr>
          <w:color w:val="000000"/>
          <w:sz w:val="22"/>
          <w:szCs w:val="22"/>
        </w:rPr>
        <w:t xml:space="preserve"> Secretaria Municipal de Esporte, Lazer e Juventude, </w:t>
      </w:r>
      <w:r w:rsidR="001834DD" w:rsidRPr="000F6936">
        <w:rPr>
          <w:rFonts w:eastAsia="Calibri"/>
          <w:b/>
          <w:sz w:val="22"/>
          <w:szCs w:val="22"/>
          <w:lang w:eastAsia="en-US"/>
        </w:rPr>
        <w:t>versando sobre</w:t>
      </w:r>
      <w:r w:rsidR="001834DD" w:rsidRPr="000F6936">
        <w:rPr>
          <w:sz w:val="22"/>
          <w:szCs w:val="22"/>
        </w:rPr>
        <w:t xml:space="preserve"> </w:t>
      </w:r>
      <w:r w:rsidR="001834DD" w:rsidRPr="000F6936">
        <w:rPr>
          <w:b/>
          <w:sz w:val="22"/>
          <w:szCs w:val="22"/>
        </w:rPr>
        <w:t>a necessidade d</w:t>
      </w:r>
      <w:r w:rsidR="00F31B66" w:rsidRPr="000F6936">
        <w:rPr>
          <w:b/>
          <w:sz w:val="22"/>
          <w:szCs w:val="22"/>
        </w:rPr>
        <w:t>e</w:t>
      </w:r>
      <w:r w:rsidR="001834DD" w:rsidRPr="000F6936">
        <w:rPr>
          <w:b/>
          <w:sz w:val="22"/>
          <w:szCs w:val="22"/>
        </w:rPr>
        <w:t xml:space="preserve"> </w:t>
      </w:r>
      <w:r w:rsidR="008518AE" w:rsidRPr="000F6936">
        <w:rPr>
          <w:rStyle w:val="Forte"/>
          <w:sz w:val="22"/>
          <w:szCs w:val="22"/>
        </w:rPr>
        <w:t>revitalização completa de toda a área esportiva da Praça da Juventude</w:t>
      </w:r>
      <w:r w:rsidR="008518AE" w:rsidRPr="000F6936">
        <w:rPr>
          <w:sz w:val="22"/>
          <w:szCs w:val="22"/>
        </w:rPr>
        <w:t xml:space="preserve">, </w:t>
      </w:r>
      <w:r w:rsidR="008518AE" w:rsidRPr="000F6936">
        <w:rPr>
          <w:b/>
          <w:sz w:val="22"/>
          <w:szCs w:val="22"/>
        </w:rPr>
        <w:t>localizada na região central do município de Sorriso-MT.</w:t>
      </w:r>
    </w:p>
    <w:p w14:paraId="2AB71F83" w14:textId="77777777" w:rsidR="007173AA" w:rsidRPr="000F6936" w:rsidRDefault="007173AA" w:rsidP="00A146E8">
      <w:pPr>
        <w:ind w:right="-2"/>
        <w:jc w:val="both"/>
        <w:rPr>
          <w:sz w:val="22"/>
          <w:szCs w:val="22"/>
        </w:rPr>
      </w:pPr>
    </w:p>
    <w:p w14:paraId="2C7CDBF0" w14:textId="77777777" w:rsidR="007173AA" w:rsidRPr="000F6936" w:rsidRDefault="007173AA" w:rsidP="00A146E8">
      <w:pPr>
        <w:ind w:right="-2"/>
        <w:jc w:val="both"/>
        <w:rPr>
          <w:sz w:val="22"/>
          <w:szCs w:val="22"/>
        </w:rPr>
      </w:pPr>
    </w:p>
    <w:p w14:paraId="669A9A4C" w14:textId="77777777" w:rsidR="007173AA" w:rsidRPr="000F6936" w:rsidRDefault="00000000" w:rsidP="00A146E8">
      <w:pPr>
        <w:pStyle w:val="NCNormalCentralizado"/>
        <w:ind w:right="-2"/>
        <w:rPr>
          <w:b/>
          <w:sz w:val="22"/>
          <w:szCs w:val="22"/>
        </w:rPr>
      </w:pPr>
      <w:r w:rsidRPr="000F6936">
        <w:rPr>
          <w:b/>
          <w:sz w:val="22"/>
          <w:szCs w:val="22"/>
        </w:rPr>
        <w:t>JUSTIFICATIVAS</w:t>
      </w:r>
    </w:p>
    <w:p w14:paraId="45504045" w14:textId="77777777" w:rsidR="007173AA" w:rsidRPr="000F6936" w:rsidRDefault="007173AA" w:rsidP="00A146E8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0E0DC295" w14:textId="4CFCF2F8" w:rsidR="00344CC3" w:rsidRPr="000F6936" w:rsidRDefault="00000000" w:rsidP="00344CC3">
      <w:pPr>
        <w:pStyle w:val="NormalWeb"/>
        <w:ind w:firstLine="1560"/>
        <w:jc w:val="both"/>
        <w:rPr>
          <w:sz w:val="22"/>
          <w:szCs w:val="22"/>
        </w:rPr>
      </w:pPr>
      <w:r w:rsidRPr="000F6936">
        <w:rPr>
          <w:color w:val="000000"/>
          <w:sz w:val="22"/>
          <w:szCs w:val="22"/>
        </w:rPr>
        <w:t>Considerando que, a</w:t>
      </w:r>
      <w:r w:rsidRPr="000F6936">
        <w:rPr>
          <w:sz w:val="22"/>
          <w:szCs w:val="22"/>
        </w:rPr>
        <w:t xml:space="preserve"> presente indicação tem como objetivo promover melhorias estruturais, funcionais e de segurança no espaço esportivo da referida praça, contemplando, entre outras ações, a recuperação e modernização das quadras, pistas, equipamentos esportivos, iluminação, cercamentos, mobiliário urbano e demais estruturas necessárias para a adequada utilização do local pela população.</w:t>
      </w:r>
    </w:p>
    <w:p w14:paraId="40EE7B29" w14:textId="3380DEF0" w:rsidR="00344CC3" w:rsidRPr="000F6936" w:rsidRDefault="00000000" w:rsidP="00344CC3">
      <w:pPr>
        <w:pStyle w:val="NormalWeb"/>
        <w:ind w:firstLine="1560"/>
        <w:jc w:val="both"/>
        <w:rPr>
          <w:sz w:val="22"/>
          <w:szCs w:val="22"/>
        </w:rPr>
      </w:pPr>
      <w:r w:rsidRPr="000F6936">
        <w:rPr>
          <w:sz w:val="22"/>
          <w:szCs w:val="22"/>
        </w:rPr>
        <w:t xml:space="preserve">Considerando que, a Praça da Juventude é um espaço de </w:t>
      </w:r>
      <w:r w:rsidRPr="000F6936">
        <w:rPr>
          <w:rStyle w:val="Forte"/>
          <w:b w:val="0"/>
          <w:sz w:val="22"/>
          <w:szCs w:val="22"/>
        </w:rPr>
        <w:t>suma relevância social</w:t>
      </w:r>
      <w:r w:rsidRPr="000F6936">
        <w:rPr>
          <w:sz w:val="22"/>
          <w:szCs w:val="22"/>
        </w:rPr>
        <w:t>, amplamente utilizada por crianças, jovens, adultos e idosos para a prática esportiva, lazer e convivência comunitária. Sua localização central faz com que seja um ponto de grande circulação, sendo fundamental que esteja em condições adequadas de uso, segurança e acessibilidade.</w:t>
      </w:r>
    </w:p>
    <w:p w14:paraId="17F7B41B" w14:textId="2E4296A9" w:rsidR="00344CC3" w:rsidRPr="000F6936" w:rsidRDefault="00000000" w:rsidP="00344CC3">
      <w:pPr>
        <w:pStyle w:val="NormalWeb"/>
        <w:ind w:firstLine="1560"/>
        <w:jc w:val="both"/>
        <w:rPr>
          <w:sz w:val="22"/>
          <w:szCs w:val="22"/>
        </w:rPr>
      </w:pPr>
      <w:r w:rsidRPr="000F6936">
        <w:rPr>
          <w:sz w:val="22"/>
          <w:szCs w:val="22"/>
        </w:rPr>
        <w:t>Considerando que, a revitalização da área esportiva contribuirá significativamente para o incentivo ao esporte, à saúde, à qualidade de vida e à integração social, além de valorizar um dos principais espaços públicos do município.</w:t>
      </w:r>
    </w:p>
    <w:p w14:paraId="14C52BFB" w14:textId="77777777" w:rsidR="00344CC3" w:rsidRPr="000F6936" w:rsidRDefault="00000000" w:rsidP="00D051E1">
      <w:pPr>
        <w:pStyle w:val="NormalWeb"/>
        <w:ind w:firstLine="1560"/>
        <w:rPr>
          <w:sz w:val="22"/>
          <w:szCs w:val="22"/>
        </w:rPr>
      </w:pPr>
      <w:r w:rsidRPr="000F6936">
        <w:rPr>
          <w:sz w:val="22"/>
          <w:szCs w:val="22"/>
        </w:rPr>
        <w:t>Diante do exposto, solicita-se atenção especial do Poder Executivo para que sejam adotadas as providências necessárias visando à execução dessa importante melhoria para a comunidade sorrisense.</w:t>
      </w:r>
    </w:p>
    <w:p w14:paraId="48A5BA44" w14:textId="56AB8B59" w:rsidR="007173AA" w:rsidRPr="000F6936" w:rsidRDefault="007173AA" w:rsidP="00344CC3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DBDEA54" w14:textId="4E65A643" w:rsidR="007173AA" w:rsidRPr="000F6936" w:rsidRDefault="00000000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0F6936">
        <w:rPr>
          <w:iCs/>
          <w:sz w:val="22"/>
          <w:szCs w:val="22"/>
        </w:rPr>
        <w:t>Câmara Municipal de Sorr</w:t>
      </w:r>
      <w:r w:rsidR="00284CAC" w:rsidRPr="000F6936">
        <w:rPr>
          <w:iCs/>
          <w:sz w:val="22"/>
          <w:szCs w:val="22"/>
        </w:rPr>
        <w:t>i</w:t>
      </w:r>
      <w:r w:rsidR="00D051E1" w:rsidRPr="000F6936">
        <w:rPr>
          <w:iCs/>
          <w:sz w:val="22"/>
          <w:szCs w:val="22"/>
        </w:rPr>
        <w:t xml:space="preserve">so, Estado de Mato Grosso, em </w:t>
      </w:r>
      <w:r w:rsidR="006B32DA" w:rsidRPr="000F6936">
        <w:rPr>
          <w:iCs/>
          <w:sz w:val="22"/>
          <w:szCs w:val="22"/>
        </w:rPr>
        <w:t>26</w:t>
      </w:r>
      <w:r w:rsidR="00284CAC" w:rsidRPr="000F6936">
        <w:rPr>
          <w:iCs/>
          <w:sz w:val="22"/>
          <w:szCs w:val="22"/>
        </w:rPr>
        <w:t xml:space="preserve"> de </w:t>
      </w:r>
      <w:r w:rsidR="00D051E1" w:rsidRPr="000F6936">
        <w:rPr>
          <w:iCs/>
          <w:sz w:val="22"/>
          <w:szCs w:val="22"/>
        </w:rPr>
        <w:t>janeiro</w:t>
      </w:r>
      <w:r w:rsidRPr="000F6936">
        <w:rPr>
          <w:iCs/>
          <w:sz w:val="22"/>
          <w:szCs w:val="22"/>
        </w:rPr>
        <w:t xml:space="preserve"> de 202</w:t>
      </w:r>
      <w:r w:rsidR="00D051E1" w:rsidRPr="000F6936">
        <w:rPr>
          <w:iCs/>
          <w:sz w:val="22"/>
          <w:szCs w:val="22"/>
        </w:rPr>
        <w:t>6</w:t>
      </w:r>
      <w:r w:rsidRPr="000F6936">
        <w:rPr>
          <w:iCs/>
          <w:sz w:val="22"/>
          <w:szCs w:val="22"/>
        </w:rPr>
        <w:t>.</w:t>
      </w:r>
    </w:p>
    <w:p w14:paraId="1AB892D6" w14:textId="77777777" w:rsidR="00764A32" w:rsidRPr="000F6936" w:rsidRDefault="00764A32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51D0E6B2" w14:textId="77777777" w:rsidR="0074368C" w:rsidRDefault="0074368C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0F5BA8F" w14:textId="77777777" w:rsidR="000F6936" w:rsidRPr="000F6936" w:rsidRDefault="000F6936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1383" w:type="dxa"/>
        <w:tblInd w:w="-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1035"/>
      </w:tblGrid>
      <w:tr w:rsidR="000F6936" w:rsidRPr="000F6936" w14:paraId="57386087" w14:textId="77777777" w:rsidTr="000F6936">
        <w:trPr>
          <w:trHeight w:val="1157"/>
        </w:trPr>
        <w:tc>
          <w:tcPr>
            <w:tcW w:w="2977" w:type="dxa"/>
          </w:tcPr>
          <w:p w14:paraId="29A5F944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  <w:r w:rsidRPr="000F6936">
              <w:rPr>
                <w:b/>
                <w:bCs/>
                <w:sz w:val="22"/>
                <w:szCs w:val="22"/>
                <w:lang w:eastAsia="en-US"/>
              </w:rPr>
              <w:br/>
              <w:t>Vereador PSBD</w:t>
            </w:r>
          </w:p>
          <w:p w14:paraId="5F58653E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hideMark/>
          </w:tcPr>
          <w:p w14:paraId="5D30D68F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35A42064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10" w:type="dxa"/>
            <w:gridSpan w:val="2"/>
            <w:hideMark/>
          </w:tcPr>
          <w:p w14:paraId="747B5A24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  <w:r w:rsidRPr="000F6936">
              <w:rPr>
                <w:b/>
                <w:bCs/>
                <w:sz w:val="22"/>
                <w:szCs w:val="22"/>
                <w:lang w:eastAsia="en-US"/>
              </w:rPr>
              <w:br/>
              <w:t>Vereador PL</w:t>
            </w:r>
          </w:p>
        </w:tc>
        <w:tc>
          <w:tcPr>
            <w:tcW w:w="2594" w:type="dxa"/>
            <w:gridSpan w:val="2"/>
            <w:hideMark/>
          </w:tcPr>
          <w:p w14:paraId="3B3E11A9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  <w:r w:rsidRPr="000F6936">
              <w:rPr>
                <w:b/>
                <w:bCs/>
                <w:sz w:val="22"/>
                <w:szCs w:val="22"/>
                <w:lang w:eastAsia="en-US"/>
              </w:rPr>
              <w:br/>
              <w:t>Vereador MDB</w:t>
            </w:r>
          </w:p>
        </w:tc>
      </w:tr>
      <w:tr w:rsidR="000F6936" w:rsidRPr="000F6936" w14:paraId="408CD5DE" w14:textId="77777777" w:rsidTr="000F6936">
        <w:trPr>
          <w:trHeight w:val="1131"/>
        </w:trPr>
        <w:tc>
          <w:tcPr>
            <w:tcW w:w="3119" w:type="dxa"/>
            <w:gridSpan w:val="2"/>
            <w:hideMark/>
          </w:tcPr>
          <w:p w14:paraId="28DBF69B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  <w:r w:rsidRPr="000F6936">
              <w:rPr>
                <w:b/>
                <w:bCs/>
                <w:sz w:val="22"/>
                <w:szCs w:val="22"/>
                <w:lang w:eastAsia="en-US"/>
              </w:rPr>
              <w:br/>
              <w:t>Vereador PL</w:t>
            </w:r>
          </w:p>
        </w:tc>
        <w:tc>
          <w:tcPr>
            <w:tcW w:w="3544" w:type="dxa"/>
            <w:gridSpan w:val="3"/>
            <w:hideMark/>
          </w:tcPr>
          <w:p w14:paraId="199070CD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F6936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0F6936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55442FCE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126" w:type="dxa"/>
            <w:hideMark/>
          </w:tcPr>
          <w:p w14:paraId="33EAC8AE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12182B1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594" w:type="dxa"/>
            <w:gridSpan w:val="2"/>
            <w:hideMark/>
          </w:tcPr>
          <w:p w14:paraId="0D9FA515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TOCO BAGGIO</w:t>
            </w:r>
            <w:r w:rsidRPr="000F6936">
              <w:rPr>
                <w:b/>
                <w:bCs/>
                <w:sz w:val="22"/>
                <w:szCs w:val="22"/>
                <w:lang w:eastAsia="en-US"/>
              </w:rPr>
              <w:br/>
              <w:t>Vereador PSBD</w:t>
            </w:r>
          </w:p>
        </w:tc>
      </w:tr>
      <w:tr w:rsidR="000F6936" w:rsidRPr="000F6936" w14:paraId="6AC6A611" w14:textId="77777777" w:rsidTr="000F6936">
        <w:tc>
          <w:tcPr>
            <w:tcW w:w="3403" w:type="dxa"/>
            <w:gridSpan w:val="3"/>
            <w:hideMark/>
          </w:tcPr>
          <w:p w14:paraId="75F58B2C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67E91BE8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74E0761C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  <w:r w:rsidRPr="000F6936">
              <w:rPr>
                <w:b/>
                <w:bCs/>
                <w:sz w:val="22"/>
                <w:szCs w:val="22"/>
                <w:lang w:eastAsia="en-US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6220006A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6936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  <w:r w:rsidRPr="000F6936">
              <w:rPr>
                <w:b/>
                <w:bCs/>
                <w:sz w:val="22"/>
                <w:szCs w:val="22"/>
                <w:lang w:eastAsia="en-US"/>
              </w:rPr>
              <w:br/>
              <w:t xml:space="preserve">Vereador PROGRESSISTAS </w:t>
            </w:r>
          </w:p>
          <w:p w14:paraId="00BCC03F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6427ED47" w14:textId="77777777" w:rsidR="000F6936" w:rsidRPr="000F6936" w:rsidRDefault="000F6936" w:rsidP="000F693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3F35DB7" w14:textId="0BABDF23" w:rsidR="00F60F97" w:rsidRPr="000F6936" w:rsidRDefault="00F60F97" w:rsidP="000F6936">
      <w:pPr>
        <w:jc w:val="center"/>
        <w:rPr>
          <w:sz w:val="22"/>
          <w:szCs w:val="22"/>
        </w:rPr>
      </w:pPr>
    </w:p>
    <w:sectPr w:rsidR="00F60F97" w:rsidRPr="000F6936" w:rsidSect="00A146E8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50AF4"/>
    <w:rsid w:val="00072424"/>
    <w:rsid w:val="00076045"/>
    <w:rsid w:val="00093CAF"/>
    <w:rsid w:val="000B66D8"/>
    <w:rsid w:val="000C2ECF"/>
    <w:rsid w:val="000C4B4C"/>
    <w:rsid w:val="000D22A4"/>
    <w:rsid w:val="000F5094"/>
    <w:rsid w:val="000F6936"/>
    <w:rsid w:val="00103253"/>
    <w:rsid w:val="00111D09"/>
    <w:rsid w:val="00133732"/>
    <w:rsid w:val="001521E9"/>
    <w:rsid w:val="00165EF1"/>
    <w:rsid w:val="001834DD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73E5F"/>
    <w:rsid w:val="00284CAC"/>
    <w:rsid w:val="002C51B7"/>
    <w:rsid w:val="002E02A1"/>
    <w:rsid w:val="002F72AC"/>
    <w:rsid w:val="00300DC4"/>
    <w:rsid w:val="00330264"/>
    <w:rsid w:val="00344CC3"/>
    <w:rsid w:val="003811CA"/>
    <w:rsid w:val="00395346"/>
    <w:rsid w:val="003C53A6"/>
    <w:rsid w:val="003C6B2A"/>
    <w:rsid w:val="003D19AF"/>
    <w:rsid w:val="003E6337"/>
    <w:rsid w:val="00450083"/>
    <w:rsid w:val="004830EC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E1EBE"/>
    <w:rsid w:val="005F4EA3"/>
    <w:rsid w:val="0060312B"/>
    <w:rsid w:val="006400D4"/>
    <w:rsid w:val="00647FC2"/>
    <w:rsid w:val="00662758"/>
    <w:rsid w:val="006A0C21"/>
    <w:rsid w:val="006B31DF"/>
    <w:rsid w:val="006B32DA"/>
    <w:rsid w:val="006D3174"/>
    <w:rsid w:val="0070667A"/>
    <w:rsid w:val="007173AA"/>
    <w:rsid w:val="00730BAD"/>
    <w:rsid w:val="0074368C"/>
    <w:rsid w:val="00746F5E"/>
    <w:rsid w:val="00751B01"/>
    <w:rsid w:val="00764A32"/>
    <w:rsid w:val="007654C5"/>
    <w:rsid w:val="00771FF9"/>
    <w:rsid w:val="007B0CDB"/>
    <w:rsid w:val="007D382A"/>
    <w:rsid w:val="007F425F"/>
    <w:rsid w:val="008276B4"/>
    <w:rsid w:val="008518AE"/>
    <w:rsid w:val="0087488D"/>
    <w:rsid w:val="00882B54"/>
    <w:rsid w:val="0089081B"/>
    <w:rsid w:val="008C61CF"/>
    <w:rsid w:val="008E410B"/>
    <w:rsid w:val="009213C1"/>
    <w:rsid w:val="00935B8D"/>
    <w:rsid w:val="00960052"/>
    <w:rsid w:val="009737AD"/>
    <w:rsid w:val="00974D73"/>
    <w:rsid w:val="009D4D94"/>
    <w:rsid w:val="00A146E8"/>
    <w:rsid w:val="00A45A86"/>
    <w:rsid w:val="00A52034"/>
    <w:rsid w:val="00A5654F"/>
    <w:rsid w:val="00A6048A"/>
    <w:rsid w:val="00AB42D6"/>
    <w:rsid w:val="00AC57B8"/>
    <w:rsid w:val="00AF2082"/>
    <w:rsid w:val="00B15F93"/>
    <w:rsid w:val="00B171DE"/>
    <w:rsid w:val="00B65660"/>
    <w:rsid w:val="00B7531C"/>
    <w:rsid w:val="00B879B5"/>
    <w:rsid w:val="00B9214F"/>
    <w:rsid w:val="00B955AD"/>
    <w:rsid w:val="00BB4E14"/>
    <w:rsid w:val="00BC2BFF"/>
    <w:rsid w:val="00BF3FD9"/>
    <w:rsid w:val="00C12C65"/>
    <w:rsid w:val="00C353A7"/>
    <w:rsid w:val="00C356C8"/>
    <w:rsid w:val="00C52586"/>
    <w:rsid w:val="00C57C5A"/>
    <w:rsid w:val="00C74EAE"/>
    <w:rsid w:val="00C8220C"/>
    <w:rsid w:val="00CF2AE2"/>
    <w:rsid w:val="00D048C9"/>
    <w:rsid w:val="00D051E1"/>
    <w:rsid w:val="00D311B8"/>
    <w:rsid w:val="00D516ED"/>
    <w:rsid w:val="00D8625D"/>
    <w:rsid w:val="00D906F0"/>
    <w:rsid w:val="00DA5CFA"/>
    <w:rsid w:val="00DD4D54"/>
    <w:rsid w:val="00E04141"/>
    <w:rsid w:val="00E134D2"/>
    <w:rsid w:val="00E1353C"/>
    <w:rsid w:val="00E4621E"/>
    <w:rsid w:val="00EA6202"/>
    <w:rsid w:val="00EC04A3"/>
    <w:rsid w:val="00EE28B1"/>
    <w:rsid w:val="00EE293F"/>
    <w:rsid w:val="00EF5083"/>
    <w:rsid w:val="00F20DC8"/>
    <w:rsid w:val="00F31B66"/>
    <w:rsid w:val="00F60B50"/>
    <w:rsid w:val="00F60F97"/>
    <w:rsid w:val="00F650BD"/>
    <w:rsid w:val="00F935C2"/>
    <w:rsid w:val="00F960AD"/>
    <w:rsid w:val="00FB4ACE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4D6E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183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154</cp:revision>
  <cp:lastPrinted>2025-05-16T12:24:00Z</cp:lastPrinted>
  <dcterms:created xsi:type="dcterms:W3CDTF">2018-11-27T11:11:00Z</dcterms:created>
  <dcterms:modified xsi:type="dcterms:W3CDTF">2026-01-28T10:53:00Z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