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09ED" w14:textId="4062E762" w:rsidR="00D87336" w:rsidRDefault="00000000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134A9C">
        <w:rPr>
          <w:rFonts w:ascii="Times New Roman" w:hAnsi="Times New Roman" w:cs="Times New Roman"/>
          <w:sz w:val="24"/>
          <w:szCs w:val="24"/>
        </w:rPr>
        <w:t>004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14:paraId="2A161FAA" w14:textId="77777777" w:rsidR="00D87336" w:rsidRDefault="00D87336">
      <w:pPr>
        <w:pStyle w:val="Recuodecorpodetexto"/>
        <w:ind w:left="3402" w:right="-2" w:firstLine="0"/>
        <w:rPr>
          <w:szCs w:val="24"/>
        </w:rPr>
      </w:pPr>
    </w:p>
    <w:p w14:paraId="31C360C9" w14:textId="77777777" w:rsidR="00D87336" w:rsidRDefault="00D87336">
      <w:pPr>
        <w:pStyle w:val="Recuodecorpodetexto"/>
        <w:ind w:left="3402" w:right="-2" w:firstLine="0"/>
        <w:rPr>
          <w:szCs w:val="24"/>
        </w:rPr>
      </w:pPr>
    </w:p>
    <w:p w14:paraId="53C32096" w14:textId="77777777" w:rsidR="00D87336" w:rsidRDefault="00000000" w:rsidP="00134A9C">
      <w:pPr>
        <w:pStyle w:val="Recuodecorpodetexto"/>
        <w:spacing w:line="276" w:lineRule="auto"/>
        <w:ind w:left="3402" w:right="-2" w:firstLine="0"/>
        <w:rPr>
          <w:szCs w:val="24"/>
        </w:rPr>
      </w:pPr>
      <w:r>
        <w:rPr>
          <w:szCs w:val="24"/>
        </w:rPr>
        <w:t>INDICAMOS A CONSTRUÇÃO DE UM GINÁSIO DE ESPORTES, NO BAIRRO ROTA DO SOL, MUNICÍPIO DE SORRISO/MT.</w:t>
      </w:r>
    </w:p>
    <w:p w14:paraId="792613B4" w14:textId="77777777" w:rsidR="00D87336" w:rsidRDefault="00D87336" w:rsidP="00134A9C">
      <w:pPr>
        <w:pStyle w:val="Recuodecorpodetexto"/>
        <w:spacing w:line="276" w:lineRule="auto"/>
        <w:ind w:left="3402" w:right="-2" w:firstLine="0"/>
        <w:rPr>
          <w:bCs/>
          <w:szCs w:val="24"/>
        </w:rPr>
      </w:pPr>
    </w:p>
    <w:p w14:paraId="049A88C3" w14:textId="77777777" w:rsidR="00D87336" w:rsidRDefault="00D87336" w:rsidP="00134A9C">
      <w:pPr>
        <w:pStyle w:val="Recuodecorpodetexto"/>
        <w:spacing w:line="276" w:lineRule="auto"/>
        <w:ind w:left="3402" w:right="-2" w:firstLine="0"/>
        <w:rPr>
          <w:bCs/>
          <w:szCs w:val="24"/>
        </w:rPr>
      </w:pPr>
    </w:p>
    <w:p w14:paraId="1E77D7FD" w14:textId="77777777" w:rsidR="00D87336" w:rsidRDefault="00000000" w:rsidP="00134A9C">
      <w:pPr>
        <w:spacing w:line="276" w:lineRule="auto"/>
        <w:ind w:firstLine="3402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WANDERLEY PAULO – PROGRESSISTAS, e </w:t>
      </w:r>
      <w:r>
        <w:rPr>
          <w:bCs/>
          <w:sz w:val="24"/>
          <w:szCs w:val="24"/>
        </w:rPr>
        <w:t>Vereadores abaixo assinados,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com assento nesta Casa, de conformidade com o artigo 115 do Regimento Interno, requerem à Mesa que este expediente seja encaminhado ao Exmo. Senhor Alei Fernandes, Prefeito Municipal, </w:t>
      </w:r>
      <w:r>
        <w:rPr>
          <w:color w:val="000000"/>
          <w:sz w:val="24"/>
          <w:szCs w:val="24"/>
        </w:rPr>
        <w:t xml:space="preserve">com cópia a Secretaria Municipal de Esporte, Lazer e Juventude, </w:t>
      </w:r>
      <w:r>
        <w:rPr>
          <w:b/>
          <w:color w:val="000000"/>
          <w:sz w:val="24"/>
          <w:szCs w:val="24"/>
        </w:rPr>
        <w:t>versando sobre a necessidade da construção de um ginásio de esportes, no bairro Rota do Sol, no município de Sorriso/MT.</w:t>
      </w:r>
    </w:p>
    <w:p w14:paraId="6DF85B73" w14:textId="77777777" w:rsidR="00D87336" w:rsidRDefault="00000000" w:rsidP="00134A9C">
      <w:pPr>
        <w:spacing w:line="276" w:lineRule="auto"/>
        <w:ind w:firstLine="340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1EDDC5ED" w14:textId="77777777" w:rsidR="00D87336" w:rsidRDefault="00D87336" w:rsidP="00134A9C">
      <w:pPr>
        <w:spacing w:line="276" w:lineRule="auto"/>
        <w:ind w:right="-2" w:firstLine="3420"/>
        <w:jc w:val="both"/>
        <w:rPr>
          <w:sz w:val="24"/>
          <w:szCs w:val="24"/>
        </w:rPr>
      </w:pPr>
    </w:p>
    <w:p w14:paraId="610EF119" w14:textId="77777777" w:rsidR="00D87336" w:rsidRDefault="00000000" w:rsidP="00134A9C">
      <w:pPr>
        <w:pStyle w:val="NCNormalCentralizado"/>
        <w:spacing w:line="276" w:lineRule="auto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14:paraId="6F205AEE" w14:textId="77777777" w:rsidR="00D87336" w:rsidRDefault="00D87336" w:rsidP="00134A9C">
      <w:pPr>
        <w:spacing w:line="276" w:lineRule="auto"/>
        <w:ind w:right="-2" w:firstLine="1418"/>
        <w:jc w:val="both"/>
        <w:rPr>
          <w:sz w:val="24"/>
          <w:szCs w:val="24"/>
        </w:rPr>
      </w:pPr>
    </w:p>
    <w:p w14:paraId="111FC275" w14:textId="77777777" w:rsidR="00D87336" w:rsidRDefault="00000000" w:rsidP="00134A9C">
      <w:pPr>
        <w:pStyle w:val="NormalWeb"/>
        <w:spacing w:line="276" w:lineRule="auto"/>
        <w:ind w:firstLineChars="500" w:firstLine="1200"/>
        <w:jc w:val="both"/>
      </w:pPr>
      <w:r>
        <w:rPr>
          <w:rStyle w:val="Forte"/>
          <w:b w:val="0"/>
          <w:bCs w:val="0"/>
        </w:rPr>
        <w:t>Considerando que a construção de um ginásio esportivo no referido bairro representará um avanço significativo na melhoria da qualidade de vida dos moradores, proporcionando um espaço adequado para atividades físicas e recreativas, além de promover a integração da comunidade, fortalecendo os laços entre os moradores e fomentando um senso de pertencimento e coletividade;</w:t>
      </w:r>
    </w:p>
    <w:p w14:paraId="5D83B122" w14:textId="77777777" w:rsidR="00D87336" w:rsidRDefault="00000000" w:rsidP="00134A9C">
      <w:pPr>
        <w:pStyle w:val="NormalWeb"/>
        <w:spacing w:line="276" w:lineRule="auto"/>
        <w:ind w:firstLineChars="500" w:firstLine="1200"/>
        <w:jc w:val="both"/>
      </w:pPr>
      <w:r>
        <w:rPr>
          <w:rStyle w:val="Forte"/>
          <w:b w:val="0"/>
          <w:bCs w:val="0"/>
        </w:rPr>
        <w:t xml:space="preserve">Considerando que, ao facilitar o acesso a instalações esportivas, </w:t>
      </w:r>
      <w:proofErr w:type="gramStart"/>
      <w:r>
        <w:rPr>
          <w:rStyle w:val="Forte"/>
          <w:b w:val="0"/>
          <w:bCs w:val="0"/>
        </w:rPr>
        <w:t>estaremos incentivando</w:t>
      </w:r>
      <w:proofErr w:type="gramEnd"/>
      <w:r>
        <w:rPr>
          <w:rStyle w:val="Forte"/>
          <w:b w:val="0"/>
          <w:bCs w:val="0"/>
        </w:rPr>
        <w:t xml:space="preserve"> a prática de esportes, a recreação e a adoção de hábitos saudáveis, essenciais para o bem-estar físico e mental da população, contribuindo também para a formação de uma geração mais ativa e consciente sobre a importância do exercício físico;</w:t>
      </w:r>
    </w:p>
    <w:p w14:paraId="2B4E1096" w14:textId="77777777" w:rsidR="00D87336" w:rsidRDefault="00000000" w:rsidP="00134A9C">
      <w:pPr>
        <w:pStyle w:val="NormalWeb"/>
        <w:spacing w:line="276" w:lineRule="auto"/>
        <w:ind w:firstLineChars="500" w:firstLine="1200"/>
        <w:jc w:val="both"/>
      </w:pPr>
      <w:r>
        <w:rPr>
          <w:rStyle w:val="Forte"/>
          <w:b w:val="0"/>
          <w:bCs w:val="0"/>
        </w:rPr>
        <w:t>Considerando que a realização dessa obra resultará na valorização dos imóveis no referido bairro, impulsionando a economia local, ao mesmo tempo em que proporcionará uma significativa melhoria no paisagismo da área, promovendo um ambiente mais agradável e acolhedor para os moradores e visitantes, o que impactará positivamente na qualidade do espaço urbano;</w:t>
      </w:r>
    </w:p>
    <w:p w14:paraId="0F4B554E" w14:textId="77777777" w:rsidR="00D87336" w:rsidRDefault="00000000" w:rsidP="00134A9C">
      <w:pPr>
        <w:pStyle w:val="NormalWeb"/>
        <w:spacing w:line="276" w:lineRule="auto"/>
        <w:ind w:firstLineChars="500" w:firstLine="1200"/>
        <w:jc w:val="both"/>
      </w:pPr>
      <w:r>
        <w:rPr>
          <w:rStyle w:val="Forte"/>
          <w:b w:val="0"/>
          <w:bCs w:val="0"/>
        </w:rPr>
        <w:t>Considerando que a construção do ginásio é um desejo há muito tempo manifestado pelos moradores daquele bairro, convincente e justificada a necessidade de se apresentar esta indicação, que atende a uma demanda social real e relevante;</w:t>
      </w:r>
    </w:p>
    <w:p w14:paraId="41AE1E00" w14:textId="77777777" w:rsidR="00D87336" w:rsidRDefault="00000000" w:rsidP="00134A9C">
      <w:pPr>
        <w:pStyle w:val="NormalWeb"/>
        <w:spacing w:line="276" w:lineRule="auto"/>
        <w:ind w:firstLineChars="500" w:firstLine="1200"/>
        <w:jc w:val="both"/>
      </w:pPr>
      <w:r>
        <w:rPr>
          <w:rStyle w:val="Forte"/>
          <w:b w:val="0"/>
          <w:bCs w:val="0"/>
        </w:rPr>
        <w:lastRenderedPageBreak/>
        <w:t>Considerando que, no referido bairro, já existe um espaço público apropriado e disponível para a execução desta obra, facilitando seu desenvolvimento e garantindo que os recursos sejam utilizados de forma eficiente e consciente, em benefício de toda a comunidade.</w:t>
      </w:r>
    </w:p>
    <w:p w14:paraId="18C1F6A4" w14:textId="77777777" w:rsidR="00D87336" w:rsidRDefault="00D87336">
      <w:pPr>
        <w:pStyle w:val="NCNormalCentralizado"/>
        <w:tabs>
          <w:tab w:val="left" w:pos="1701"/>
        </w:tabs>
        <w:ind w:right="-2" w:firstLine="1417"/>
        <w:jc w:val="both"/>
        <w:rPr>
          <w:iCs/>
          <w:sz w:val="24"/>
          <w:szCs w:val="24"/>
        </w:rPr>
      </w:pPr>
    </w:p>
    <w:p w14:paraId="1E91111E" w14:textId="744DF43D" w:rsidR="00D87336" w:rsidRDefault="00000000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de Mato Grosso, 2</w:t>
      </w:r>
      <w:r w:rsidR="00134A9C">
        <w:rPr>
          <w:sz w:val="24"/>
          <w:szCs w:val="24"/>
        </w:rPr>
        <w:t>7</w:t>
      </w:r>
      <w:r>
        <w:rPr>
          <w:sz w:val="24"/>
          <w:szCs w:val="24"/>
        </w:rPr>
        <w:t xml:space="preserve"> de janeiro de 2026.</w:t>
      </w:r>
    </w:p>
    <w:p w14:paraId="04BBC25C" w14:textId="77777777" w:rsidR="00D87336" w:rsidRDefault="00D87336">
      <w:pPr>
        <w:ind w:firstLine="1418"/>
        <w:jc w:val="both"/>
        <w:rPr>
          <w:sz w:val="24"/>
          <w:szCs w:val="24"/>
        </w:rPr>
      </w:pPr>
    </w:p>
    <w:p w14:paraId="5E12C2B2" w14:textId="77777777" w:rsidR="00D87336" w:rsidRDefault="00D87336">
      <w:pPr>
        <w:pStyle w:val="NCNormalCentralizado"/>
        <w:tabs>
          <w:tab w:val="left" w:pos="1701"/>
        </w:tabs>
        <w:ind w:right="-2" w:firstLine="1418"/>
        <w:jc w:val="left"/>
        <w:rPr>
          <w:iCs/>
          <w:sz w:val="24"/>
          <w:szCs w:val="24"/>
        </w:rPr>
      </w:pPr>
    </w:p>
    <w:p w14:paraId="1523E615" w14:textId="77777777" w:rsidR="00D87336" w:rsidRDefault="00D87336">
      <w:pPr>
        <w:pStyle w:val="NCNormalCentralizado"/>
        <w:tabs>
          <w:tab w:val="left" w:pos="1701"/>
        </w:tabs>
        <w:ind w:right="-2" w:firstLine="1418"/>
        <w:jc w:val="left"/>
        <w:rPr>
          <w:iCs/>
          <w:sz w:val="24"/>
          <w:szCs w:val="24"/>
        </w:rPr>
      </w:pPr>
    </w:p>
    <w:p w14:paraId="6E097343" w14:textId="77777777" w:rsidR="00D87336" w:rsidRDefault="00D87336">
      <w:pPr>
        <w:pStyle w:val="NCNormalCentralizado"/>
        <w:tabs>
          <w:tab w:val="left" w:pos="1701"/>
        </w:tabs>
        <w:ind w:right="-2" w:firstLine="1418"/>
        <w:jc w:val="left"/>
        <w:rPr>
          <w:iCs/>
          <w:sz w:val="24"/>
          <w:szCs w:val="24"/>
        </w:rPr>
      </w:pPr>
    </w:p>
    <w:p w14:paraId="32B15391" w14:textId="77777777" w:rsidR="00D87336" w:rsidRDefault="00D87336">
      <w:pPr>
        <w:pStyle w:val="NCNormalCentralizado"/>
        <w:tabs>
          <w:tab w:val="left" w:pos="1701"/>
        </w:tabs>
        <w:ind w:right="-2" w:firstLine="1418"/>
        <w:jc w:val="left"/>
        <w:rPr>
          <w:iCs/>
          <w:sz w:val="24"/>
          <w:szCs w:val="24"/>
        </w:rPr>
      </w:pPr>
    </w:p>
    <w:p w14:paraId="5E9DDE57" w14:textId="77777777" w:rsidR="00D87336" w:rsidRDefault="00D87336">
      <w:pPr>
        <w:pStyle w:val="NCNormalCentralizado"/>
        <w:tabs>
          <w:tab w:val="left" w:pos="1701"/>
        </w:tabs>
        <w:ind w:right="-2"/>
        <w:jc w:val="both"/>
        <w:rPr>
          <w:iCs/>
          <w:sz w:val="24"/>
          <w:szCs w:val="24"/>
        </w:rPr>
      </w:pPr>
    </w:p>
    <w:tbl>
      <w:tblPr>
        <w:tblStyle w:val="Tabelacomgrade"/>
        <w:tblW w:w="113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"/>
        <w:gridCol w:w="3153"/>
        <w:gridCol w:w="135"/>
        <w:gridCol w:w="284"/>
        <w:gridCol w:w="2677"/>
        <w:gridCol w:w="306"/>
        <w:gridCol w:w="277"/>
        <w:gridCol w:w="2088"/>
        <w:gridCol w:w="149"/>
        <w:gridCol w:w="1448"/>
        <w:gridCol w:w="712"/>
      </w:tblGrid>
      <w:tr w:rsidR="00134A9C" w:rsidRPr="00134A9C" w14:paraId="2D4BEE3C" w14:textId="77777777" w:rsidTr="00134A9C">
        <w:trPr>
          <w:trHeight w:val="1658"/>
          <w:jc w:val="center"/>
        </w:trPr>
        <w:tc>
          <w:tcPr>
            <w:tcW w:w="3300" w:type="dxa"/>
            <w:gridSpan w:val="2"/>
            <w:hideMark/>
          </w:tcPr>
          <w:p w14:paraId="0AE7C85D" w14:textId="77777777" w:rsidR="00134A9C" w:rsidRPr="00134A9C" w:rsidRDefault="00134A9C" w:rsidP="00134A9C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</w:rPr>
            </w:pPr>
            <w:r w:rsidRPr="00134A9C">
              <w:rPr>
                <w:b/>
                <w:bCs/>
                <w:iCs/>
                <w:sz w:val="24"/>
                <w:szCs w:val="24"/>
              </w:rPr>
              <w:t>WANDERLEY PAULO</w:t>
            </w:r>
            <w:r w:rsidRPr="00134A9C">
              <w:rPr>
                <w:b/>
                <w:bCs/>
                <w:iCs/>
                <w:sz w:val="24"/>
                <w:szCs w:val="24"/>
              </w:rPr>
              <w:br/>
              <w:t>Vereador PROGRESSISTAS</w:t>
            </w:r>
          </w:p>
        </w:tc>
        <w:tc>
          <w:tcPr>
            <w:tcW w:w="3402" w:type="dxa"/>
            <w:gridSpan w:val="4"/>
            <w:hideMark/>
          </w:tcPr>
          <w:p w14:paraId="78FE4A35" w14:textId="77777777" w:rsidR="00134A9C" w:rsidRPr="00134A9C" w:rsidRDefault="00134A9C" w:rsidP="00134A9C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</w:rPr>
            </w:pPr>
            <w:r w:rsidRPr="00134A9C">
              <w:rPr>
                <w:b/>
                <w:bCs/>
                <w:iCs/>
                <w:sz w:val="24"/>
                <w:szCs w:val="24"/>
              </w:rPr>
              <w:t>RODRIGO MATTERAZZI</w:t>
            </w:r>
          </w:p>
          <w:p w14:paraId="4E71DCD2" w14:textId="77777777" w:rsidR="00134A9C" w:rsidRPr="00134A9C" w:rsidRDefault="00134A9C" w:rsidP="00134A9C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</w:rPr>
            </w:pPr>
            <w:r w:rsidRPr="00134A9C">
              <w:rPr>
                <w:b/>
                <w:bCs/>
                <w:iCs/>
                <w:sz w:val="24"/>
                <w:szCs w:val="24"/>
              </w:rPr>
              <w:t>Vereador REPUBLICANOS</w:t>
            </w:r>
          </w:p>
        </w:tc>
        <w:tc>
          <w:tcPr>
            <w:tcW w:w="2514" w:type="dxa"/>
            <w:gridSpan w:val="3"/>
            <w:hideMark/>
          </w:tcPr>
          <w:p w14:paraId="01315104" w14:textId="37B0065B" w:rsidR="00134A9C" w:rsidRPr="00134A9C" w:rsidRDefault="00134A9C" w:rsidP="00134A9C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</w:rPr>
            </w:pPr>
            <w:r w:rsidRPr="00134A9C">
              <w:rPr>
                <w:b/>
                <w:bCs/>
                <w:iCs/>
                <w:sz w:val="24"/>
                <w:szCs w:val="24"/>
              </w:rPr>
              <w:t xml:space="preserve">EMERSON </w:t>
            </w:r>
            <w:r>
              <w:rPr>
                <w:b/>
                <w:bCs/>
                <w:iCs/>
                <w:sz w:val="24"/>
                <w:szCs w:val="24"/>
              </w:rPr>
              <w:t>F</w:t>
            </w:r>
            <w:r w:rsidRPr="00134A9C">
              <w:rPr>
                <w:b/>
                <w:bCs/>
                <w:iCs/>
                <w:sz w:val="24"/>
                <w:szCs w:val="24"/>
              </w:rPr>
              <w:t>ARIAS</w:t>
            </w:r>
            <w:r w:rsidRPr="00134A9C">
              <w:rPr>
                <w:b/>
                <w:bCs/>
                <w:iCs/>
                <w:sz w:val="24"/>
                <w:szCs w:val="24"/>
              </w:rPr>
              <w:br/>
              <w:t>Vereador PL</w:t>
            </w:r>
          </w:p>
        </w:tc>
        <w:tc>
          <w:tcPr>
            <w:tcW w:w="2160" w:type="dxa"/>
            <w:gridSpan w:val="2"/>
            <w:hideMark/>
          </w:tcPr>
          <w:p w14:paraId="69A11F4F" w14:textId="77777777" w:rsidR="00134A9C" w:rsidRPr="00134A9C" w:rsidRDefault="00134A9C" w:rsidP="00134A9C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</w:rPr>
            </w:pPr>
            <w:r w:rsidRPr="00134A9C">
              <w:rPr>
                <w:b/>
                <w:bCs/>
                <w:iCs/>
                <w:sz w:val="24"/>
                <w:szCs w:val="24"/>
              </w:rPr>
              <w:t>ADIR CUNICO</w:t>
            </w:r>
          </w:p>
          <w:p w14:paraId="5BFDA912" w14:textId="63B7C84A" w:rsidR="00134A9C" w:rsidRPr="00134A9C" w:rsidRDefault="00134A9C" w:rsidP="00134A9C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</w:rPr>
            </w:pPr>
            <w:r w:rsidRPr="00134A9C">
              <w:rPr>
                <w:b/>
                <w:bCs/>
                <w:iCs/>
                <w:sz w:val="24"/>
                <w:szCs w:val="24"/>
              </w:rPr>
              <w:t>Vereador</w:t>
            </w:r>
            <w:r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134A9C">
              <w:rPr>
                <w:b/>
                <w:bCs/>
                <w:iCs/>
                <w:sz w:val="24"/>
                <w:szCs w:val="24"/>
              </w:rPr>
              <w:t>NOVO</w:t>
            </w:r>
          </w:p>
        </w:tc>
      </w:tr>
      <w:tr w:rsidR="00134A9C" w:rsidRPr="00134A9C" w14:paraId="78FC709C" w14:textId="77777777" w:rsidTr="00134A9C">
        <w:trPr>
          <w:gridBefore w:val="1"/>
          <w:wBefore w:w="147" w:type="dxa"/>
          <w:trHeight w:val="1549"/>
          <w:jc w:val="center"/>
        </w:trPr>
        <w:tc>
          <w:tcPr>
            <w:tcW w:w="3288" w:type="dxa"/>
            <w:gridSpan w:val="2"/>
            <w:hideMark/>
          </w:tcPr>
          <w:p w14:paraId="54FF38CE" w14:textId="77777777" w:rsidR="00134A9C" w:rsidRPr="00134A9C" w:rsidRDefault="00134A9C" w:rsidP="00134A9C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</w:rPr>
            </w:pPr>
            <w:r w:rsidRPr="00134A9C">
              <w:rPr>
                <w:b/>
                <w:bCs/>
                <w:iCs/>
                <w:sz w:val="24"/>
                <w:szCs w:val="24"/>
              </w:rPr>
              <w:t>GRINGO DO BARREIRO</w:t>
            </w:r>
            <w:r w:rsidRPr="00134A9C">
              <w:rPr>
                <w:b/>
                <w:bCs/>
                <w:iCs/>
                <w:sz w:val="24"/>
                <w:szCs w:val="24"/>
              </w:rPr>
              <w:br/>
              <w:t>Vereador PL</w:t>
            </w:r>
          </w:p>
        </w:tc>
        <w:tc>
          <w:tcPr>
            <w:tcW w:w="2961" w:type="dxa"/>
            <w:gridSpan w:val="2"/>
            <w:hideMark/>
          </w:tcPr>
          <w:p w14:paraId="5E331BD6" w14:textId="77777777" w:rsidR="00134A9C" w:rsidRPr="00134A9C" w:rsidRDefault="00134A9C" w:rsidP="00134A9C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</w:rPr>
            </w:pPr>
            <w:proofErr w:type="spellStart"/>
            <w:r w:rsidRPr="00134A9C">
              <w:rPr>
                <w:b/>
                <w:bCs/>
                <w:iCs/>
                <w:sz w:val="24"/>
                <w:szCs w:val="24"/>
              </w:rPr>
              <w:t>PROFª</w:t>
            </w:r>
            <w:proofErr w:type="spellEnd"/>
            <w:r w:rsidRPr="00134A9C">
              <w:rPr>
                <w:b/>
                <w:bCs/>
                <w:iCs/>
                <w:sz w:val="24"/>
                <w:szCs w:val="24"/>
              </w:rPr>
              <w:t xml:space="preserve"> SILVANA PERIN</w:t>
            </w:r>
          </w:p>
          <w:p w14:paraId="69BFDB3F" w14:textId="77777777" w:rsidR="00134A9C" w:rsidRPr="00134A9C" w:rsidRDefault="00134A9C" w:rsidP="00134A9C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</w:rPr>
            </w:pPr>
            <w:r w:rsidRPr="00134A9C">
              <w:rPr>
                <w:b/>
                <w:bCs/>
                <w:iCs/>
                <w:sz w:val="24"/>
                <w:szCs w:val="24"/>
              </w:rPr>
              <w:t>Vereadora MDB</w:t>
            </w:r>
          </w:p>
        </w:tc>
        <w:tc>
          <w:tcPr>
            <w:tcW w:w="2671" w:type="dxa"/>
            <w:gridSpan w:val="3"/>
            <w:hideMark/>
          </w:tcPr>
          <w:p w14:paraId="58356531" w14:textId="54360FD7" w:rsidR="00134A9C" w:rsidRPr="00134A9C" w:rsidRDefault="00134A9C" w:rsidP="00134A9C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</w:rPr>
            </w:pPr>
            <w:r w:rsidRPr="00134A9C">
              <w:rPr>
                <w:b/>
                <w:bCs/>
                <w:iCs/>
                <w:sz w:val="24"/>
                <w:szCs w:val="24"/>
              </w:rPr>
              <w:t>DARCI GONÇALVES</w:t>
            </w:r>
            <w:r w:rsidRPr="00134A9C">
              <w:rPr>
                <w:b/>
                <w:bCs/>
                <w:iCs/>
                <w:sz w:val="24"/>
                <w:szCs w:val="24"/>
              </w:rPr>
              <w:br/>
              <w:t>Vereador MDB</w:t>
            </w:r>
          </w:p>
        </w:tc>
        <w:tc>
          <w:tcPr>
            <w:tcW w:w="2307" w:type="dxa"/>
            <w:gridSpan w:val="3"/>
            <w:hideMark/>
          </w:tcPr>
          <w:p w14:paraId="1377E0EC" w14:textId="77777777" w:rsidR="00134A9C" w:rsidRPr="00134A9C" w:rsidRDefault="00134A9C" w:rsidP="00134A9C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</w:rPr>
            </w:pPr>
            <w:r w:rsidRPr="00134A9C">
              <w:rPr>
                <w:b/>
                <w:bCs/>
                <w:iCs/>
                <w:sz w:val="24"/>
                <w:szCs w:val="24"/>
              </w:rPr>
              <w:t>TOCO BAGGIO</w:t>
            </w:r>
            <w:r w:rsidRPr="00134A9C">
              <w:rPr>
                <w:b/>
                <w:bCs/>
                <w:iCs/>
                <w:sz w:val="24"/>
                <w:szCs w:val="24"/>
              </w:rPr>
              <w:br/>
              <w:t>Vereador PSBD</w:t>
            </w:r>
          </w:p>
        </w:tc>
      </w:tr>
      <w:tr w:rsidR="00134A9C" w:rsidRPr="00134A9C" w14:paraId="26E43F44" w14:textId="77777777" w:rsidTr="00134A9C">
        <w:trPr>
          <w:gridBefore w:val="1"/>
          <w:wBefore w:w="147" w:type="dxa"/>
          <w:trHeight w:val="543"/>
          <w:jc w:val="center"/>
        </w:trPr>
        <w:tc>
          <w:tcPr>
            <w:tcW w:w="3572" w:type="dxa"/>
            <w:gridSpan w:val="3"/>
            <w:hideMark/>
          </w:tcPr>
          <w:p w14:paraId="0778F754" w14:textId="77777777" w:rsidR="00134A9C" w:rsidRPr="00134A9C" w:rsidRDefault="00134A9C" w:rsidP="00134A9C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</w:rPr>
            </w:pPr>
            <w:r w:rsidRPr="00134A9C">
              <w:rPr>
                <w:b/>
                <w:bCs/>
                <w:iCs/>
                <w:sz w:val="24"/>
                <w:szCs w:val="24"/>
              </w:rPr>
              <w:t>BRENDO BRAGA</w:t>
            </w:r>
          </w:p>
          <w:p w14:paraId="46B4FF4C" w14:textId="77777777" w:rsidR="00134A9C" w:rsidRPr="00134A9C" w:rsidRDefault="00134A9C" w:rsidP="00134A9C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</w:rPr>
            </w:pPr>
            <w:r w:rsidRPr="00134A9C">
              <w:rPr>
                <w:b/>
                <w:bCs/>
                <w:iCs/>
                <w:sz w:val="24"/>
                <w:szCs w:val="24"/>
              </w:rPr>
              <w:t>Vereador REPUBLICANOS</w:t>
            </w:r>
          </w:p>
        </w:tc>
        <w:tc>
          <w:tcPr>
            <w:tcW w:w="3260" w:type="dxa"/>
            <w:gridSpan w:val="3"/>
            <w:hideMark/>
          </w:tcPr>
          <w:p w14:paraId="28B2DFC7" w14:textId="77777777" w:rsidR="00134A9C" w:rsidRPr="00134A9C" w:rsidRDefault="00134A9C" w:rsidP="00134A9C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</w:rPr>
            </w:pPr>
            <w:r w:rsidRPr="00134A9C">
              <w:rPr>
                <w:b/>
                <w:bCs/>
                <w:iCs/>
                <w:sz w:val="24"/>
                <w:szCs w:val="24"/>
              </w:rPr>
              <w:t>JANE DELALIBERA</w:t>
            </w:r>
            <w:r w:rsidRPr="00134A9C">
              <w:rPr>
                <w:b/>
                <w:bCs/>
                <w:iCs/>
                <w:sz w:val="24"/>
                <w:szCs w:val="24"/>
              </w:rPr>
              <w:br/>
              <w:t>Vereadora PL</w:t>
            </w:r>
          </w:p>
        </w:tc>
        <w:tc>
          <w:tcPr>
            <w:tcW w:w="3685" w:type="dxa"/>
            <w:gridSpan w:val="3"/>
          </w:tcPr>
          <w:p w14:paraId="713F8E9C" w14:textId="77777777" w:rsidR="00134A9C" w:rsidRPr="00134A9C" w:rsidRDefault="00134A9C" w:rsidP="00134A9C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</w:rPr>
            </w:pPr>
            <w:r w:rsidRPr="00134A9C">
              <w:rPr>
                <w:b/>
                <w:bCs/>
                <w:iCs/>
                <w:sz w:val="24"/>
                <w:szCs w:val="24"/>
              </w:rPr>
              <w:t>DIOGO KRIGUER</w:t>
            </w:r>
            <w:r w:rsidRPr="00134A9C">
              <w:rPr>
                <w:b/>
                <w:bCs/>
                <w:iCs/>
                <w:sz w:val="24"/>
                <w:szCs w:val="24"/>
              </w:rPr>
              <w:br/>
              <w:t>Vereador PSBD</w:t>
            </w:r>
          </w:p>
          <w:p w14:paraId="2E4EF527" w14:textId="77777777" w:rsidR="00134A9C" w:rsidRPr="00134A9C" w:rsidRDefault="00134A9C" w:rsidP="00134A9C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710" w:type="dxa"/>
          </w:tcPr>
          <w:p w14:paraId="261FA406" w14:textId="77777777" w:rsidR="00134A9C" w:rsidRPr="00134A9C" w:rsidRDefault="00134A9C" w:rsidP="00134A9C">
            <w:pPr>
              <w:pStyle w:val="NCNormalCentralizado"/>
              <w:tabs>
                <w:tab w:val="left" w:pos="1701"/>
              </w:tabs>
              <w:ind w:right="-2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14:paraId="4F6C7BC5" w14:textId="77777777" w:rsidR="00D87336" w:rsidRDefault="00D87336">
      <w:pPr>
        <w:pStyle w:val="NCNormalCentralizado"/>
        <w:tabs>
          <w:tab w:val="left" w:pos="1701"/>
        </w:tabs>
        <w:ind w:right="-2"/>
        <w:jc w:val="both"/>
        <w:rPr>
          <w:iCs/>
          <w:sz w:val="24"/>
          <w:szCs w:val="24"/>
        </w:rPr>
      </w:pPr>
    </w:p>
    <w:p w14:paraId="37F4F868" w14:textId="77777777" w:rsidR="00D87336" w:rsidRDefault="00D87336">
      <w:pPr>
        <w:rPr>
          <w:sz w:val="24"/>
          <w:szCs w:val="24"/>
        </w:rPr>
      </w:pPr>
    </w:p>
    <w:sectPr w:rsidR="00D87336" w:rsidSect="00861F8B">
      <w:footerReference w:type="default" r:id="rId6"/>
      <w:pgSz w:w="11906" w:h="16838"/>
      <w:pgMar w:top="2835" w:right="1133" w:bottom="851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F7BA9" w14:textId="77777777" w:rsidR="00DC54BB" w:rsidRDefault="00DC54BB" w:rsidP="00861F8B">
      <w:r>
        <w:separator/>
      </w:r>
    </w:p>
  </w:endnote>
  <w:endnote w:type="continuationSeparator" w:id="0">
    <w:p w14:paraId="4A3FE5F2" w14:textId="77777777" w:rsidR="00DC54BB" w:rsidRDefault="00DC54BB" w:rsidP="0086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959796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5572895" w14:textId="74B15954" w:rsidR="00861F8B" w:rsidRPr="00861F8B" w:rsidRDefault="00861F8B">
            <w:pPr>
              <w:pStyle w:val="Rodap"/>
              <w:jc w:val="right"/>
            </w:pPr>
            <w:r w:rsidRPr="00861F8B">
              <w:t xml:space="preserve">Página </w:t>
            </w:r>
            <w:r w:rsidRPr="00861F8B">
              <w:rPr>
                <w:b/>
                <w:bCs/>
              </w:rPr>
              <w:fldChar w:fldCharType="begin"/>
            </w:r>
            <w:r w:rsidRPr="00861F8B">
              <w:rPr>
                <w:b/>
                <w:bCs/>
              </w:rPr>
              <w:instrText>PAGE</w:instrText>
            </w:r>
            <w:r w:rsidRPr="00861F8B">
              <w:rPr>
                <w:b/>
                <w:bCs/>
              </w:rPr>
              <w:fldChar w:fldCharType="separate"/>
            </w:r>
            <w:r w:rsidRPr="00861F8B">
              <w:rPr>
                <w:b/>
                <w:bCs/>
              </w:rPr>
              <w:t>2</w:t>
            </w:r>
            <w:r w:rsidRPr="00861F8B">
              <w:rPr>
                <w:b/>
                <w:bCs/>
              </w:rPr>
              <w:fldChar w:fldCharType="end"/>
            </w:r>
            <w:r w:rsidRPr="00861F8B">
              <w:t xml:space="preserve"> de </w:t>
            </w:r>
            <w:r w:rsidRPr="00861F8B">
              <w:rPr>
                <w:b/>
                <w:bCs/>
              </w:rPr>
              <w:fldChar w:fldCharType="begin"/>
            </w:r>
            <w:r w:rsidRPr="00861F8B">
              <w:rPr>
                <w:b/>
                <w:bCs/>
              </w:rPr>
              <w:instrText>NUMPAGES</w:instrText>
            </w:r>
            <w:r w:rsidRPr="00861F8B">
              <w:rPr>
                <w:b/>
                <w:bCs/>
              </w:rPr>
              <w:fldChar w:fldCharType="separate"/>
            </w:r>
            <w:r w:rsidRPr="00861F8B">
              <w:rPr>
                <w:b/>
                <w:bCs/>
              </w:rPr>
              <w:t>2</w:t>
            </w:r>
            <w:r w:rsidRPr="00861F8B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5FCB1" w14:textId="77777777" w:rsidR="00DC54BB" w:rsidRDefault="00DC54BB" w:rsidP="00861F8B">
      <w:r>
        <w:separator/>
      </w:r>
    </w:p>
  </w:footnote>
  <w:footnote w:type="continuationSeparator" w:id="0">
    <w:p w14:paraId="77931C3F" w14:textId="77777777" w:rsidR="00DC54BB" w:rsidRDefault="00DC54BB" w:rsidP="00861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09A"/>
    <w:rsid w:val="000355C9"/>
    <w:rsid w:val="00076045"/>
    <w:rsid w:val="00111D09"/>
    <w:rsid w:val="00133732"/>
    <w:rsid w:val="00134A9C"/>
    <w:rsid w:val="00165EF1"/>
    <w:rsid w:val="001D3C29"/>
    <w:rsid w:val="001E5711"/>
    <w:rsid w:val="002104C7"/>
    <w:rsid w:val="00223AB8"/>
    <w:rsid w:val="002247B7"/>
    <w:rsid w:val="0025096E"/>
    <w:rsid w:val="00253678"/>
    <w:rsid w:val="00280D87"/>
    <w:rsid w:val="002C1819"/>
    <w:rsid w:val="002C51B7"/>
    <w:rsid w:val="002E02A1"/>
    <w:rsid w:val="00300DC4"/>
    <w:rsid w:val="00323C64"/>
    <w:rsid w:val="00330264"/>
    <w:rsid w:val="00395346"/>
    <w:rsid w:val="00397521"/>
    <w:rsid w:val="003A38AF"/>
    <w:rsid w:val="003C6B2A"/>
    <w:rsid w:val="003D19AF"/>
    <w:rsid w:val="003E6337"/>
    <w:rsid w:val="0045003C"/>
    <w:rsid w:val="0045658D"/>
    <w:rsid w:val="00497F33"/>
    <w:rsid w:val="004B5502"/>
    <w:rsid w:val="004C2CA9"/>
    <w:rsid w:val="004D7677"/>
    <w:rsid w:val="0057209A"/>
    <w:rsid w:val="005B535B"/>
    <w:rsid w:val="005F4EA3"/>
    <w:rsid w:val="006400D4"/>
    <w:rsid w:val="0064495D"/>
    <w:rsid w:val="00647FC2"/>
    <w:rsid w:val="00661361"/>
    <w:rsid w:val="00694962"/>
    <w:rsid w:val="006A0C21"/>
    <w:rsid w:val="0070667A"/>
    <w:rsid w:val="00764473"/>
    <w:rsid w:val="007654C5"/>
    <w:rsid w:val="00771FF9"/>
    <w:rsid w:val="007E7C52"/>
    <w:rsid w:val="007F425F"/>
    <w:rsid w:val="00845FEB"/>
    <w:rsid w:val="00861F8B"/>
    <w:rsid w:val="00864739"/>
    <w:rsid w:val="0087488D"/>
    <w:rsid w:val="00882B54"/>
    <w:rsid w:val="008C61CF"/>
    <w:rsid w:val="008E410B"/>
    <w:rsid w:val="009213C1"/>
    <w:rsid w:val="00935B8D"/>
    <w:rsid w:val="00952DA4"/>
    <w:rsid w:val="00960052"/>
    <w:rsid w:val="009737AD"/>
    <w:rsid w:val="00974D73"/>
    <w:rsid w:val="009D4D94"/>
    <w:rsid w:val="00A236DC"/>
    <w:rsid w:val="00A558AB"/>
    <w:rsid w:val="00A71564"/>
    <w:rsid w:val="00A74DFD"/>
    <w:rsid w:val="00A94739"/>
    <w:rsid w:val="00AC57B8"/>
    <w:rsid w:val="00AF2082"/>
    <w:rsid w:val="00B11D6C"/>
    <w:rsid w:val="00B15F93"/>
    <w:rsid w:val="00B7531C"/>
    <w:rsid w:val="00B94087"/>
    <w:rsid w:val="00B955AD"/>
    <w:rsid w:val="00C20D04"/>
    <w:rsid w:val="00C353A7"/>
    <w:rsid w:val="00C52586"/>
    <w:rsid w:val="00C57C5A"/>
    <w:rsid w:val="00C96526"/>
    <w:rsid w:val="00D311B8"/>
    <w:rsid w:val="00D87336"/>
    <w:rsid w:val="00D906F0"/>
    <w:rsid w:val="00DC54BB"/>
    <w:rsid w:val="00DD4D54"/>
    <w:rsid w:val="00E04141"/>
    <w:rsid w:val="00E45899"/>
    <w:rsid w:val="00E4621E"/>
    <w:rsid w:val="00E67585"/>
    <w:rsid w:val="00EA6202"/>
    <w:rsid w:val="00EA6EC1"/>
    <w:rsid w:val="00EC04A3"/>
    <w:rsid w:val="00EF5083"/>
    <w:rsid w:val="00F20DC8"/>
    <w:rsid w:val="00F60B50"/>
    <w:rsid w:val="00F650BD"/>
    <w:rsid w:val="00FB6940"/>
    <w:rsid w:val="21980AA4"/>
    <w:rsid w:val="31716CB8"/>
    <w:rsid w:val="46393460"/>
    <w:rsid w:val="47BF33DC"/>
    <w:rsid w:val="49555087"/>
    <w:rsid w:val="4C133230"/>
    <w:rsid w:val="5C7A0BBF"/>
    <w:rsid w:val="5D583A76"/>
    <w:rsid w:val="5E7E2C56"/>
    <w:rsid w:val="6D7F6B51"/>
    <w:rsid w:val="6F9E351D"/>
    <w:rsid w:val="743D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1D02"/>
  <w15:docId w15:val="{5005B4A0-BD79-44C6-9706-E769EC30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7Char">
    <w:name w:val="Título 7 Char"/>
    <w:basedOn w:val="Fontepargpadro"/>
    <w:link w:val="Ttulo7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11</cp:revision>
  <cp:lastPrinted>2025-02-18T12:33:00Z</cp:lastPrinted>
  <dcterms:created xsi:type="dcterms:W3CDTF">2021-01-20T11:55:00Z</dcterms:created>
  <dcterms:modified xsi:type="dcterms:W3CDTF">2026-01-28T11:08:00Z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1C07738B53284EF2A96D36BD0629E096</vt:lpwstr>
  </property>
  <property fmtid="{D5CDD505-2E9C-101B-9397-08002B2CF9AE}" pid="3" name="KSOProductBuildVer">
    <vt:lpwstr>1046-12.2.0.23196</vt:lpwstr>
  </property>
</Properties>
</file>