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89C29" w14:textId="2FEDBDE7" w:rsidR="00655A34" w:rsidRPr="00BE6A5A" w:rsidRDefault="00655A34" w:rsidP="00BE6A5A">
      <w:pPr>
        <w:ind w:left="3402"/>
        <w:jc w:val="both"/>
        <w:rPr>
          <w:b/>
          <w:sz w:val="23"/>
          <w:szCs w:val="23"/>
        </w:rPr>
      </w:pPr>
      <w:r w:rsidRPr="00BE6A5A">
        <w:rPr>
          <w:b/>
          <w:sz w:val="23"/>
          <w:szCs w:val="23"/>
        </w:rPr>
        <w:t xml:space="preserve">LEI </w:t>
      </w:r>
      <w:r w:rsidRPr="00A526DA">
        <w:rPr>
          <w:b/>
          <w:sz w:val="23"/>
          <w:szCs w:val="23"/>
        </w:rPr>
        <w:t>COMPLEMENTAR Nº</w:t>
      </w:r>
      <w:r w:rsidR="00A759BC" w:rsidRPr="00A526DA">
        <w:rPr>
          <w:b/>
          <w:sz w:val="23"/>
          <w:szCs w:val="23"/>
        </w:rPr>
        <w:t xml:space="preserve"> 4</w:t>
      </w:r>
      <w:r w:rsidR="003041C8">
        <w:rPr>
          <w:b/>
          <w:sz w:val="23"/>
          <w:szCs w:val="23"/>
        </w:rPr>
        <w:t>8</w:t>
      </w:r>
      <w:r w:rsidR="00D80AAC">
        <w:rPr>
          <w:b/>
          <w:sz w:val="23"/>
          <w:szCs w:val="23"/>
        </w:rPr>
        <w:t>1</w:t>
      </w:r>
      <w:r w:rsidR="00A759BC" w:rsidRPr="00A526DA">
        <w:rPr>
          <w:b/>
          <w:sz w:val="23"/>
          <w:szCs w:val="23"/>
        </w:rPr>
        <w:t xml:space="preserve">, DE </w:t>
      </w:r>
      <w:r w:rsidR="003041C8">
        <w:rPr>
          <w:b/>
          <w:sz w:val="23"/>
          <w:szCs w:val="23"/>
        </w:rPr>
        <w:t>27</w:t>
      </w:r>
      <w:r w:rsidR="00A759BC" w:rsidRPr="00A526DA">
        <w:rPr>
          <w:b/>
          <w:sz w:val="23"/>
          <w:szCs w:val="23"/>
        </w:rPr>
        <w:t xml:space="preserve"> DE </w:t>
      </w:r>
      <w:r w:rsidR="00A526DA">
        <w:rPr>
          <w:b/>
          <w:sz w:val="23"/>
          <w:szCs w:val="23"/>
        </w:rPr>
        <w:t>JANEIR</w:t>
      </w:r>
      <w:r w:rsidR="00A759BC" w:rsidRPr="00A526DA">
        <w:rPr>
          <w:b/>
          <w:sz w:val="23"/>
          <w:szCs w:val="23"/>
        </w:rPr>
        <w:t>O DE 202</w:t>
      </w:r>
      <w:r w:rsidR="00A526DA">
        <w:rPr>
          <w:b/>
          <w:sz w:val="23"/>
          <w:szCs w:val="23"/>
        </w:rPr>
        <w:t>6</w:t>
      </w:r>
      <w:r w:rsidR="00A759BC" w:rsidRPr="00A526DA">
        <w:rPr>
          <w:b/>
          <w:sz w:val="23"/>
          <w:szCs w:val="23"/>
        </w:rPr>
        <w:t>.</w:t>
      </w:r>
    </w:p>
    <w:p w14:paraId="7B4B9BA2" w14:textId="24672920" w:rsidR="00655A34" w:rsidRDefault="00655A34" w:rsidP="00BE6A5A">
      <w:pPr>
        <w:ind w:firstLine="3402"/>
        <w:jc w:val="both"/>
        <w:rPr>
          <w:b/>
          <w:sz w:val="23"/>
          <w:szCs w:val="23"/>
        </w:rPr>
      </w:pPr>
    </w:p>
    <w:p w14:paraId="24A184EC" w14:textId="77777777" w:rsidR="00D80AAC" w:rsidRDefault="00D80AAC" w:rsidP="00BE6A5A">
      <w:pPr>
        <w:ind w:firstLine="3402"/>
        <w:jc w:val="both"/>
        <w:rPr>
          <w:b/>
          <w:sz w:val="23"/>
          <w:szCs w:val="23"/>
        </w:rPr>
      </w:pPr>
    </w:p>
    <w:p w14:paraId="269886F2" w14:textId="77777777" w:rsidR="00A42244" w:rsidRPr="00364F4F" w:rsidRDefault="00A42244" w:rsidP="00A42244">
      <w:pPr>
        <w:ind w:left="3402"/>
        <w:jc w:val="both"/>
        <w:rPr>
          <w:rFonts w:eastAsia="Arial"/>
          <w:color w:val="000000"/>
        </w:rPr>
      </w:pPr>
      <w:r w:rsidRPr="00364F4F">
        <w:rPr>
          <w:rFonts w:eastAsia="Arial"/>
          <w:color w:val="000000"/>
        </w:rPr>
        <w:t>Altera o Anexo 01 da Lei Complementar n. º 108, de 05 de novembro de 2009, dispõe sobre o Zoneamento, O Uso e a Ocupação Do Solo da cidade de Sorriso-MT, e dá outras providências.</w:t>
      </w:r>
    </w:p>
    <w:p w14:paraId="7BC5F49A" w14:textId="63751278" w:rsidR="007C358D" w:rsidRDefault="007C358D" w:rsidP="00BE6A5A">
      <w:pPr>
        <w:ind w:left="4536"/>
        <w:jc w:val="both"/>
        <w:rPr>
          <w:sz w:val="23"/>
          <w:szCs w:val="23"/>
        </w:rPr>
      </w:pPr>
    </w:p>
    <w:p w14:paraId="1D528367" w14:textId="77777777" w:rsidR="00D80AAC" w:rsidRPr="00BE6A5A" w:rsidRDefault="00D80AAC" w:rsidP="00BE6A5A">
      <w:pPr>
        <w:ind w:left="4536"/>
        <w:jc w:val="both"/>
        <w:rPr>
          <w:sz w:val="23"/>
          <w:szCs w:val="23"/>
        </w:rPr>
      </w:pPr>
    </w:p>
    <w:p w14:paraId="517D7C39" w14:textId="77777777" w:rsidR="00A759BC" w:rsidRPr="00A42244" w:rsidRDefault="00A759BC" w:rsidP="00BE6A5A">
      <w:pPr>
        <w:ind w:firstLine="1418"/>
        <w:jc w:val="both"/>
        <w:rPr>
          <w:rFonts w:eastAsia="Arial"/>
        </w:rPr>
      </w:pPr>
      <w:r w:rsidRPr="00A42244">
        <w:rPr>
          <w:rFonts w:eastAsia="Arial"/>
        </w:rPr>
        <w:t>Alei Fernandes, prefeito municipal de Sorriso, estado de Mato Grosso, faço saber que a Câmara Municipal de Sorriso aprovou e eu sanciono a seguinte Lei C</w:t>
      </w:r>
      <w:r w:rsidRPr="00A42244">
        <w:rPr>
          <w:iCs/>
        </w:rPr>
        <w:t>omplementar:</w:t>
      </w:r>
    </w:p>
    <w:p w14:paraId="32997169" w14:textId="0187B8EC" w:rsidR="007C358D" w:rsidRDefault="007C358D" w:rsidP="00BE6A5A">
      <w:pPr>
        <w:ind w:firstLine="1418"/>
        <w:jc w:val="both"/>
        <w:rPr>
          <w:bCs/>
          <w:sz w:val="23"/>
          <w:szCs w:val="23"/>
        </w:rPr>
      </w:pPr>
    </w:p>
    <w:p w14:paraId="4ECDF98B" w14:textId="77777777" w:rsidR="00D80AAC" w:rsidRPr="00BE6A5A" w:rsidRDefault="00D80AAC" w:rsidP="00BE6A5A">
      <w:pPr>
        <w:ind w:firstLine="1418"/>
        <w:jc w:val="both"/>
        <w:rPr>
          <w:bCs/>
          <w:sz w:val="23"/>
          <w:szCs w:val="23"/>
        </w:rPr>
      </w:pPr>
    </w:p>
    <w:p w14:paraId="0B60503E" w14:textId="77777777" w:rsidR="00D80AAC" w:rsidRDefault="00D80AAC" w:rsidP="00D80AAC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/>
          <w:bCs/>
        </w:rPr>
        <w:t>Art. 1º</w:t>
      </w:r>
      <w:r>
        <w:rPr>
          <w:bCs/>
        </w:rPr>
        <w:t xml:space="preserve"> Fica alterado o Anexo 01 – </w:t>
      </w:r>
      <w:r>
        <w:rPr>
          <w:iCs/>
        </w:rPr>
        <w:t>Mapa das Zonas Urbanas da Cidade de Sorriso</w:t>
      </w:r>
      <w:r>
        <w:rPr>
          <w:bCs/>
        </w:rPr>
        <w:t xml:space="preserve"> da Lei Complementar 108/2009, e suas alterações posteriores, que passa a vigorar na forma do Anexo constante desta Lei Complementar.</w:t>
      </w:r>
    </w:p>
    <w:p w14:paraId="08F30F34" w14:textId="77777777" w:rsidR="00D80AAC" w:rsidRDefault="00D80AAC" w:rsidP="00D80AAC">
      <w:pPr>
        <w:autoSpaceDE w:val="0"/>
        <w:autoSpaceDN w:val="0"/>
        <w:adjustRightInd w:val="0"/>
        <w:ind w:firstLine="1418"/>
        <w:jc w:val="both"/>
        <w:rPr>
          <w:b/>
          <w:bCs/>
        </w:rPr>
      </w:pPr>
    </w:p>
    <w:p w14:paraId="6F9AE59A" w14:textId="77777777" w:rsidR="00D80AAC" w:rsidRDefault="00D80AAC" w:rsidP="00D80AAC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>
        <w:rPr>
          <w:b/>
          <w:bCs/>
        </w:rPr>
        <w:t>Art. 2º</w:t>
      </w:r>
      <w:r>
        <w:rPr>
          <w:bCs/>
        </w:rPr>
        <w:t xml:space="preserve"> </w:t>
      </w:r>
      <w:r>
        <w:rPr>
          <w:lang w:val="pt-PT"/>
        </w:rPr>
        <w:t>Esta Lei Complementar entra em vigor na data de sua publicação.</w:t>
      </w:r>
    </w:p>
    <w:p w14:paraId="71E8B2FB" w14:textId="5085CB59" w:rsidR="00671CAA" w:rsidRDefault="00671CAA" w:rsidP="00BE6A5A">
      <w:pPr>
        <w:ind w:firstLine="1418"/>
        <w:jc w:val="both"/>
        <w:rPr>
          <w:iCs/>
          <w:sz w:val="23"/>
          <w:szCs w:val="23"/>
        </w:rPr>
      </w:pPr>
      <w:bookmarkStart w:id="0" w:name="_GoBack"/>
      <w:bookmarkEnd w:id="0"/>
    </w:p>
    <w:p w14:paraId="37D6EA9A" w14:textId="77777777" w:rsidR="007C358D" w:rsidRDefault="007C358D" w:rsidP="00BE6A5A">
      <w:pPr>
        <w:ind w:firstLine="1418"/>
        <w:jc w:val="both"/>
        <w:rPr>
          <w:iCs/>
          <w:sz w:val="23"/>
          <w:szCs w:val="23"/>
        </w:rPr>
      </w:pPr>
    </w:p>
    <w:p w14:paraId="43B35C03" w14:textId="23FBCE66" w:rsidR="00A759BC" w:rsidRPr="00BE6A5A" w:rsidRDefault="00A759BC" w:rsidP="00BE6A5A">
      <w:pPr>
        <w:ind w:firstLine="1418"/>
        <w:jc w:val="both"/>
        <w:rPr>
          <w:iCs/>
          <w:sz w:val="23"/>
          <w:szCs w:val="23"/>
        </w:rPr>
      </w:pPr>
      <w:r w:rsidRPr="00BE6A5A">
        <w:rPr>
          <w:iCs/>
          <w:sz w:val="23"/>
          <w:szCs w:val="23"/>
        </w:rPr>
        <w:t xml:space="preserve">Sorriso, Estado de Mato Grosso, </w:t>
      </w:r>
      <w:r w:rsidRPr="00A526DA">
        <w:rPr>
          <w:iCs/>
          <w:sz w:val="23"/>
          <w:szCs w:val="23"/>
        </w:rPr>
        <w:t xml:space="preserve">em </w:t>
      </w:r>
      <w:r w:rsidR="00671CAA">
        <w:rPr>
          <w:iCs/>
          <w:sz w:val="23"/>
          <w:szCs w:val="23"/>
        </w:rPr>
        <w:t>27</w:t>
      </w:r>
      <w:r w:rsidRPr="00A526DA">
        <w:rPr>
          <w:iCs/>
          <w:sz w:val="23"/>
          <w:szCs w:val="23"/>
        </w:rPr>
        <w:t xml:space="preserve"> de </w:t>
      </w:r>
      <w:r w:rsidR="00A526DA" w:rsidRPr="00A526DA">
        <w:rPr>
          <w:iCs/>
          <w:sz w:val="23"/>
          <w:szCs w:val="23"/>
        </w:rPr>
        <w:t>janeiro</w:t>
      </w:r>
      <w:r w:rsidRPr="00A526DA">
        <w:rPr>
          <w:iCs/>
          <w:sz w:val="23"/>
          <w:szCs w:val="23"/>
        </w:rPr>
        <w:t xml:space="preserve"> de 202</w:t>
      </w:r>
      <w:r w:rsidR="00A526DA" w:rsidRPr="00A526DA">
        <w:rPr>
          <w:iCs/>
          <w:sz w:val="23"/>
          <w:szCs w:val="23"/>
        </w:rPr>
        <w:t>6</w:t>
      </w:r>
      <w:r w:rsidRPr="00A526DA">
        <w:rPr>
          <w:iCs/>
          <w:sz w:val="23"/>
          <w:szCs w:val="23"/>
        </w:rPr>
        <w:t>.</w:t>
      </w:r>
    </w:p>
    <w:p w14:paraId="1118BDB0" w14:textId="4AF2E48B" w:rsidR="00A759BC" w:rsidRDefault="00A759BC" w:rsidP="00BE6A5A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 w:rsidRPr="00BE6A5A">
        <w:rPr>
          <w:b/>
          <w:bCs/>
          <w:color w:val="000000"/>
          <w:sz w:val="23"/>
          <w:szCs w:val="23"/>
        </w:rPr>
        <w:t xml:space="preserve">         </w:t>
      </w:r>
    </w:p>
    <w:p w14:paraId="63369717" w14:textId="404F2B17" w:rsidR="007C358D" w:rsidRDefault="007C358D" w:rsidP="00BE6A5A">
      <w:pPr>
        <w:adjustRightInd w:val="0"/>
        <w:ind w:firstLine="5812"/>
        <w:rPr>
          <w:b/>
          <w:bCs/>
          <w:color w:val="000000"/>
          <w:sz w:val="23"/>
          <w:szCs w:val="23"/>
        </w:rPr>
      </w:pPr>
    </w:p>
    <w:p w14:paraId="3834F41D" w14:textId="6285BF72" w:rsidR="007C358D" w:rsidRDefault="007C358D" w:rsidP="00BE6A5A">
      <w:pPr>
        <w:adjustRightInd w:val="0"/>
        <w:ind w:firstLine="5812"/>
        <w:rPr>
          <w:b/>
          <w:bCs/>
          <w:color w:val="000000"/>
          <w:sz w:val="23"/>
          <w:szCs w:val="23"/>
        </w:rPr>
      </w:pPr>
    </w:p>
    <w:p w14:paraId="400E5A1F" w14:textId="77777777" w:rsidR="007C358D" w:rsidRPr="00BE6A5A" w:rsidRDefault="007C358D" w:rsidP="00BE6A5A">
      <w:pPr>
        <w:adjustRightInd w:val="0"/>
        <w:ind w:firstLine="5812"/>
        <w:rPr>
          <w:b/>
          <w:bCs/>
          <w:color w:val="000000"/>
          <w:sz w:val="23"/>
          <w:szCs w:val="23"/>
        </w:rPr>
      </w:pPr>
    </w:p>
    <w:p w14:paraId="0ED6EE1B" w14:textId="77777777" w:rsidR="00A759BC" w:rsidRPr="00BE6A5A" w:rsidRDefault="00A759BC" w:rsidP="00BE6A5A">
      <w:pPr>
        <w:adjustRightInd w:val="0"/>
        <w:ind w:left="560" w:firstLine="5812"/>
        <w:rPr>
          <w:bCs/>
          <w:color w:val="000000"/>
          <w:sz w:val="23"/>
          <w:szCs w:val="23"/>
        </w:rPr>
      </w:pPr>
      <w:r w:rsidRPr="00BE6A5A">
        <w:rPr>
          <w:b/>
          <w:bCs/>
          <w:color w:val="000000"/>
          <w:sz w:val="23"/>
          <w:szCs w:val="23"/>
        </w:rPr>
        <w:t>ALEI FERNANDES</w:t>
      </w:r>
      <w:r w:rsidRPr="00BE6A5A">
        <w:rPr>
          <w:bCs/>
          <w:color w:val="000000"/>
          <w:sz w:val="23"/>
          <w:szCs w:val="23"/>
        </w:rPr>
        <w:t xml:space="preserve"> </w:t>
      </w:r>
    </w:p>
    <w:p w14:paraId="7D31D5A9" w14:textId="1531886D" w:rsidR="00A759BC" w:rsidRPr="00BE6A5A" w:rsidRDefault="00A759BC" w:rsidP="00BE6A5A">
      <w:pPr>
        <w:adjustRightInd w:val="0"/>
        <w:ind w:left="560" w:firstLine="5812"/>
        <w:rPr>
          <w:b/>
          <w:bCs/>
          <w:color w:val="000000"/>
          <w:sz w:val="23"/>
          <w:szCs w:val="23"/>
        </w:rPr>
      </w:pPr>
      <w:r w:rsidRPr="00BE6A5A">
        <w:rPr>
          <w:bCs/>
          <w:color w:val="000000"/>
          <w:sz w:val="23"/>
          <w:szCs w:val="23"/>
        </w:rPr>
        <w:t xml:space="preserve">   Prefeito Municipal           </w:t>
      </w:r>
    </w:p>
    <w:p w14:paraId="7BDEB498" w14:textId="4DEB3804" w:rsidR="00A759BC" w:rsidRPr="00BE6A5A" w:rsidRDefault="00A759BC" w:rsidP="00BE6A5A">
      <w:pPr>
        <w:adjustRightInd w:val="0"/>
        <w:rPr>
          <w:b/>
          <w:bCs/>
          <w:color w:val="000000"/>
          <w:sz w:val="23"/>
          <w:szCs w:val="23"/>
        </w:rPr>
      </w:pPr>
      <w:r w:rsidRPr="00BE6A5A">
        <w:rPr>
          <w:b/>
          <w:bCs/>
          <w:color w:val="000000"/>
          <w:sz w:val="23"/>
          <w:szCs w:val="23"/>
        </w:rPr>
        <w:t xml:space="preserve">BRUNO EDUARDO PECINELLI DELGADO </w:t>
      </w:r>
      <w:r w:rsidRPr="00BE6A5A">
        <w:rPr>
          <w:b/>
          <w:bCs/>
          <w:color w:val="000000"/>
          <w:sz w:val="23"/>
          <w:szCs w:val="23"/>
        </w:rPr>
        <w:tab/>
      </w:r>
      <w:r w:rsidRPr="00BE6A5A">
        <w:rPr>
          <w:b/>
          <w:bCs/>
          <w:color w:val="000000"/>
          <w:sz w:val="23"/>
          <w:szCs w:val="23"/>
        </w:rPr>
        <w:tab/>
      </w:r>
      <w:r w:rsidRPr="00BE6A5A">
        <w:rPr>
          <w:b/>
          <w:bCs/>
          <w:color w:val="000000"/>
          <w:sz w:val="23"/>
          <w:szCs w:val="23"/>
        </w:rPr>
        <w:tab/>
        <w:t xml:space="preserve">    </w:t>
      </w:r>
    </w:p>
    <w:p w14:paraId="29C32355" w14:textId="77777777" w:rsidR="00A759BC" w:rsidRPr="00BE6A5A" w:rsidRDefault="00A759BC" w:rsidP="00BE6A5A">
      <w:pPr>
        <w:rPr>
          <w:color w:val="000000"/>
          <w:sz w:val="23"/>
          <w:szCs w:val="23"/>
        </w:rPr>
      </w:pPr>
      <w:r w:rsidRPr="00BE6A5A">
        <w:rPr>
          <w:color w:val="000000"/>
          <w:sz w:val="23"/>
          <w:szCs w:val="23"/>
        </w:rPr>
        <w:t xml:space="preserve">         Secretário Municipal de Administração</w:t>
      </w:r>
    </w:p>
    <w:sectPr w:rsidR="00A759BC" w:rsidRPr="00BE6A5A" w:rsidSect="007C358D">
      <w:headerReference w:type="even" r:id="rId7"/>
      <w:headerReference w:type="default" r:id="rId8"/>
      <w:headerReference w:type="first" r:id="rId9"/>
      <w:pgSz w:w="11906" w:h="16838"/>
      <w:pgMar w:top="2694" w:right="108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8A57F5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8A57F5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4.1pt;margin-top:-135.1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8A57F5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E63"/>
    <w:multiLevelType w:val="hybridMultilevel"/>
    <w:tmpl w:val="E552FCAA"/>
    <w:lvl w:ilvl="0" w:tplc="0EF2B226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A603873"/>
    <w:multiLevelType w:val="hybridMultilevel"/>
    <w:tmpl w:val="A3DA4DA2"/>
    <w:lvl w:ilvl="0" w:tplc="C49C4564">
      <w:start w:val="1"/>
      <w:numFmt w:val="upperRoman"/>
      <w:suff w:val="space"/>
      <w:lvlText w:val="%1 - "/>
      <w:lvlJc w:val="left"/>
      <w:pPr>
        <w:ind w:left="1" w:firstLine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E8E0939"/>
    <w:multiLevelType w:val="multilevel"/>
    <w:tmpl w:val="72FE0DDA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ascii="Calibri" w:hAnsi="Calibri" w:hint="default"/>
        <w:b w:val="0"/>
        <w:i w:val="0"/>
        <w:color w:val="000000"/>
        <w:spacing w:val="0"/>
        <w:w w:val="100"/>
        <w:sz w:val="24"/>
        <w:vertAlign w:val="baseline"/>
        <w:lang w:val="pt-BR"/>
      </w:rPr>
    </w:lvl>
    <w:lvl w:ilvl="1">
      <w:start w:val="1"/>
      <w:numFmt w:val="lowerLetter"/>
      <w:pStyle w:val="alinea"/>
      <w:suff w:val="space"/>
      <w:lvlText w:val="%2)"/>
      <w:lvlJc w:val="left"/>
      <w:pPr>
        <w:ind w:left="142" w:firstLine="1134"/>
      </w:pPr>
      <w:rPr>
        <w:rFonts w:hint="default"/>
        <w:color w:val="auto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83B3F2E"/>
    <w:multiLevelType w:val="hybridMultilevel"/>
    <w:tmpl w:val="F3080FD4"/>
    <w:lvl w:ilvl="0" w:tplc="F982790A">
      <w:start w:val="5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D1141C9"/>
    <w:multiLevelType w:val="hybridMultilevel"/>
    <w:tmpl w:val="1522373A"/>
    <w:lvl w:ilvl="0" w:tplc="2724F34A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7CA1B89"/>
    <w:multiLevelType w:val="hybridMultilevel"/>
    <w:tmpl w:val="D8EC6662"/>
    <w:lvl w:ilvl="0" w:tplc="4EB4E7B4">
      <w:start w:val="1"/>
      <w:numFmt w:val="decimal"/>
      <w:pStyle w:val="art162"/>
      <w:lvlText w:val="Art. %1°  "/>
      <w:lvlJc w:val="left"/>
      <w:pPr>
        <w:ind w:left="135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A72495"/>
    <w:multiLevelType w:val="hybridMultilevel"/>
    <w:tmpl w:val="04A21984"/>
    <w:lvl w:ilvl="0" w:tplc="575AAA86">
      <w:start w:val="10"/>
      <w:numFmt w:val="decimal"/>
      <w:pStyle w:val="artapartirdo162"/>
      <w:lvlText w:val="Art. %1. "/>
      <w:lvlJc w:val="left"/>
      <w:pPr>
        <w:ind w:left="2204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6EB1ED8"/>
    <w:multiLevelType w:val="hybridMultilevel"/>
    <w:tmpl w:val="D87474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33274"/>
    <w:multiLevelType w:val="hybridMultilevel"/>
    <w:tmpl w:val="0C520512"/>
    <w:lvl w:ilvl="0" w:tplc="4A2A99E2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D6D0FA7"/>
    <w:multiLevelType w:val="hybridMultilevel"/>
    <w:tmpl w:val="27925F08"/>
    <w:lvl w:ilvl="0" w:tplc="F7B8F6B6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AA93593"/>
    <w:multiLevelType w:val="hybridMultilevel"/>
    <w:tmpl w:val="B3869FE2"/>
    <w:lvl w:ilvl="0" w:tplc="3B4666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A985D1A"/>
    <w:multiLevelType w:val="hybridMultilevel"/>
    <w:tmpl w:val="C012FE28"/>
    <w:lvl w:ilvl="0" w:tplc="6B7AC2E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7"/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105BC"/>
    <w:rsid w:val="00160E48"/>
    <w:rsid w:val="001B4E2C"/>
    <w:rsid w:val="001F062C"/>
    <w:rsid w:val="00214A69"/>
    <w:rsid w:val="00254D37"/>
    <w:rsid w:val="0028094B"/>
    <w:rsid w:val="002E35C7"/>
    <w:rsid w:val="00303910"/>
    <w:rsid w:val="003041C8"/>
    <w:rsid w:val="003100B7"/>
    <w:rsid w:val="00331693"/>
    <w:rsid w:val="0036616C"/>
    <w:rsid w:val="0039470B"/>
    <w:rsid w:val="00487484"/>
    <w:rsid w:val="00491601"/>
    <w:rsid w:val="00493712"/>
    <w:rsid w:val="004F1D85"/>
    <w:rsid w:val="00526203"/>
    <w:rsid w:val="00533563"/>
    <w:rsid w:val="005476C3"/>
    <w:rsid w:val="00644497"/>
    <w:rsid w:val="00655A34"/>
    <w:rsid w:val="00671CAA"/>
    <w:rsid w:val="006F1A5A"/>
    <w:rsid w:val="00746B20"/>
    <w:rsid w:val="007A530E"/>
    <w:rsid w:val="007C358D"/>
    <w:rsid w:val="007F4FAF"/>
    <w:rsid w:val="008317AD"/>
    <w:rsid w:val="008653D3"/>
    <w:rsid w:val="008A2D18"/>
    <w:rsid w:val="008A4C0E"/>
    <w:rsid w:val="008A57F5"/>
    <w:rsid w:val="0096376E"/>
    <w:rsid w:val="009A1664"/>
    <w:rsid w:val="00A14B14"/>
    <w:rsid w:val="00A42244"/>
    <w:rsid w:val="00A469F7"/>
    <w:rsid w:val="00A526DA"/>
    <w:rsid w:val="00A62097"/>
    <w:rsid w:val="00A759BC"/>
    <w:rsid w:val="00A77B8A"/>
    <w:rsid w:val="00AC72EF"/>
    <w:rsid w:val="00AE1936"/>
    <w:rsid w:val="00B012DA"/>
    <w:rsid w:val="00B20882"/>
    <w:rsid w:val="00B83927"/>
    <w:rsid w:val="00BA0814"/>
    <w:rsid w:val="00BD1EE0"/>
    <w:rsid w:val="00BE6A5A"/>
    <w:rsid w:val="00BF70B9"/>
    <w:rsid w:val="00CE04E6"/>
    <w:rsid w:val="00D25096"/>
    <w:rsid w:val="00D80AAC"/>
    <w:rsid w:val="00D90789"/>
    <w:rsid w:val="00DA5BFE"/>
    <w:rsid w:val="00DA7E37"/>
    <w:rsid w:val="00DB7AFE"/>
    <w:rsid w:val="00DF168D"/>
    <w:rsid w:val="00E204AC"/>
    <w:rsid w:val="00E75B85"/>
    <w:rsid w:val="00E926A2"/>
    <w:rsid w:val="00EA1525"/>
    <w:rsid w:val="00EB5CD5"/>
    <w:rsid w:val="00EF4E98"/>
    <w:rsid w:val="00FE5C9C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qFormat/>
    <w:rsid w:val="00A14B1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100B7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inciso">
    <w:name w:val="inciso"/>
    <w:basedOn w:val="PargrafodaLista"/>
    <w:next w:val="Normal"/>
    <w:link w:val="incisoChar"/>
    <w:autoRedefine/>
    <w:qFormat/>
    <w:rsid w:val="00D25096"/>
    <w:pPr>
      <w:ind w:left="0" w:firstLine="1418"/>
      <w:jc w:val="both"/>
      <w:textAlignment w:val="baseline"/>
    </w:pPr>
    <w:rPr>
      <w:rFonts w:eastAsia="Arial"/>
      <w:color w:val="000000" w:themeColor="text1"/>
      <w:sz w:val="24"/>
      <w:szCs w:val="24"/>
      <w:lang w:val="pt-BR"/>
    </w:rPr>
  </w:style>
  <w:style w:type="character" w:customStyle="1" w:styleId="incisoChar">
    <w:name w:val="inciso Char"/>
    <w:basedOn w:val="Fontepargpadro"/>
    <w:link w:val="inciso"/>
    <w:rsid w:val="00D25096"/>
    <w:rPr>
      <w:rFonts w:ascii="Times New Roman" w:eastAsia="Arial" w:hAnsi="Times New Roman" w:cs="Times New Roman"/>
      <w:color w:val="000000" w:themeColor="text1"/>
      <w:sz w:val="24"/>
      <w:szCs w:val="24"/>
    </w:rPr>
  </w:style>
  <w:style w:type="paragraph" w:customStyle="1" w:styleId="alinea">
    <w:name w:val="alinea"/>
    <w:basedOn w:val="inciso"/>
    <w:next w:val="Normal"/>
    <w:link w:val="alineaChar"/>
    <w:autoRedefine/>
    <w:rsid w:val="00D25096"/>
    <w:pPr>
      <w:numPr>
        <w:ilvl w:val="1"/>
        <w:numId w:val="11"/>
      </w:numPr>
      <w:ind w:left="0" w:firstLine="1418"/>
    </w:pPr>
  </w:style>
  <w:style w:type="character" w:customStyle="1" w:styleId="alineaChar">
    <w:name w:val="alinea Char"/>
    <w:basedOn w:val="Fontepargpadro"/>
    <w:link w:val="alinea"/>
    <w:rsid w:val="00D25096"/>
    <w:rPr>
      <w:rFonts w:ascii="Times New Roman" w:eastAsia="Arial" w:hAnsi="Times New Roman" w:cs="Times New Roman"/>
      <w:color w:val="000000" w:themeColor="text1"/>
      <w:sz w:val="24"/>
      <w:szCs w:val="24"/>
    </w:rPr>
  </w:style>
  <w:style w:type="paragraph" w:customStyle="1" w:styleId="Normal1">
    <w:name w:val="Normal1"/>
    <w:basedOn w:val="Normal"/>
    <w:link w:val="normalChar"/>
    <w:autoRedefine/>
    <w:qFormat/>
    <w:rsid w:val="00D25096"/>
    <w:pPr>
      <w:spacing w:after="120"/>
      <w:ind w:firstLine="1134"/>
      <w:jc w:val="both"/>
      <w:textAlignment w:val="baseline"/>
    </w:pPr>
    <w:rPr>
      <w:rFonts w:asciiTheme="minorHAnsi" w:eastAsia="Arial" w:hAnsiTheme="minorHAnsi" w:cstheme="minorHAnsi"/>
      <w:color w:val="000000"/>
      <w:lang w:eastAsia="en-US"/>
    </w:rPr>
  </w:style>
  <w:style w:type="character" w:customStyle="1" w:styleId="normalChar">
    <w:name w:val="normal Char"/>
    <w:basedOn w:val="Fontepargpadro"/>
    <w:link w:val="Normal1"/>
    <w:rsid w:val="00D25096"/>
    <w:rPr>
      <w:rFonts w:eastAsia="Arial" w:cstheme="minorHAnsi"/>
      <w:color w:val="000000"/>
      <w:sz w:val="24"/>
      <w:szCs w:val="24"/>
    </w:rPr>
  </w:style>
  <w:style w:type="paragraph" w:customStyle="1" w:styleId="art162">
    <w:name w:val="art. 162"/>
    <w:basedOn w:val="Normal1"/>
    <w:link w:val="art162Char"/>
    <w:qFormat/>
    <w:rsid w:val="00D25096"/>
    <w:pPr>
      <w:numPr>
        <w:numId w:val="12"/>
      </w:numPr>
      <w:tabs>
        <w:tab w:val="left" w:pos="1276"/>
      </w:tabs>
    </w:pPr>
  </w:style>
  <w:style w:type="paragraph" w:customStyle="1" w:styleId="artapartirdo162">
    <w:name w:val="art. a partir do 162"/>
    <w:basedOn w:val="Normal1"/>
    <w:next w:val="art162"/>
    <w:link w:val="artapartirdo162Char"/>
    <w:qFormat/>
    <w:rsid w:val="00D25096"/>
    <w:pPr>
      <w:numPr>
        <w:numId w:val="13"/>
      </w:numPr>
      <w:tabs>
        <w:tab w:val="left" w:pos="357"/>
      </w:tabs>
      <w:ind w:left="0" w:firstLine="1134"/>
    </w:pPr>
  </w:style>
  <w:style w:type="character" w:customStyle="1" w:styleId="art162Char">
    <w:name w:val="art. 162 Char"/>
    <w:basedOn w:val="Fontepargpadro"/>
    <w:link w:val="art162"/>
    <w:rsid w:val="00D25096"/>
    <w:rPr>
      <w:rFonts w:eastAsia="Arial" w:cstheme="minorHAnsi"/>
      <w:color w:val="000000"/>
      <w:sz w:val="24"/>
      <w:szCs w:val="24"/>
    </w:rPr>
  </w:style>
  <w:style w:type="character" w:customStyle="1" w:styleId="artapartirdo162Char">
    <w:name w:val="art. a partir do 162 Char"/>
    <w:basedOn w:val="normalChar"/>
    <w:link w:val="artapartirdo162"/>
    <w:rsid w:val="00D25096"/>
    <w:rPr>
      <w:rFonts w:eastAsia="Arial" w:cstheme="minorHAns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AE1936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E1936"/>
    <w:rPr>
      <w:rFonts w:ascii="Calibri" w:eastAsia="Calibri" w:hAnsi="Calibri" w:cs="Calibri"/>
    </w:rPr>
  </w:style>
  <w:style w:type="paragraph" w:customStyle="1" w:styleId="p4">
    <w:name w:val="p4"/>
    <w:basedOn w:val="Normal"/>
    <w:uiPriority w:val="99"/>
    <w:rsid w:val="00AE1936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uiPriority w:val="99"/>
    <w:rsid w:val="00AE1936"/>
    <w:pPr>
      <w:widowControl w:val="0"/>
      <w:snapToGrid w:val="0"/>
      <w:spacing w:line="240" w:lineRule="atLeast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6B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B20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B83927"/>
    <w:rPr>
      <w:b/>
      <w:bCs/>
    </w:rPr>
  </w:style>
  <w:style w:type="character" w:styleId="Hyperlink">
    <w:name w:val="Hyperlink"/>
    <w:uiPriority w:val="99"/>
    <w:rsid w:val="00B83927"/>
    <w:rPr>
      <w:color w:val="FFFF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4</cp:revision>
  <cp:lastPrinted>2026-01-27T18:08:00Z</cp:lastPrinted>
  <dcterms:created xsi:type="dcterms:W3CDTF">2026-01-27T18:14:00Z</dcterms:created>
  <dcterms:modified xsi:type="dcterms:W3CDTF">2026-01-27T18:17:00Z</dcterms:modified>
</cp:coreProperties>
</file>